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7FA8" w14:textId="09246D4A" w:rsidR="000B7E70" w:rsidRPr="0056796B" w:rsidRDefault="000B7E70" w:rsidP="006E5549">
      <w:pPr>
        <w:spacing w:after="0" w:line="240" w:lineRule="auto"/>
        <w:jc w:val="center"/>
        <w:rPr>
          <w:rFonts w:ascii="Times New Roman" w:hAnsi="Times New Roman" w:cs="Times New Roman"/>
          <w:b/>
          <w:sz w:val="22"/>
          <w:szCs w:val="22"/>
        </w:rPr>
      </w:pPr>
      <w:r w:rsidRPr="0056796B">
        <w:rPr>
          <w:rFonts w:ascii="Times New Roman" w:hAnsi="Times New Roman" w:cs="Times New Roman"/>
          <w:b/>
          <w:sz w:val="22"/>
          <w:szCs w:val="22"/>
        </w:rPr>
        <w:t>ДОГОВОР</w:t>
      </w:r>
    </w:p>
    <w:p w14:paraId="481A5626" w14:textId="77777777" w:rsidR="00B5462A" w:rsidRDefault="000B7E70" w:rsidP="00B5462A">
      <w:pPr>
        <w:spacing w:after="0" w:line="240" w:lineRule="auto"/>
        <w:jc w:val="center"/>
        <w:rPr>
          <w:rFonts w:ascii="Times New Roman" w:hAnsi="Times New Roman" w:cs="Times New Roman"/>
          <w:sz w:val="22"/>
          <w:szCs w:val="22"/>
        </w:rPr>
      </w:pPr>
      <w:r w:rsidRPr="0056796B">
        <w:rPr>
          <w:rFonts w:ascii="Times New Roman" w:hAnsi="Times New Roman" w:cs="Times New Roman"/>
          <w:sz w:val="22"/>
          <w:szCs w:val="22"/>
        </w:rPr>
        <w:t>на выполнение строительно-монтажных работ</w:t>
      </w:r>
      <w:r w:rsidR="00B5462A">
        <w:rPr>
          <w:rFonts w:ascii="Times New Roman" w:hAnsi="Times New Roman" w:cs="Times New Roman"/>
          <w:sz w:val="22"/>
          <w:szCs w:val="22"/>
        </w:rPr>
        <w:t xml:space="preserve"> </w:t>
      </w:r>
    </w:p>
    <w:p w14:paraId="3A484E79" w14:textId="32A391BA" w:rsidR="00B5462A" w:rsidRPr="0056796B" w:rsidRDefault="00B5462A" w:rsidP="00B5462A">
      <w:pPr>
        <w:spacing w:after="0" w:line="240" w:lineRule="auto"/>
        <w:jc w:val="center"/>
        <w:rPr>
          <w:rFonts w:ascii="Times New Roman" w:hAnsi="Times New Roman" w:cs="Times New Roman"/>
          <w:sz w:val="22"/>
          <w:szCs w:val="22"/>
        </w:rPr>
      </w:pPr>
      <w:permStart w:id="620586591" w:edGrp="everyone"/>
      <w:r w:rsidRPr="0056796B">
        <w:rPr>
          <w:rFonts w:ascii="Times New Roman" w:hAnsi="Times New Roman" w:cs="Times New Roman"/>
          <w:sz w:val="22"/>
          <w:szCs w:val="22"/>
        </w:rPr>
        <w:t>№_____ от _____/__________/_____ года</w:t>
      </w:r>
    </w:p>
    <w:permEnd w:id="620586591"/>
    <w:p w14:paraId="15F57FAA" w14:textId="02F75B9E" w:rsidR="000B7E70" w:rsidRPr="0056796B" w:rsidRDefault="000B7E70" w:rsidP="006E5549">
      <w:pPr>
        <w:spacing w:after="0" w:line="240" w:lineRule="auto"/>
        <w:jc w:val="center"/>
        <w:rPr>
          <w:rFonts w:ascii="Times New Roman" w:hAnsi="Times New Roman" w:cs="Times New Roman"/>
          <w:sz w:val="22"/>
          <w:szCs w:val="22"/>
        </w:rPr>
      </w:pPr>
    </w:p>
    <w:p w14:paraId="15F58009" w14:textId="4E2F65DE" w:rsidR="000B7E70" w:rsidRPr="007D1231" w:rsidRDefault="006900E7" w:rsidP="007D1231">
      <w:pPr>
        <w:pStyle w:val="20"/>
        <w:spacing w:before="0" w:after="120"/>
        <w:jc w:val="center"/>
        <w:rPr>
          <w:rFonts w:ascii="Times New Roman" w:hAnsi="Times New Roman"/>
          <w:i w:val="0"/>
          <w:iCs w:val="0"/>
          <w:sz w:val="18"/>
          <w:szCs w:val="18"/>
        </w:rPr>
      </w:pPr>
      <w:bookmarkStart w:id="0" w:name="_Toc38136042"/>
      <w:r w:rsidRPr="007D1231">
        <w:rPr>
          <w:rFonts w:ascii="Times New Roman" w:hAnsi="Times New Roman"/>
          <w:i w:val="0"/>
          <w:iCs w:val="0"/>
          <w:sz w:val="18"/>
          <w:szCs w:val="18"/>
        </w:rPr>
        <w:t xml:space="preserve">Раздел 1. </w:t>
      </w:r>
      <w:r w:rsidR="000B7E70" w:rsidRPr="007D1231">
        <w:rPr>
          <w:rFonts w:ascii="Times New Roman" w:hAnsi="Times New Roman"/>
          <w:i w:val="0"/>
          <w:iCs w:val="0"/>
          <w:sz w:val="18"/>
          <w:szCs w:val="18"/>
        </w:rPr>
        <w:t>ОСНОВНЫЕ ПОЛОЖЕНИЯ</w:t>
      </w:r>
      <w:bookmarkEnd w:id="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529"/>
      </w:tblGrid>
      <w:tr w:rsidR="000B7E70" w:rsidRPr="004A24FC" w14:paraId="15F5800D" w14:textId="77777777" w:rsidTr="00EF680C">
        <w:tc>
          <w:tcPr>
            <w:tcW w:w="5098" w:type="dxa"/>
          </w:tcPr>
          <w:p w14:paraId="15F5800B" w14:textId="77777777" w:rsidR="000B7E70" w:rsidRPr="004A24FC" w:rsidRDefault="000B7E70" w:rsidP="006E5549">
            <w:pPr>
              <w:spacing w:after="0" w:line="240" w:lineRule="auto"/>
              <w:rPr>
                <w:rFonts w:ascii="Times New Roman" w:hAnsi="Times New Roman" w:cs="Times New Roman"/>
                <w:sz w:val="18"/>
                <w:szCs w:val="18"/>
                <w:lang w:eastAsia="ru-RU"/>
              </w:rPr>
            </w:pPr>
            <w:r w:rsidRPr="004A24FC">
              <w:rPr>
                <w:rFonts w:ascii="Times New Roman" w:hAnsi="Times New Roman" w:cs="Times New Roman"/>
                <w:b/>
                <w:sz w:val="18"/>
                <w:szCs w:val="18"/>
              </w:rPr>
              <w:t>Заказчик</w:t>
            </w:r>
          </w:p>
        </w:tc>
        <w:tc>
          <w:tcPr>
            <w:tcW w:w="5529" w:type="dxa"/>
          </w:tcPr>
          <w:p w14:paraId="15F5800C" w14:textId="77777777" w:rsidR="000B7E70" w:rsidRPr="004A24FC" w:rsidRDefault="000B7E70" w:rsidP="006E5549">
            <w:pPr>
              <w:spacing w:after="0" w:line="240" w:lineRule="auto"/>
              <w:rPr>
                <w:rFonts w:ascii="Times New Roman" w:hAnsi="Times New Roman" w:cs="Times New Roman"/>
                <w:sz w:val="18"/>
                <w:szCs w:val="18"/>
                <w:lang w:eastAsia="ru-RU"/>
              </w:rPr>
            </w:pPr>
            <w:r w:rsidRPr="004A24FC">
              <w:rPr>
                <w:rFonts w:ascii="Times New Roman" w:hAnsi="Times New Roman" w:cs="Times New Roman"/>
                <w:b/>
                <w:sz w:val="18"/>
                <w:szCs w:val="18"/>
              </w:rPr>
              <w:t>Подрядчик</w:t>
            </w:r>
          </w:p>
        </w:tc>
      </w:tr>
      <w:tr w:rsidR="000B7E70" w:rsidRPr="004A24FC" w14:paraId="15F58016" w14:textId="77777777" w:rsidTr="00EF680C">
        <w:tc>
          <w:tcPr>
            <w:tcW w:w="5098" w:type="dxa"/>
          </w:tcPr>
          <w:p w14:paraId="15F5800E" w14:textId="22539244" w:rsidR="000B7E70" w:rsidRPr="001577EE" w:rsidRDefault="006A3853" w:rsidP="006E5549">
            <w:pPr>
              <w:spacing w:after="0" w:line="240" w:lineRule="auto"/>
              <w:jc w:val="both"/>
              <w:rPr>
                <w:rFonts w:ascii="Times New Roman" w:hAnsi="Times New Roman" w:cs="Times New Roman"/>
                <w:sz w:val="18"/>
                <w:szCs w:val="18"/>
              </w:rPr>
            </w:pPr>
            <w:permStart w:id="894903205" w:edGrp="everyone" w:colFirst="0" w:colLast="0"/>
            <w:permStart w:id="1327110547" w:edGrp="everyone" w:colFirst="1" w:colLast="1"/>
            <w:r>
              <w:rPr>
                <w:rFonts w:ascii="Times New Roman" w:hAnsi="Times New Roman" w:cs="Times New Roman"/>
                <w:b/>
                <w:bCs/>
                <w:sz w:val="18"/>
                <w:szCs w:val="18"/>
              </w:rPr>
              <w:t>ТОО</w:t>
            </w:r>
            <w:r w:rsidR="00630BCE" w:rsidRPr="001577EE">
              <w:rPr>
                <w:rFonts w:ascii="Times New Roman" w:hAnsi="Times New Roman" w:cs="Times New Roman"/>
                <w:b/>
                <w:bCs/>
                <w:sz w:val="18"/>
                <w:szCs w:val="18"/>
              </w:rPr>
              <w:t xml:space="preserve"> «RG Gold»</w:t>
            </w:r>
            <w:r w:rsidR="00630BCE">
              <w:rPr>
                <w:rFonts w:ascii="Times New Roman" w:hAnsi="Times New Roman" w:cs="Times New Roman"/>
                <w:b/>
                <w:bCs/>
                <w:sz w:val="18"/>
                <w:szCs w:val="18"/>
              </w:rPr>
              <w:t>/</w:t>
            </w:r>
            <w:r>
              <w:rPr>
                <w:rFonts w:ascii="Times New Roman" w:hAnsi="Times New Roman" w:cs="Times New Roman"/>
                <w:b/>
                <w:bCs/>
                <w:sz w:val="18"/>
                <w:szCs w:val="18"/>
              </w:rPr>
              <w:t>ТОО</w:t>
            </w:r>
            <w:r w:rsidR="000B7E70" w:rsidRPr="001577EE">
              <w:rPr>
                <w:rFonts w:ascii="Times New Roman" w:hAnsi="Times New Roman" w:cs="Times New Roman"/>
                <w:b/>
                <w:bCs/>
                <w:sz w:val="18"/>
                <w:szCs w:val="18"/>
              </w:rPr>
              <w:t xml:space="preserve"> «RG Processing» (РГ Процессинг),</w:t>
            </w:r>
            <w:r w:rsidR="000B7E70" w:rsidRPr="001577EE">
              <w:rPr>
                <w:rFonts w:ascii="Times New Roman" w:hAnsi="Times New Roman" w:cs="Times New Roman"/>
                <w:sz w:val="18"/>
                <w:szCs w:val="18"/>
              </w:rPr>
              <w:t xml:space="preserve"> юридическое лицо, учрежденное и зарегистрированное в соответствии с законодательством Республики Казахстан, в лице __</w:t>
            </w:r>
            <w:r w:rsidR="00D80EDA">
              <w:rPr>
                <w:rFonts w:ascii="Times New Roman" w:hAnsi="Times New Roman" w:cs="Times New Roman"/>
                <w:sz w:val="18"/>
                <w:szCs w:val="18"/>
              </w:rPr>
              <w:t>_____________</w:t>
            </w:r>
            <w:r w:rsidR="000B7E70" w:rsidRPr="001577EE">
              <w:rPr>
                <w:rFonts w:ascii="Times New Roman" w:hAnsi="Times New Roman" w:cs="Times New Roman"/>
                <w:sz w:val="18"/>
                <w:szCs w:val="18"/>
              </w:rPr>
              <w:t>_, действующего на основании ___</w:t>
            </w:r>
          </w:p>
          <w:p w14:paraId="138753FF" w14:textId="77777777" w:rsidR="003D341C" w:rsidRPr="004A24FC" w:rsidRDefault="003D341C" w:rsidP="006E5549">
            <w:pPr>
              <w:spacing w:after="0" w:line="240" w:lineRule="auto"/>
              <w:jc w:val="both"/>
              <w:rPr>
                <w:rFonts w:ascii="Times New Roman" w:hAnsi="Times New Roman" w:cs="Times New Roman"/>
                <w:sz w:val="18"/>
                <w:szCs w:val="18"/>
              </w:rPr>
            </w:pPr>
          </w:p>
          <w:p w14:paraId="15F58013" w14:textId="77777777" w:rsidR="000B7E70" w:rsidRPr="004A24FC" w:rsidRDefault="000B7E70" w:rsidP="006E5549">
            <w:pPr>
              <w:spacing w:after="0" w:line="240" w:lineRule="auto"/>
              <w:rPr>
                <w:rFonts w:ascii="Times New Roman" w:hAnsi="Times New Roman" w:cs="Times New Roman"/>
                <w:sz w:val="18"/>
                <w:szCs w:val="18"/>
                <w:lang w:eastAsia="ru-RU"/>
              </w:rPr>
            </w:pPr>
            <w:r w:rsidRPr="004A24FC">
              <w:rPr>
                <w:rFonts w:ascii="Times New Roman" w:hAnsi="Times New Roman" w:cs="Times New Roman"/>
                <w:sz w:val="18"/>
                <w:szCs w:val="18"/>
                <w:lang w:eastAsia="ru-RU"/>
              </w:rPr>
              <w:t xml:space="preserve">именуемое в дальнейшем по тексту Договора - </w:t>
            </w:r>
            <w:r w:rsidRPr="004A24FC">
              <w:rPr>
                <w:rFonts w:ascii="Times New Roman" w:hAnsi="Times New Roman" w:cs="Times New Roman"/>
                <w:b/>
                <w:sz w:val="18"/>
                <w:szCs w:val="18"/>
              </w:rPr>
              <w:t xml:space="preserve">Заказчик, </w:t>
            </w:r>
            <w:r w:rsidRPr="004A24FC">
              <w:rPr>
                <w:rFonts w:ascii="Times New Roman" w:hAnsi="Times New Roman" w:cs="Times New Roman"/>
                <w:b/>
                <w:sz w:val="18"/>
                <w:szCs w:val="18"/>
                <w:lang w:val="en-US"/>
              </w:rPr>
              <w:t>RG</w:t>
            </w:r>
            <w:r w:rsidRPr="004A24FC">
              <w:rPr>
                <w:rFonts w:ascii="Times New Roman" w:hAnsi="Times New Roman" w:cs="Times New Roman"/>
                <w:b/>
                <w:sz w:val="18"/>
                <w:szCs w:val="18"/>
              </w:rPr>
              <w:t xml:space="preserve"> или Компания,</w:t>
            </w:r>
          </w:p>
        </w:tc>
        <w:tc>
          <w:tcPr>
            <w:tcW w:w="5529" w:type="dxa"/>
          </w:tcPr>
          <w:p w14:paraId="15F58014" w14:textId="42227727" w:rsidR="000B7E70" w:rsidRPr="004A24FC" w:rsidRDefault="00A71A23" w:rsidP="006E5549">
            <w:pPr>
              <w:tabs>
                <w:tab w:val="left" w:pos="86"/>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_</w:t>
            </w:r>
            <w:r w:rsidR="000B7E70" w:rsidRPr="004A24FC">
              <w:rPr>
                <w:rFonts w:ascii="Times New Roman" w:hAnsi="Times New Roman" w:cs="Times New Roman"/>
                <w:b/>
                <w:bCs/>
                <w:sz w:val="18"/>
                <w:szCs w:val="18"/>
              </w:rPr>
              <w:t>_________ «___________________»</w:t>
            </w:r>
            <w:r w:rsidR="000B7E70" w:rsidRPr="004A24FC">
              <w:rPr>
                <w:rFonts w:ascii="Times New Roman" w:hAnsi="Times New Roman" w:cs="Times New Roman"/>
                <w:sz w:val="18"/>
                <w:szCs w:val="18"/>
              </w:rPr>
              <w:t xml:space="preserve">, юридическое лицо, учрежденное и зарегистрированное в соответствии с законодательством </w:t>
            </w:r>
            <w:r w:rsidRPr="001577EE">
              <w:rPr>
                <w:rFonts w:ascii="Times New Roman" w:hAnsi="Times New Roman" w:cs="Times New Roman"/>
                <w:sz w:val="18"/>
                <w:szCs w:val="18"/>
              </w:rPr>
              <w:t>Республики Казахстан</w:t>
            </w:r>
            <w:r w:rsidR="000B7E70" w:rsidRPr="004A24FC">
              <w:rPr>
                <w:rFonts w:ascii="Times New Roman" w:hAnsi="Times New Roman" w:cs="Times New Roman"/>
                <w:sz w:val="18"/>
                <w:szCs w:val="18"/>
              </w:rPr>
              <w:t xml:space="preserve">, лицензия на </w:t>
            </w:r>
            <w:r w:rsidR="00851820">
              <w:rPr>
                <w:rFonts w:ascii="Times New Roman" w:hAnsi="Times New Roman" w:cs="Times New Roman"/>
                <w:sz w:val="18"/>
                <w:szCs w:val="18"/>
              </w:rPr>
              <w:t>строительно-монтажные работы</w:t>
            </w:r>
            <w:r w:rsidR="000B7E70" w:rsidRPr="004A24FC">
              <w:rPr>
                <w:rFonts w:ascii="Times New Roman" w:hAnsi="Times New Roman" w:cs="Times New Roman"/>
                <w:sz w:val="18"/>
                <w:szCs w:val="18"/>
              </w:rPr>
              <w:t xml:space="preserve"> №___________ выдана __________, в лице ________ (должность) __________ (ФИО), действующего на основании ________</w:t>
            </w:r>
            <w:r w:rsidR="00F71F4C" w:rsidRPr="004A24FC">
              <w:rPr>
                <w:rFonts w:ascii="Times New Roman" w:hAnsi="Times New Roman" w:cs="Times New Roman"/>
                <w:sz w:val="18"/>
                <w:szCs w:val="18"/>
              </w:rPr>
              <w:t>,</w:t>
            </w:r>
          </w:p>
          <w:p w14:paraId="25C27875" w14:textId="77777777" w:rsidR="00F71F4C" w:rsidRPr="004A24FC" w:rsidRDefault="00F71F4C" w:rsidP="006E5549">
            <w:pPr>
              <w:tabs>
                <w:tab w:val="left" w:pos="86"/>
              </w:tabs>
              <w:spacing w:after="0" w:line="240" w:lineRule="auto"/>
              <w:jc w:val="both"/>
              <w:rPr>
                <w:rFonts w:ascii="Times New Roman" w:hAnsi="Times New Roman" w:cs="Times New Roman"/>
                <w:sz w:val="18"/>
                <w:szCs w:val="18"/>
                <w:lang w:eastAsia="ru-RU"/>
              </w:rPr>
            </w:pPr>
          </w:p>
          <w:p w14:paraId="15F58015" w14:textId="6A890645" w:rsidR="000B7E70" w:rsidRPr="004A24FC" w:rsidRDefault="000B7E70" w:rsidP="006E5549">
            <w:pPr>
              <w:tabs>
                <w:tab w:val="left" w:pos="86"/>
              </w:tabs>
              <w:spacing w:after="0" w:line="240" w:lineRule="auto"/>
              <w:jc w:val="both"/>
              <w:rPr>
                <w:rFonts w:ascii="Times New Roman" w:hAnsi="Times New Roman" w:cs="Times New Roman"/>
                <w:sz w:val="18"/>
                <w:szCs w:val="18"/>
                <w:lang w:eastAsia="ru-RU"/>
              </w:rPr>
            </w:pPr>
            <w:r w:rsidRPr="004A24FC">
              <w:rPr>
                <w:rFonts w:ascii="Times New Roman" w:hAnsi="Times New Roman" w:cs="Times New Roman"/>
                <w:sz w:val="18"/>
                <w:szCs w:val="18"/>
                <w:lang w:eastAsia="ru-RU"/>
              </w:rPr>
              <w:t xml:space="preserve">именуемое в дальнейшем по тексту Договора - </w:t>
            </w:r>
            <w:r w:rsidRPr="004A24FC">
              <w:rPr>
                <w:rFonts w:ascii="Times New Roman" w:hAnsi="Times New Roman" w:cs="Times New Roman"/>
                <w:b/>
                <w:sz w:val="18"/>
                <w:szCs w:val="18"/>
                <w:lang w:eastAsia="ru-RU"/>
              </w:rPr>
              <w:t>Подрядчик,</w:t>
            </w:r>
          </w:p>
        </w:tc>
      </w:tr>
    </w:tbl>
    <w:permEnd w:id="894903205"/>
    <w:permEnd w:id="1327110547"/>
    <w:p w14:paraId="15F58018" w14:textId="77777777" w:rsidR="000B7E70" w:rsidRPr="004A24FC" w:rsidRDefault="000B7E70" w:rsidP="00EF680C">
      <w:pPr>
        <w:spacing w:before="120" w:after="120" w:line="240" w:lineRule="auto"/>
        <w:jc w:val="both"/>
        <w:rPr>
          <w:rFonts w:ascii="Times New Roman" w:hAnsi="Times New Roman" w:cs="Times New Roman"/>
          <w:sz w:val="18"/>
          <w:szCs w:val="18"/>
          <w:lang w:eastAsia="ru-RU"/>
        </w:rPr>
      </w:pPr>
      <w:r w:rsidRPr="004A24FC">
        <w:rPr>
          <w:rFonts w:ascii="Times New Roman" w:hAnsi="Times New Roman" w:cs="Times New Roman"/>
          <w:sz w:val="18"/>
          <w:szCs w:val="18"/>
          <w:lang w:eastAsia="ru-RU"/>
        </w:rPr>
        <w:t>Заказчик и Подрядчик совместно именуемые в даль</w:t>
      </w:r>
      <w:permStart w:id="356194085" w:edGrp="everyone"/>
      <w:permEnd w:id="356194085"/>
      <w:r w:rsidRPr="004A24FC">
        <w:rPr>
          <w:rFonts w:ascii="Times New Roman" w:hAnsi="Times New Roman" w:cs="Times New Roman"/>
          <w:sz w:val="18"/>
          <w:szCs w:val="18"/>
          <w:lang w:eastAsia="ru-RU"/>
        </w:rPr>
        <w:t xml:space="preserve">нейшем «Стороны», а по отдельности «Сторона» заключили настоящий договор на выполнение </w:t>
      </w:r>
      <w:r w:rsidRPr="00DA30C5">
        <w:rPr>
          <w:rFonts w:ascii="Times New Roman" w:hAnsi="Times New Roman" w:cs="Times New Roman"/>
          <w:sz w:val="18"/>
          <w:szCs w:val="18"/>
          <w:lang w:eastAsia="ru-RU"/>
        </w:rPr>
        <w:t>строительно-монтажных работ</w:t>
      </w:r>
      <w:r w:rsidRPr="004A24FC">
        <w:rPr>
          <w:rFonts w:ascii="Times New Roman" w:hAnsi="Times New Roman" w:cs="Times New Roman"/>
          <w:sz w:val="18"/>
          <w:szCs w:val="18"/>
          <w:lang w:eastAsia="ru-RU"/>
        </w:rPr>
        <w:t xml:space="preserve"> (далее по тексту - Договор) о нижеследующем.</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529"/>
      </w:tblGrid>
      <w:tr w:rsidR="000B7E70" w:rsidRPr="004A24FC" w14:paraId="15F5801C" w14:textId="77777777" w:rsidTr="00EF680C">
        <w:tc>
          <w:tcPr>
            <w:tcW w:w="5098" w:type="dxa"/>
          </w:tcPr>
          <w:p w14:paraId="15F5801A" w14:textId="77777777" w:rsidR="000B7E70" w:rsidRPr="004A24FC" w:rsidRDefault="000B7E70" w:rsidP="006E5549">
            <w:pPr>
              <w:spacing w:after="0" w:line="240" w:lineRule="auto"/>
              <w:rPr>
                <w:rFonts w:ascii="Times New Roman" w:hAnsi="Times New Roman" w:cs="Times New Roman"/>
                <w:b/>
                <w:bCs/>
                <w:sz w:val="18"/>
                <w:szCs w:val="18"/>
                <w:lang w:eastAsia="ru-RU"/>
              </w:rPr>
            </w:pPr>
            <w:permStart w:id="1947359994" w:edGrp="everyone" w:colFirst="0" w:colLast="0"/>
            <w:permStart w:id="38414117" w:edGrp="everyone" w:colFirst="1" w:colLast="1"/>
            <w:r w:rsidRPr="004A24FC">
              <w:rPr>
                <w:rFonts w:ascii="Times New Roman" w:hAnsi="Times New Roman" w:cs="Times New Roman"/>
                <w:b/>
                <w:bCs/>
                <w:sz w:val="18"/>
                <w:szCs w:val="18"/>
                <w:lang w:eastAsia="ru-RU"/>
              </w:rPr>
              <w:t>Наименование работ</w:t>
            </w:r>
          </w:p>
        </w:tc>
        <w:tc>
          <w:tcPr>
            <w:tcW w:w="5529" w:type="dxa"/>
          </w:tcPr>
          <w:p w14:paraId="15F5801B" w14:textId="4785C042" w:rsidR="000B7E70" w:rsidRPr="004A24FC" w:rsidRDefault="00F71F4C" w:rsidP="006E5549">
            <w:pPr>
              <w:spacing w:after="0" w:line="240" w:lineRule="auto"/>
              <w:jc w:val="both"/>
              <w:rPr>
                <w:rFonts w:ascii="Times New Roman" w:hAnsi="Times New Roman" w:cs="Times New Roman"/>
                <w:b/>
                <w:bCs/>
                <w:sz w:val="18"/>
                <w:szCs w:val="18"/>
                <w:lang w:eastAsia="ru-RU"/>
              </w:rPr>
            </w:pPr>
            <w:r w:rsidRPr="004A24FC">
              <w:rPr>
                <w:rFonts w:ascii="Times New Roman" w:hAnsi="Times New Roman" w:cs="Times New Roman"/>
                <w:sz w:val="18"/>
                <w:szCs w:val="18"/>
              </w:rPr>
              <w:t>с</w:t>
            </w:r>
            <w:r w:rsidR="000B7E70" w:rsidRPr="004A24FC">
              <w:rPr>
                <w:rFonts w:ascii="Times New Roman" w:hAnsi="Times New Roman" w:cs="Times New Roman"/>
                <w:sz w:val="18"/>
                <w:szCs w:val="18"/>
              </w:rPr>
              <w:t xml:space="preserve">троительно-монтажные Работы по строительству Объекта </w:t>
            </w:r>
          </w:p>
        </w:tc>
      </w:tr>
      <w:tr w:rsidR="000B7E70" w:rsidRPr="004A24FC" w14:paraId="15F5801F" w14:textId="77777777" w:rsidTr="00EF680C">
        <w:tc>
          <w:tcPr>
            <w:tcW w:w="5098" w:type="dxa"/>
          </w:tcPr>
          <w:p w14:paraId="15F5801D" w14:textId="77777777" w:rsidR="000B7E70" w:rsidRPr="004A24FC" w:rsidRDefault="000B7E70" w:rsidP="006E5549">
            <w:pPr>
              <w:spacing w:after="0" w:line="240" w:lineRule="auto"/>
              <w:rPr>
                <w:rFonts w:ascii="Times New Roman" w:hAnsi="Times New Roman" w:cs="Times New Roman"/>
                <w:sz w:val="18"/>
                <w:szCs w:val="18"/>
                <w:lang w:eastAsia="ru-RU"/>
              </w:rPr>
            </w:pPr>
            <w:permStart w:id="100562524" w:edGrp="everyone" w:colFirst="0" w:colLast="0"/>
            <w:permStart w:id="1712719520" w:edGrp="everyone" w:colFirst="1" w:colLast="1"/>
            <w:permEnd w:id="1947359994"/>
            <w:permEnd w:id="38414117"/>
            <w:r w:rsidRPr="004A24FC">
              <w:rPr>
                <w:rFonts w:ascii="Times New Roman" w:hAnsi="Times New Roman" w:cs="Times New Roman"/>
                <w:b/>
                <w:bCs/>
                <w:sz w:val="18"/>
                <w:szCs w:val="18"/>
                <w:lang w:eastAsia="ru-RU"/>
              </w:rPr>
              <w:t>Наименование Объекта</w:t>
            </w:r>
          </w:p>
        </w:tc>
        <w:tc>
          <w:tcPr>
            <w:tcW w:w="5529" w:type="dxa"/>
          </w:tcPr>
          <w:p w14:paraId="15F5801E" w14:textId="77777777" w:rsidR="000B7E70" w:rsidRPr="004A24FC" w:rsidRDefault="000B7E70" w:rsidP="006E5549">
            <w:pPr>
              <w:spacing w:after="0" w:line="240" w:lineRule="auto"/>
              <w:rPr>
                <w:rFonts w:ascii="Times New Roman" w:hAnsi="Times New Roman" w:cs="Times New Roman"/>
                <w:sz w:val="18"/>
                <w:szCs w:val="18"/>
                <w:lang w:eastAsia="ru-RU"/>
              </w:rPr>
            </w:pPr>
          </w:p>
        </w:tc>
      </w:tr>
      <w:tr w:rsidR="000B7E70" w:rsidRPr="004A24FC" w14:paraId="15F58022" w14:textId="77777777" w:rsidTr="00EF680C">
        <w:tc>
          <w:tcPr>
            <w:tcW w:w="5098" w:type="dxa"/>
          </w:tcPr>
          <w:p w14:paraId="15F58020" w14:textId="514BE7CB" w:rsidR="000B7E70" w:rsidRPr="004A24FC" w:rsidRDefault="000B7E70" w:rsidP="006E5549">
            <w:pPr>
              <w:tabs>
                <w:tab w:val="left" w:pos="86"/>
              </w:tabs>
              <w:spacing w:after="0" w:line="240" w:lineRule="auto"/>
              <w:jc w:val="both"/>
              <w:rPr>
                <w:rFonts w:ascii="Times New Roman" w:hAnsi="Times New Roman" w:cs="Times New Roman"/>
                <w:sz w:val="18"/>
                <w:szCs w:val="18"/>
              </w:rPr>
            </w:pPr>
            <w:permStart w:id="1652107402" w:edGrp="everyone" w:colFirst="0" w:colLast="0"/>
            <w:permStart w:id="1364333063" w:edGrp="everyone" w:colFirst="1" w:colLast="1"/>
            <w:permEnd w:id="100562524"/>
            <w:permEnd w:id="1712719520"/>
            <w:r w:rsidRPr="004A24FC">
              <w:rPr>
                <w:rFonts w:ascii="Times New Roman" w:hAnsi="Times New Roman" w:cs="Times New Roman"/>
                <w:b/>
                <w:bCs/>
                <w:sz w:val="18"/>
                <w:szCs w:val="18"/>
                <w:lang w:eastAsia="ru-RU"/>
              </w:rPr>
              <w:t xml:space="preserve">Цена </w:t>
            </w:r>
            <w:r w:rsidR="00CF67CF" w:rsidRPr="004A24FC">
              <w:rPr>
                <w:rFonts w:ascii="Times New Roman" w:hAnsi="Times New Roman" w:cs="Times New Roman"/>
                <w:b/>
                <w:bCs/>
                <w:sz w:val="18"/>
                <w:szCs w:val="18"/>
                <w:lang w:eastAsia="ru-RU"/>
              </w:rPr>
              <w:t>Д</w:t>
            </w:r>
            <w:r w:rsidRPr="004A24FC">
              <w:rPr>
                <w:rFonts w:ascii="Times New Roman" w:hAnsi="Times New Roman" w:cs="Times New Roman"/>
                <w:b/>
                <w:bCs/>
                <w:sz w:val="18"/>
                <w:szCs w:val="18"/>
                <w:lang w:eastAsia="ru-RU"/>
              </w:rPr>
              <w:t>оговора</w:t>
            </w:r>
          </w:p>
        </w:tc>
        <w:tc>
          <w:tcPr>
            <w:tcW w:w="5529" w:type="dxa"/>
          </w:tcPr>
          <w:p w14:paraId="15F58021" w14:textId="77777777" w:rsidR="000B7E70" w:rsidRPr="004A24FC" w:rsidRDefault="000B7E70" w:rsidP="006E5549">
            <w:pPr>
              <w:spacing w:after="0" w:line="240" w:lineRule="auto"/>
              <w:rPr>
                <w:rFonts w:ascii="Times New Roman" w:hAnsi="Times New Roman" w:cs="Times New Roman"/>
                <w:sz w:val="18"/>
                <w:szCs w:val="18"/>
                <w:lang w:eastAsia="ru-RU"/>
              </w:rPr>
            </w:pPr>
          </w:p>
        </w:tc>
      </w:tr>
      <w:tr w:rsidR="000B7E70" w:rsidRPr="004A24FC" w14:paraId="15F58028" w14:textId="77777777" w:rsidTr="00EF680C">
        <w:tc>
          <w:tcPr>
            <w:tcW w:w="5098" w:type="dxa"/>
          </w:tcPr>
          <w:p w14:paraId="15F58026" w14:textId="77777777" w:rsidR="000B7E70" w:rsidRPr="004A24FC" w:rsidRDefault="000B7E70" w:rsidP="006E5549">
            <w:pPr>
              <w:tabs>
                <w:tab w:val="left" w:pos="86"/>
              </w:tabs>
              <w:spacing w:after="0" w:line="240" w:lineRule="auto"/>
              <w:jc w:val="both"/>
              <w:rPr>
                <w:rFonts w:ascii="Times New Roman" w:hAnsi="Times New Roman" w:cs="Times New Roman"/>
                <w:b/>
                <w:bCs/>
                <w:sz w:val="18"/>
                <w:szCs w:val="18"/>
              </w:rPr>
            </w:pPr>
            <w:permStart w:id="24839801" w:edGrp="everyone" w:colFirst="0" w:colLast="0"/>
            <w:permStart w:id="1372289914" w:edGrp="everyone" w:colFirst="1" w:colLast="1"/>
            <w:permEnd w:id="1652107402"/>
            <w:permEnd w:id="1364333063"/>
            <w:r w:rsidRPr="004A24FC">
              <w:rPr>
                <w:rFonts w:ascii="Times New Roman" w:hAnsi="Times New Roman" w:cs="Times New Roman"/>
                <w:b/>
                <w:bCs/>
                <w:sz w:val="18"/>
                <w:szCs w:val="18"/>
              </w:rPr>
              <w:t xml:space="preserve">Срок начала Работ </w:t>
            </w:r>
          </w:p>
        </w:tc>
        <w:tc>
          <w:tcPr>
            <w:tcW w:w="5529" w:type="dxa"/>
          </w:tcPr>
          <w:p w14:paraId="15F58027" w14:textId="77777777" w:rsidR="000B7E70" w:rsidRPr="004A24FC" w:rsidRDefault="000B7E70" w:rsidP="006E5549">
            <w:pPr>
              <w:spacing w:after="0" w:line="240" w:lineRule="auto"/>
              <w:rPr>
                <w:rFonts w:ascii="Times New Roman" w:hAnsi="Times New Roman" w:cs="Times New Roman"/>
                <w:b/>
                <w:bCs/>
                <w:sz w:val="18"/>
                <w:szCs w:val="18"/>
                <w:lang w:eastAsia="ru-RU"/>
              </w:rPr>
            </w:pPr>
          </w:p>
        </w:tc>
      </w:tr>
      <w:tr w:rsidR="000B7E70" w:rsidRPr="004A24FC" w14:paraId="15F5802B" w14:textId="77777777" w:rsidTr="00EF680C">
        <w:tc>
          <w:tcPr>
            <w:tcW w:w="5098" w:type="dxa"/>
          </w:tcPr>
          <w:p w14:paraId="15F58029" w14:textId="77777777" w:rsidR="000B7E70" w:rsidRPr="004A24FC" w:rsidRDefault="000B7E70" w:rsidP="006E5549">
            <w:pPr>
              <w:tabs>
                <w:tab w:val="left" w:pos="86"/>
              </w:tabs>
              <w:spacing w:after="0" w:line="240" w:lineRule="auto"/>
              <w:jc w:val="both"/>
              <w:rPr>
                <w:rFonts w:ascii="Times New Roman" w:hAnsi="Times New Roman" w:cs="Times New Roman"/>
                <w:b/>
                <w:bCs/>
                <w:sz w:val="18"/>
                <w:szCs w:val="18"/>
              </w:rPr>
            </w:pPr>
            <w:permStart w:id="1982278744" w:edGrp="everyone" w:colFirst="0" w:colLast="0"/>
            <w:permStart w:id="1975713934" w:edGrp="everyone" w:colFirst="1" w:colLast="1"/>
            <w:permEnd w:id="24839801"/>
            <w:permEnd w:id="1372289914"/>
            <w:r w:rsidRPr="004A24FC">
              <w:rPr>
                <w:rFonts w:ascii="Times New Roman" w:hAnsi="Times New Roman" w:cs="Times New Roman"/>
                <w:b/>
                <w:bCs/>
                <w:sz w:val="18"/>
                <w:szCs w:val="18"/>
              </w:rPr>
              <w:t>Срок завершения Работ (сдачи Объекта)</w:t>
            </w:r>
          </w:p>
        </w:tc>
        <w:tc>
          <w:tcPr>
            <w:tcW w:w="5529" w:type="dxa"/>
          </w:tcPr>
          <w:p w14:paraId="15F5802A" w14:textId="77777777" w:rsidR="000B7E70" w:rsidRPr="004A24FC" w:rsidRDefault="000B7E70" w:rsidP="006E5549">
            <w:pPr>
              <w:spacing w:after="0" w:line="240" w:lineRule="auto"/>
              <w:rPr>
                <w:rFonts w:ascii="Times New Roman" w:hAnsi="Times New Roman" w:cs="Times New Roman"/>
                <w:b/>
                <w:bCs/>
                <w:sz w:val="18"/>
                <w:szCs w:val="18"/>
                <w:lang w:eastAsia="ru-RU"/>
              </w:rPr>
            </w:pPr>
          </w:p>
        </w:tc>
      </w:tr>
      <w:tr w:rsidR="000B7E70" w:rsidRPr="004A24FC" w14:paraId="15F5802E" w14:textId="77777777" w:rsidTr="00EF680C">
        <w:tc>
          <w:tcPr>
            <w:tcW w:w="5098" w:type="dxa"/>
          </w:tcPr>
          <w:p w14:paraId="15F5802C" w14:textId="77777777" w:rsidR="000B7E70" w:rsidRPr="004A24FC" w:rsidRDefault="000B7E70" w:rsidP="006E5549">
            <w:pPr>
              <w:tabs>
                <w:tab w:val="left" w:pos="86"/>
              </w:tabs>
              <w:spacing w:after="0" w:line="240" w:lineRule="auto"/>
              <w:jc w:val="both"/>
              <w:rPr>
                <w:rFonts w:ascii="Times New Roman" w:hAnsi="Times New Roman" w:cs="Times New Roman"/>
                <w:b/>
                <w:bCs/>
                <w:sz w:val="18"/>
                <w:szCs w:val="18"/>
              </w:rPr>
            </w:pPr>
            <w:permStart w:id="2067464364" w:edGrp="everyone" w:colFirst="0" w:colLast="0"/>
            <w:permStart w:id="609116567" w:edGrp="everyone" w:colFirst="1" w:colLast="1"/>
            <w:permEnd w:id="1982278744"/>
            <w:permEnd w:id="1975713934"/>
            <w:r w:rsidRPr="004A24FC">
              <w:rPr>
                <w:rFonts w:ascii="Times New Roman" w:hAnsi="Times New Roman" w:cs="Times New Roman"/>
                <w:b/>
                <w:sz w:val="18"/>
                <w:szCs w:val="18"/>
              </w:rPr>
              <w:t>Представитель Заказчика</w:t>
            </w:r>
          </w:p>
        </w:tc>
        <w:tc>
          <w:tcPr>
            <w:tcW w:w="5529" w:type="dxa"/>
          </w:tcPr>
          <w:p w14:paraId="15F5802D" w14:textId="77777777" w:rsidR="000B7E70" w:rsidRPr="004A24FC" w:rsidRDefault="000B7E70" w:rsidP="006E5549">
            <w:pPr>
              <w:spacing w:after="0" w:line="240" w:lineRule="auto"/>
              <w:rPr>
                <w:rFonts w:ascii="Times New Roman" w:hAnsi="Times New Roman" w:cs="Times New Roman"/>
                <w:b/>
                <w:bCs/>
                <w:sz w:val="18"/>
                <w:szCs w:val="18"/>
                <w:lang w:eastAsia="ru-RU"/>
              </w:rPr>
            </w:pPr>
          </w:p>
        </w:tc>
      </w:tr>
      <w:tr w:rsidR="000B7E70" w:rsidRPr="004A24FC" w14:paraId="15F58031" w14:textId="77777777" w:rsidTr="00EF680C">
        <w:tc>
          <w:tcPr>
            <w:tcW w:w="5098" w:type="dxa"/>
          </w:tcPr>
          <w:p w14:paraId="15F5802F" w14:textId="77777777" w:rsidR="000B7E70" w:rsidRPr="004A24FC" w:rsidRDefault="000B7E70" w:rsidP="006E5549">
            <w:pPr>
              <w:tabs>
                <w:tab w:val="left" w:pos="86"/>
              </w:tabs>
              <w:spacing w:after="0" w:line="240" w:lineRule="auto"/>
              <w:jc w:val="both"/>
              <w:rPr>
                <w:rFonts w:ascii="Times New Roman" w:hAnsi="Times New Roman" w:cs="Times New Roman"/>
                <w:b/>
                <w:bCs/>
                <w:sz w:val="18"/>
                <w:szCs w:val="18"/>
              </w:rPr>
            </w:pPr>
            <w:permStart w:id="1271793295" w:edGrp="everyone" w:colFirst="0" w:colLast="0"/>
            <w:permStart w:id="1558999863" w:edGrp="everyone" w:colFirst="1" w:colLast="1"/>
            <w:permEnd w:id="2067464364"/>
            <w:permEnd w:id="609116567"/>
            <w:r w:rsidRPr="004A24FC">
              <w:rPr>
                <w:rFonts w:ascii="Times New Roman" w:hAnsi="Times New Roman" w:cs="Times New Roman"/>
                <w:b/>
                <w:sz w:val="18"/>
                <w:szCs w:val="18"/>
              </w:rPr>
              <w:t>Представитель Подрядчика</w:t>
            </w:r>
          </w:p>
        </w:tc>
        <w:tc>
          <w:tcPr>
            <w:tcW w:w="5529" w:type="dxa"/>
          </w:tcPr>
          <w:p w14:paraId="15F58030" w14:textId="77777777" w:rsidR="000B7E70" w:rsidRPr="004A24FC" w:rsidRDefault="000B7E70" w:rsidP="006E5549">
            <w:pPr>
              <w:spacing w:after="0" w:line="240" w:lineRule="auto"/>
              <w:rPr>
                <w:rFonts w:ascii="Times New Roman" w:hAnsi="Times New Roman" w:cs="Times New Roman"/>
                <w:b/>
                <w:bCs/>
                <w:sz w:val="18"/>
                <w:szCs w:val="18"/>
                <w:lang w:eastAsia="ru-RU"/>
              </w:rPr>
            </w:pPr>
          </w:p>
        </w:tc>
      </w:tr>
      <w:tr w:rsidR="000B7E70" w:rsidRPr="004A24FC" w14:paraId="15F58034" w14:textId="77777777" w:rsidTr="00EF680C">
        <w:tc>
          <w:tcPr>
            <w:tcW w:w="5098" w:type="dxa"/>
          </w:tcPr>
          <w:p w14:paraId="15F58032" w14:textId="77777777" w:rsidR="000B7E70" w:rsidRPr="004A24FC" w:rsidRDefault="000B7E70" w:rsidP="006E5549">
            <w:pPr>
              <w:tabs>
                <w:tab w:val="left" w:pos="86"/>
              </w:tabs>
              <w:spacing w:after="0" w:line="240" w:lineRule="auto"/>
              <w:jc w:val="both"/>
              <w:rPr>
                <w:rFonts w:ascii="Times New Roman" w:hAnsi="Times New Roman" w:cs="Times New Roman"/>
                <w:b/>
                <w:sz w:val="18"/>
                <w:szCs w:val="18"/>
              </w:rPr>
            </w:pPr>
            <w:permStart w:id="845222473" w:edGrp="everyone" w:colFirst="0" w:colLast="0"/>
            <w:permStart w:id="1947950726" w:edGrp="everyone" w:colFirst="1" w:colLast="1"/>
            <w:permEnd w:id="1271793295"/>
            <w:permEnd w:id="1558999863"/>
            <w:r w:rsidRPr="004A24FC">
              <w:rPr>
                <w:rFonts w:ascii="Times New Roman" w:hAnsi="Times New Roman" w:cs="Times New Roman"/>
                <w:b/>
                <w:sz w:val="18"/>
                <w:szCs w:val="18"/>
              </w:rPr>
              <w:t>по выполнению Работ:</w:t>
            </w:r>
          </w:p>
        </w:tc>
        <w:tc>
          <w:tcPr>
            <w:tcW w:w="5529" w:type="dxa"/>
          </w:tcPr>
          <w:p w14:paraId="15F58033" w14:textId="77777777" w:rsidR="000B7E70" w:rsidRPr="004A24FC" w:rsidRDefault="000B7E70" w:rsidP="006E5549">
            <w:pPr>
              <w:spacing w:after="0" w:line="240" w:lineRule="auto"/>
              <w:rPr>
                <w:rFonts w:ascii="Times New Roman" w:hAnsi="Times New Roman" w:cs="Times New Roman"/>
                <w:b/>
                <w:bCs/>
                <w:sz w:val="18"/>
                <w:szCs w:val="18"/>
                <w:lang w:eastAsia="ru-RU"/>
              </w:rPr>
            </w:pPr>
          </w:p>
        </w:tc>
      </w:tr>
      <w:tr w:rsidR="000B7E70" w:rsidRPr="004A24FC" w14:paraId="15F58037" w14:textId="77777777" w:rsidTr="00EF680C">
        <w:tc>
          <w:tcPr>
            <w:tcW w:w="5098" w:type="dxa"/>
          </w:tcPr>
          <w:p w14:paraId="15F58035" w14:textId="77777777" w:rsidR="000B7E70" w:rsidRPr="004A24FC" w:rsidRDefault="000B7E70" w:rsidP="006E5549">
            <w:pPr>
              <w:tabs>
                <w:tab w:val="left" w:pos="86"/>
              </w:tabs>
              <w:spacing w:after="0" w:line="240" w:lineRule="auto"/>
              <w:jc w:val="both"/>
              <w:rPr>
                <w:rFonts w:ascii="Times New Roman" w:eastAsia="Times New Roman" w:hAnsi="Times New Roman" w:cs="Times New Roman"/>
                <w:b/>
                <w:sz w:val="18"/>
                <w:szCs w:val="18"/>
                <w:lang w:eastAsia="en-GB"/>
              </w:rPr>
            </w:pPr>
            <w:permStart w:id="767982381" w:edGrp="everyone" w:colFirst="0" w:colLast="0"/>
            <w:permStart w:id="529353216" w:edGrp="everyone" w:colFirst="1" w:colLast="1"/>
            <w:permEnd w:id="845222473"/>
            <w:permEnd w:id="1947950726"/>
            <w:r w:rsidRPr="004A24FC">
              <w:rPr>
                <w:rFonts w:ascii="Times New Roman" w:hAnsi="Times New Roman" w:cs="Times New Roman"/>
                <w:b/>
                <w:sz w:val="18"/>
                <w:szCs w:val="18"/>
              </w:rPr>
              <w:t>по соблюдению требований ОТ, ПБ и ООС:</w:t>
            </w:r>
          </w:p>
        </w:tc>
        <w:tc>
          <w:tcPr>
            <w:tcW w:w="5529" w:type="dxa"/>
          </w:tcPr>
          <w:p w14:paraId="15F58036" w14:textId="77777777" w:rsidR="000B7E70" w:rsidRPr="004A24FC" w:rsidRDefault="000B7E70" w:rsidP="006E5549">
            <w:pPr>
              <w:spacing w:after="0" w:line="240" w:lineRule="auto"/>
              <w:rPr>
                <w:rFonts w:ascii="Times New Roman" w:eastAsia="Times New Roman" w:hAnsi="Times New Roman" w:cs="Times New Roman"/>
                <w:b/>
                <w:bCs/>
                <w:sz w:val="18"/>
                <w:szCs w:val="18"/>
                <w:lang w:eastAsia="ru-RU"/>
              </w:rPr>
            </w:pPr>
          </w:p>
        </w:tc>
      </w:tr>
      <w:tr w:rsidR="000B7E70" w:rsidRPr="004A24FC" w14:paraId="15F5803A" w14:textId="77777777" w:rsidTr="00EF680C">
        <w:tc>
          <w:tcPr>
            <w:tcW w:w="5098" w:type="dxa"/>
          </w:tcPr>
          <w:p w14:paraId="15F58038" w14:textId="77777777" w:rsidR="000B7E70" w:rsidRPr="004A24FC" w:rsidRDefault="000B7E70" w:rsidP="006E5549">
            <w:pPr>
              <w:tabs>
                <w:tab w:val="left" w:pos="86"/>
              </w:tabs>
              <w:spacing w:after="0" w:line="240" w:lineRule="auto"/>
              <w:jc w:val="both"/>
              <w:rPr>
                <w:rFonts w:ascii="Times New Roman" w:hAnsi="Times New Roman" w:cs="Times New Roman"/>
                <w:b/>
                <w:sz w:val="18"/>
                <w:szCs w:val="18"/>
              </w:rPr>
            </w:pPr>
            <w:permStart w:id="1233851281" w:edGrp="everyone" w:colFirst="0" w:colLast="0"/>
            <w:permStart w:id="1105404961" w:edGrp="everyone" w:colFirst="1" w:colLast="1"/>
            <w:permEnd w:id="767982381"/>
            <w:permEnd w:id="529353216"/>
            <w:r w:rsidRPr="004A24FC">
              <w:rPr>
                <w:rFonts w:ascii="Times New Roman" w:hAnsi="Times New Roman" w:cs="Times New Roman"/>
                <w:b/>
                <w:sz w:val="18"/>
                <w:szCs w:val="18"/>
              </w:rPr>
              <w:t>Результат Работ</w:t>
            </w:r>
          </w:p>
        </w:tc>
        <w:tc>
          <w:tcPr>
            <w:tcW w:w="5529" w:type="dxa"/>
          </w:tcPr>
          <w:p w14:paraId="15F58039" w14:textId="02EDADCC" w:rsidR="000B7E70" w:rsidRPr="004A24FC" w:rsidRDefault="000B7E70" w:rsidP="006E5549">
            <w:pPr>
              <w:tabs>
                <w:tab w:val="left" w:pos="86"/>
              </w:tabs>
              <w:spacing w:after="0" w:line="240" w:lineRule="auto"/>
              <w:jc w:val="both"/>
              <w:rPr>
                <w:rFonts w:ascii="Times New Roman" w:hAnsi="Times New Roman" w:cs="Times New Roman"/>
                <w:sz w:val="18"/>
                <w:szCs w:val="18"/>
                <w:lang w:eastAsia="ru-RU"/>
              </w:rPr>
            </w:pPr>
            <w:r w:rsidRPr="004A24FC">
              <w:rPr>
                <w:rFonts w:ascii="Times New Roman" w:hAnsi="Times New Roman" w:cs="Times New Roman"/>
                <w:sz w:val="18"/>
                <w:szCs w:val="18"/>
                <w:lang w:eastAsia="ru-RU"/>
              </w:rPr>
              <w:t xml:space="preserve">Завершенный строительством Объект </w:t>
            </w:r>
            <w:r w:rsidR="007276FC">
              <w:rPr>
                <w:rFonts w:ascii="Times New Roman" w:hAnsi="Times New Roman" w:cs="Times New Roman"/>
                <w:sz w:val="18"/>
                <w:szCs w:val="18"/>
                <w:lang w:eastAsia="ru-RU"/>
              </w:rPr>
              <w:t xml:space="preserve">на основании </w:t>
            </w:r>
            <w:r w:rsidR="00446D74">
              <w:rPr>
                <w:rFonts w:ascii="Times New Roman" w:hAnsi="Times New Roman" w:cs="Times New Roman"/>
                <w:sz w:val="18"/>
                <w:szCs w:val="18"/>
                <w:lang w:eastAsia="ru-RU"/>
              </w:rPr>
              <w:t xml:space="preserve">утвержденного </w:t>
            </w:r>
            <w:r w:rsidR="007276FC">
              <w:rPr>
                <w:rFonts w:ascii="Times New Roman" w:hAnsi="Times New Roman" w:cs="Times New Roman"/>
                <w:sz w:val="18"/>
                <w:szCs w:val="18"/>
                <w:lang w:eastAsia="ru-RU"/>
              </w:rPr>
              <w:t xml:space="preserve">акта приемки </w:t>
            </w:r>
            <w:r w:rsidR="00653783">
              <w:rPr>
                <w:rFonts w:ascii="Times New Roman" w:hAnsi="Times New Roman" w:cs="Times New Roman"/>
                <w:sz w:val="18"/>
                <w:szCs w:val="18"/>
                <w:lang w:eastAsia="ru-RU"/>
              </w:rPr>
              <w:t xml:space="preserve">Объекта </w:t>
            </w:r>
            <w:r w:rsidR="007276FC">
              <w:rPr>
                <w:rFonts w:ascii="Times New Roman" w:hAnsi="Times New Roman" w:cs="Times New Roman"/>
                <w:sz w:val="18"/>
                <w:szCs w:val="18"/>
                <w:lang w:eastAsia="ru-RU"/>
              </w:rPr>
              <w:t xml:space="preserve">в эксплуатацию </w:t>
            </w:r>
          </w:p>
        </w:tc>
      </w:tr>
    </w:tbl>
    <w:p w14:paraId="15F5803C"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1" w:name="_Toc38136043"/>
      <w:permEnd w:id="1233851281"/>
      <w:permEnd w:id="1105404961"/>
      <w:r w:rsidRPr="004A24FC">
        <w:rPr>
          <w:rFonts w:ascii="Times New Roman" w:hAnsi="Times New Roman"/>
          <w:sz w:val="18"/>
          <w:szCs w:val="18"/>
        </w:rPr>
        <w:t>Предмет Договора</w:t>
      </w:r>
      <w:bookmarkEnd w:id="1"/>
    </w:p>
    <w:p w14:paraId="15F5803D" w14:textId="7FEC8D56"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выполнить Работы и передать Заказчику завершенный строительством Объект в обусловленный Сторонами срок на условиях, указанных в настоящем Договоре и приложениях к нему, в объеме и составе в соответствии с Техническим Заданием (Приложение №</w:t>
      </w:r>
      <w:r w:rsidR="00552842" w:rsidRPr="004A24FC">
        <w:rPr>
          <w:rFonts w:ascii="Times New Roman" w:hAnsi="Times New Roman" w:cs="Times New Roman"/>
          <w:sz w:val="18"/>
          <w:szCs w:val="18"/>
        </w:rPr>
        <w:t>2</w:t>
      </w:r>
      <w:r w:rsidRPr="004A24FC">
        <w:rPr>
          <w:rFonts w:ascii="Times New Roman" w:hAnsi="Times New Roman" w:cs="Times New Roman"/>
          <w:sz w:val="18"/>
          <w:szCs w:val="18"/>
        </w:rPr>
        <w:t xml:space="preserve"> к Договору) и Проектной документацией, а Заказчик обязуется принять и оплатить Работы.</w:t>
      </w:r>
    </w:p>
    <w:p w14:paraId="15F5803E" w14:textId="4ADCD9CB"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принимает на себя все обязанности по строительству и обеспечению Объекта, а также все возможные строительные риски, и должен сдать Заказчику Объект, готовый к эксплуатации.</w:t>
      </w:r>
    </w:p>
    <w:p w14:paraId="15F5803F"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2" w:name="_Toc38136044"/>
      <w:r w:rsidRPr="004A24FC">
        <w:rPr>
          <w:rFonts w:ascii="Times New Roman" w:hAnsi="Times New Roman"/>
          <w:sz w:val="18"/>
          <w:szCs w:val="18"/>
        </w:rPr>
        <w:t>Цена Договора</w:t>
      </w:r>
      <w:bookmarkEnd w:id="2"/>
    </w:p>
    <w:p w14:paraId="15F58040" w14:textId="77777777" w:rsidR="000B7E70" w:rsidRPr="004A24FC" w:rsidRDefault="000B7E70" w:rsidP="00A61392">
      <w:pPr>
        <w:pStyle w:val="a3"/>
        <w:numPr>
          <w:ilvl w:val="1"/>
          <w:numId w:val="1"/>
        </w:numPr>
        <w:spacing w:after="0" w:line="240" w:lineRule="auto"/>
        <w:ind w:left="567" w:hanging="567"/>
        <w:jc w:val="both"/>
        <w:rPr>
          <w:rFonts w:ascii="Times New Roman" w:hAnsi="Times New Roman" w:cs="Times New Roman"/>
          <w:sz w:val="18"/>
          <w:szCs w:val="18"/>
        </w:rPr>
      </w:pPr>
      <w:r w:rsidRPr="004A24FC">
        <w:rPr>
          <w:rFonts w:ascii="Times New Roman" w:hAnsi="Times New Roman" w:cs="Times New Roman"/>
          <w:sz w:val="18"/>
          <w:szCs w:val="18"/>
        </w:rPr>
        <w:t xml:space="preserve">Цена Договора </w:t>
      </w:r>
      <w:permStart w:id="1155146221" w:edGrp="everyone"/>
      <w:r w:rsidRPr="004A24FC">
        <w:rPr>
          <w:rFonts w:ascii="Times New Roman" w:hAnsi="Times New Roman" w:cs="Times New Roman"/>
          <w:sz w:val="18"/>
          <w:szCs w:val="18"/>
        </w:rPr>
        <w:t xml:space="preserve">составляет _____ (__________) тенге, с учетом НДС. </w:t>
      </w:r>
    </w:p>
    <w:permEnd w:id="1155146221"/>
    <w:p w14:paraId="15F58041" w14:textId="77777777" w:rsidR="000B7E70" w:rsidRPr="004A24FC" w:rsidRDefault="000B7E70" w:rsidP="00A61392">
      <w:pPr>
        <w:pStyle w:val="a3"/>
        <w:numPr>
          <w:ilvl w:val="1"/>
          <w:numId w:val="1"/>
        </w:numPr>
        <w:spacing w:after="0" w:line="240" w:lineRule="auto"/>
        <w:ind w:left="567" w:hanging="567"/>
        <w:jc w:val="both"/>
        <w:rPr>
          <w:rFonts w:ascii="Times New Roman" w:hAnsi="Times New Roman" w:cs="Times New Roman"/>
          <w:sz w:val="18"/>
          <w:szCs w:val="18"/>
        </w:rPr>
      </w:pPr>
      <w:r w:rsidRPr="004A24FC">
        <w:rPr>
          <w:rFonts w:ascii="Times New Roman" w:hAnsi="Times New Roman" w:cs="Times New Roman"/>
          <w:sz w:val="18"/>
          <w:szCs w:val="18"/>
        </w:rPr>
        <w:t>Цена Договора является твердой, включает в себя расходы, указанные в статье 31 или иных статьях Договора, и не подлежит корректировке.</w:t>
      </w:r>
    </w:p>
    <w:p w14:paraId="15F58042"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3" w:name="_Toc36230203"/>
      <w:bookmarkStart w:id="4" w:name="_Toc38136045"/>
      <w:bookmarkEnd w:id="3"/>
      <w:r w:rsidRPr="004A24FC">
        <w:rPr>
          <w:rFonts w:ascii="Times New Roman" w:hAnsi="Times New Roman"/>
          <w:sz w:val="18"/>
          <w:szCs w:val="18"/>
        </w:rPr>
        <w:t>Срок действия Договора</w:t>
      </w:r>
      <w:bookmarkEnd w:id="4"/>
    </w:p>
    <w:p w14:paraId="15F58043" w14:textId="6169CB16"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eastAsia="Times New Roman" w:hAnsi="Times New Roman" w:cs="Times New Roman"/>
          <w:sz w:val="18"/>
          <w:szCs w:val="18"/>
        </w:rPr>
        <w:t xml:space="preserve">Договор вступает в силу с даты </w:t>
      </w:r>
      <w:r w:rsidR="00F54039">
        <w:rPr>
          <w:rFonts w:ascii="Times New Roman" w:eastAsia="Times New Roman" w:hAnsi="Times New Roman" w:cs="Times New Roman"/>
          <w:sz w:val="18"/>
          <w:szCs w:val="18"/>
        </w:rPr>
        <w:t>регистрации Договора</w:t>
      </w:r>
      <w:r w:rsidRPr="004A24FC">
        <w:rPr>
          <w:rFonts w:ascii="Times New Roman" w:eastAsia="Times New Roman" w:hAnsi="Times New Roman" w:cs="Times New Roman"/>
          <w:sz w:val="18"/>
          <w:szCs w:val="18"/>
        </w:rPr>
        <w:t>, указанной на первой странице Договора</w:t>
      </w:r>
      <w:r w:rsidR="00142C52">
        <w:rPr>
          <w:rFonts w:ascii="Times New Roman" w:eastAsia="Times New Roman" w:hAnsi="Times New Roman" w:cs="Times New Roman"/>
          <w:sz w:val="18"/>
          <w:szCs w:val="18"/>
        </w:rPr>
        <w:t xml:space="preserve"> (в верхней части страницы)</w:t>
      </w:r>
      <w:r w:rsidR="00FE228E">
        <w:rPr>
          <w:rFonts w:ascii="Times New Roman" w:eastAsia="Times New Roman" w:hAnsi="Times New Roman" w:cs="Times New Roman"/>
          <w:sz w:val="18"/>
          <w:szCs w:val="18"/>
        </w:rPr>
        <w:t xml:space="preserve"> при условии подписании его Сторонами</w:t>
      </w:r>
      <w:r w:rsidRPr="004A24FC">
        <w:rPr>
          <w:rFonts w:ascii="Times New Roman" w:eastAsia="Times New Roman" w:hAnsi="Times New Roman" w:cs="Times New Roman"/>
          <w:sz w:val="18"/>
          <w:szCs w:val="18"/>
        </w:rPr>
        <w:t xml:space="preserve">. Договор действует </w:t>
      </w:r>
      <w:permStart w:id="859973862" w:edGrp="everyone"/>
      <w:r w:rsidRPr="004A24FC">
        <w:rPr>
          <w:rFonts w:ascii="Times New Roman" w:eastAsia="Times New Roman" w:hAnsi="Times New Roman" w:cs="Times New Roman"/>
          <w:sz w:val="18"/>
          <w:szCs w:val="18"/>
        </w:rPr>
        <w:t xml:space="preserve">до </w:t>
      </w:r>
      <w:r w:rsidR="00194B99" w:rsidRPr="004A24FC">
        <w:rPr>
          <w:rFonts w:ascii="Times New Roman" w:eastAsia="Times New Roman" w:hAnsi="Times New Roman" w:cs="Times New Roman"/>
          <w:sz w:val="18"/>
          <w:szCs w:val="18"/>
        </w:rPr>
        <w:t xml:space="preserve">________________ 20___ г. </w:t>
      </w:r>
      <w:permEnd w:id="859973862"/>
      <w:r w:rsidR="00194B99" w:rsidRPr="004A24FC">
        <w:rPr>
          <w:rFonts w:ascii="Times New Roman" w:eastAsia="Times New Roman" w:hAnsi="Times New Roman" w:cs="Times New Roman"/>
          <w:sz w:val="18"/>
          <w:szCs w:val="18"/>
        </w:rPr>
        <w:t xml:space="preserve">или до </w:t>
      </w:r>
      <w:r w:rsidRPr="004A24FC">
        <w:rPr>
          <w:rFonts w:ascii="Times New Roman" w:eastAsia="Times New Roman" w:hAnsi="Times New Roman" w:cs="Times New Roman"/>
          <w:sz w:val="18"/>
          <w:szCs w:val="18"/>
        </w:rPr>
        <w:t>полного исполнения Сторонами своих обязательств по нему, в том числе гарантийных обязательств Подрядчика</w:t>
      </w:r>
      <w:r w:rsidR="00194B99" w:rsidRPr="004A24FC">
        <w:rPr>
          <w:rFonts w:ascii="Times New Roman" w:eastAsia="Times New Roman" w:hAnsi="Times New Roman" w:cs="Times New Roman"/>
          <w:sz w:val="18"/>
          <w:szCs w:val="18"/>
        </w:rPr>
        <w:t>, в зависимости от того, что наступает позднее</w:t>
      </w:r>
      <w:r w:rsidRPr="004A24FC">
        <w:rPr>
          <w:rFonts w:ascii="Times New Roman" w:eastAsia="Times New Roman" w:hAnsi="Times New Roman" w:cs="Times New Roman"/>
          <w:sz w:val="18"/>
          <w:szCs w:val="18"/>
        </w:rPr>
        <w:t>.</w:t>
      </w:r>
    </w:p>
    <w:p w14:paraId="15F58044"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5" w:name="_Toc38136046"/>
      <w:r w:rsidRPr="004A24FC">
        <w:rPr>
          <w:rFonts w:ascii="Times New Roman" w:hAnsi="Times New Roman"/>
          <w:sz w:val="18"/>
          <w:szCs w:val="18"/>
        </w:rPr>
        <w:t>Реквизиты сторон</w:t>
      </w:r>
      <w:bookmarkEnd w:id="5"/>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529"/>
      </w:tblGrid>
      <w:tr w:rsidR="000B7E70" w:rsidRPr="004A24FC" w14:paraId="15F58047" w14:textId="77777777" w:rsidTr="00EF680C">
        <w:tc>
          <w:tcPr>
            <w:tcW w:w="5098" w:type="dxa"/>
          </w:tcPr>
          <w:p w14:paraId="15F58045" w14:textId="77777777" w:rsidR="000B7E70" w:rsidRPr="004A24FC" w:rsidRDefault="000B7E70" w:rsidP="006E5549">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Заказчик</w:t>
            </w:r>
          </w:p>
        </w:tc>
        <w:tc>
          <w:tcPr>
            <w:tcW w:w="5529" w:type="dxa"/>
          </w:tcPr>
          <w:p w14:paraId="15F58046" w14:textId="77777777" w:rsidR="000B7E70" w:rsidRPr="004A24FC" w:rsidRDefault="000B7E70" w:rsidP="006E5549">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Подрядчик</w:t>
            </w:r>
          </w:p>
        </w:tc>
      </w:tr>
      <w:tr w:rsidR="000B7E70" w:rsidRPr="004A24FC" w14:paraId="15F58052" w14:textId="77777777" w:rsidTr="00EF680C">
        <w:tc>
          <w:tcPr>
            <w:tcW w:w="5098" w:type="dxa"/>
          </w:tcPr>
          <w:p w14:paraId="15F58048" w14:textId="77777777" w:rsidR="000B7E70" w:rsidRPr="004A24FC" w:rsidRDefault="000B7E70" w:rsidP="006E5549">
            <w:pPr>
              <w:tabs>
                <w:tab w:val="left" w:pos="851"/>
              </w:tabs>
              <w:overflowPunct w:val="0"/>
              <w:autoSpaceDE w:val="0"/>
              <w:autoSpaceDN w:val="0"/>
              <w:adjustRightInd w:val="0"/>
              <w:spacing w:after="0" w:line="240" w:lineRule="auto"/>
              <w:textAlignment w:val="baseline"/>
              <w:rPr>
                <w:rFonts w:ascii="Times New Roman" w:hAnsi="Times New Roman" w:cs="Times New Roman"/>
                <w:b/>
                <w:sz w:val="18"/>
                <w:szCs w:val="18"/>
              </w:rPr>
            </w:pPr>
            <w:permStart w:id="989862851" w:edGrp="everyone" w:colFirst="0" w:colLast="0"/>
            <w:permStart w:id="1294343141" w:edGrp="everyone" w:colFirst="1" w:colLast="1"/>
            <w:r w:rsidRPr="004A24FC">
              <w:rPr>
                <w:rFonts w:ascii="Times New Roman" w:hAnsi="Times New Roman" w:cs="Times New Roman"/>
                <w:b/>
                <w:sz w:val="18"/>
                <w:szCs w:val="18"/>
              </w:rPr>
              <w:t>Юридический адрес:</w:t>
            </w:r>
          </w:p>
          <w:p w14:paraId="15F5804E" w14:textId="0AB0E8B9" w:rsidR="000B7E70" w:rsidRPr="004A24FC" w:rsidRDefault="000B7E70" w:rsidP="006E5549">
            <w:pPr>
              <w:tabs>
                <w:tab w:val="left" w:pos="851"/>
              </w:tabs>
              <w:overflowPunct w:val="0"/>
              <w:autoSpaceDE w:val="0"/>
              <w:autoSpaceDN w:val="0"/>
              <w:adjustRightInd w:val="0"/>
              <w:spacing w:after="0" w:line="240" w:lineRule="auto"/>
              <w:textAlignment w:val="baseline"/>
              <w:rPr>
                <w:rFonts w:ascii="Times New Roman" w:hAnsi="Times New Roman" w:cs="Times New Roman"/>
                <w:bCs/>
                <w:sz w:val="18"/>
                <w:szCs w:val="18"/>
              </w:rPr>
            </w:pPr>
          </w:p>
        </w:tc>
        <w:tc>
          <w:tcPr>
            <w:tcW w:w="5529" w:type="dxa"/>
          </w:tcPr>
          <w:p w14:paraId="15F5804F" w14:textId="77777777" w:rsidR="000B7E70" w:rsidRPr="004A24FC" w:rsidRDefault="000B7E70" w:rsidP="006E5549">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Юридический адрес:</w:t>
            </w:r>
          </w:p>
          <w:p w14:paraId="15F58050" w14:textId="4EDA23BE" w:rsidR="000B7E70" w:rsidRPr="004A24FC" w:rsidRDefault="000B7E70" w:rsidP="006E5549">
            <w:pPr>
              <w:tabs>
                <w:tab w:val="left" w:pos="86"/>
              </w:tabs>
              <w:spacing w:after="0" w:line="240" w:lineRule="auto"/>
              <w:jc w:val="both"/>
              <w:rPr>
                <w:rFonts w:ascii="Times New Roman" w:hAnsi="Times New Roman" w:cs="Times New Roman"/>
                <w:b/>
                <w:sz w:val="18"/>
                <w:szCs w:val="18"/>
              </w:rPr>
            </w:pPr>
          </w:p>
          <w:p w14:paraId="15F58051" w14:textId="77777777" w:rsidR="000B7E70" w:rsidRPr="004A24FC" w:rsidRDefault="000B7E70" w:rsidP="006E5549">
            <w:pPr>
              <w:spacing w:after="0" w:line="240" w:lineRule="auto"/>
              <w:rPr>
                <w:rFonts w:ascii="Times New Roman" w:hAnsi="Times New Roman" w:cs="Times New Roman"/>
                <w:b/>
                <w:sz w:val="18"/>
                <w:szCs w:val="18"/>
              </w:rPr>
            </w:pPr>
          </w:p>
        </w:tc>
      </w:tr>
      <w:tr w:rsidR="000B7E70" w:rsidRPr="004A24FC" w14:paraId="15F5805B" w14:textId="77777777" w:rsidTr="00EF680C">
        <w:tc>
          <w:tcPr>
            <w:tcW w:w="5098" w:type="dxa"/>
          </w:tcPr>
          <w:p w14:paraId="15F58053" w14:textId="77777777" w:rsidR="000B7E70" w:rsidRPr="004A24FC" w:rsidRDefault="000B7E70" w:rsidP="006E5549">
            <w:pPr>
              <w:tabs>
                <w:tab w:val="left" w:pos="86"/>
                <w:tab w:val="left" w:pos="851"/>
              </w:tabs>
              <w:overflowPunct w:val="0"/>
              <w:autoSpaceDE w:val="0"/>
              <w:autoSpaceDN w:val="0"/>
              <w:adjustRightInd w:val="0"/>
              <w:spacing w:after="0" w:line="240" w:lineRule="auto"/>
              <w:jc w:val="both"/>
              <w:textAlignment w:val="baseline"/>
              <w:rPr>
                <w:rFonts w:ascii="Times New Roman" w:hAnsi="Times New Roman" w:cs="Times New Roman"/>
                <w:b/>
                <w:bCs/>
                <w:iCs/>
                <w:sz w:val="18"/>
                <w:szCs w:val="18"/>
              </w:rPr>
            </w:pPr>
            <w:permStart w:id="1211040429" w:edGrp="everyone" w:colFirst="0" w:colLast="0"/>
            <w:permStart w:id="983631372" w:edGrp="everyone" w:colFirst="1" w:colLast="1"/>
            <w:permEnd w:id="989862851"/>
            <w:permEnd w:id="1294343141"/>
            <w:r w:rsidRPr="004A24FC">
              <w:rPr>
                <w:rFonts w:ascii="Times New Roman" w:hAnsi="Times New Roman" w:cs="Times New Roman"/>
                <w:b/>
                <w:bCs/>
                <w:iCs/>
                <w:sz w:val="18"/>
                <w:szCs w:val="18"/>
              </w:rPr>
              <w:t>Банковские реквизиты:</w:t>
            </w:r>
          </w:p>
          <w:p w14:paraId="15F58058" w14:textId="5C4446C9" w:rsidR="000B7E70" w:rsidRPr="004A24FC" w:rsidRDefault="000B7E70" w:rsidP="006E5549">
            <w:pPr>
              <w:tabs>
                <w:tab w:val="left" w:pos="851"/>
              </w:tabs>
              <w:overflowPunct w:val="0"/>
              <w:autoSpaceDE w:val="0"/>
              <w:autoSpaceDN w:val="0"/>
              <w:adjustRightInd w:val="0"/>
              <w:spacing w:after="0" w:line="240" w:lineRule="auto"/>
              <w:textAlignment w:val="baseline"/>
              <w:rPr>
                <w:rFonts w:ascii="Times New Roman" w:hAnsi="Times New Roman" w:cs="Times New Roman"/>
                <w:bCs/>
                <w:sz w:val="18"/>
                <w:szCs w:val="18"/>
              </w:rPr>
            </w:pPr>
          </w:p>
        </w:tc>
        <w:tc>
          <w:tcPr>
            <w:tcW w:w="5529" w:type="dxa"/>
          </w:tcPr>
          <w:p w14:paraId="15F58059" w14:textId="77777777" w:rsidR="000B7E70" w:rsidRPr="004A24FC" w:rsidRDefault="000B7E70" w:rsidP="006E5549">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Банковские реквизиты:</w:t>
            </w:r>
          </w:p>
          <w:p w14:paraId="15F5805A" w14:textId="77777777" w:rsidR="000B7E70" w:rsidRPr="004A24FC" w:rsidRDefault="000B7E70" w:rsidP="006E5549">
            <w:pPr>
              <w:spacing w:after="0" w:line="240" w:lineRule="auto"/>
              <w:rPr>
                <w:rFonts w:ascii="Times New Roman" w:hAnsi="Times New Roman" w:cs="Times New Roman"/>
                <w:b/>
                <w:sz w:val="18"/>
                <w:szCs w:val="18"/>
              </w:rPr>
            </w:pPr>
          </w:p>
        </w:tc>
      </w:tr>
      <w:tr w:rsidR="000B7E70" w:rsidRPr="004A24FC" w14:paraId="15F58061" w14:textId="77777777" w:rsidTr="00EF680C">
        <w:tc>
          <w:tcPr>
            <w:tcW w:w="5098" w:type="dxa"/>
          </w:tcPr>
          <w:p w14:paraId="15F5805C" w14:textId="77777777" w:rsidR="000B7E70" w:rsidRPr="004A24FC" w:rsidRDefault="000B7E70" w:rsidP="006E5549">
            <w:pPr>
              <w:tabs>
                <w:tab w:val="left" w:pos="86"/>
              </w:tabs>
              <w:spacing w:after="0" w:line="240" w:lineRule="auto"/>
              <w:jc w:val="both"/>
              <w:rPr>
                <w:rFonts w:ascii="Times New Roman" w:hAnsi="Times New Roman" w:cs="Times New Roman"/>
                <w:bCs/>
                <w:sz w:val="18"/>
                <w:szCs w:val="18"/>
              </w:rPr>
            </w:pPr>
            <w:permStart w:id="169967504" w:edGrp="everyone" w:colFirst="0" w:colLast="0"/>
            <w:permStart w:id="412238469" w:edGrp="everyone" w:colFirst="1" w:colLast="1"/>
            <w:permEnd w:id="1211040429"/>
            <w:permEnd w:id="983631372"/>
            <w:r w:rsidRPr="004A24FC">
              <w:rPr>
                <w:rFonts w:ascii="Times New Roman" w:hAnsi="Times New Roman" w:cs="Times New Roman"/>
                <w:b/>
                <w:sz w:val="18"/>
                <w:szCs w:val="18"/>
              </w:rPr>
              <w:t>Контактные данные:</w:t>
            </w:r>
          </w:p>
          <w:p w14:paraId="15F5805E" w14:textId="3294D8B7" w:rsidR="000B7E70" w:rsidRPr="004A24FC" w:rsidRDefault="000B7E70" w:rsidP="006E5549">
            <w:pPr>
              <w:tabs>
                <w:tab w:val="left" w:pos="86"/>
                <w:tab w:val="left" w:pos="851"/>
              </w:tabs>
              <w:overflowPunct w:val="0"/>
              <w:autoSpaceDE w:val="0"/>
              <w:autoSpaceDN w:val="0"/>
              <w:adjustRightInd w:val="0"/>
              <w:spacing w:after="0" w:line="240" w:lineRule="auto"/>
              <w:jc w:val="both"/>
              <w:textAlignment w:val="baseline"/>
              <w:rPr>
                <w:rFonts w:ascii="Times New Roman" w:hAnsi="Times New Roman" w:cs="Times New Roman"/>
                <w:b/>
                <w:bCs/>
                <w:iCs/>
                <w:sz w:val="18"/>
                <w:szCs w:val="18"/>
              </w:rPr>
            </w:pPr>
          </w:p>
        </w:tc>
        <w:tc>
          <w:tcPr>
            <w:tcW w:w="5529" w:type="dxa"/>
          </w:tcPr>
          <w:p w14:paraId="15F5805F" w14:textId="77777777" w:rsidR="000B7E70" w:rsidRPr="004A24FC" w:rsidRDefault="000B7E70" w:rsidP="006E5549">
            <w:pPr>
              <w:tabs>
                <w:tab w:val="left" w:pos="86"/>
              </w:tabs>
              <w:spacing w:after="0" w:line="240" w:lineRule="auto"/>
              <w:jc w:val="both"/>
              <w:rPr>
                <w:rFonts w:ascii="Times New Roman" w:hAnsi="Times New Roman" w:cs="Times New Roman"/>
                <w:bCs/>
                <w:sz w:val="18"/>
                <w:szCs w:val="18"/>
              </w:rPr>
            </w:pPr>
            <w:r w:rsidRPr="004A24FC">
              <w:rPr>
                <w:rFonts w:ascii="Times New Roman" w:hAnsi="Times New Roman" w:cs="Times New Roman"/>
                <w:b/>
                <w:sz w:val="18"/>
                <w:szCs w:val="18"/>
              </w:rPr>
              <w:t>Контактные данные:</w:t>
            </w:r>
          </w:p>
          <w:p w14:paraId="15F58060" w14:textId="77777777" w:rsidR="000B7E70" w:rsidRPr="004A24FC" w:rsidRDefault="000B7E70" w:rsidP="006E5549">
            <w:pPr>
              <w:spacing w:after="0" w:line="240" w:lineRule="auto"/>
              <w:rPr>
                <w:rFonts w:ascii="Times New Roman" w:hAnsi="Times New Roman" w:cs="Times New Roman"/>
                <w:b/>
                <w:sz w:val="18"/>
                <w:szCs w:val="18"/>
              </w:rPr>
            </w:pPr>
          </w:p>
        </w:tc>
      </w:tr>
    </w:tbl>
    <w:p w14:paraId="15F58062"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6" w:name="_Toc38136047"/>
      <w:permEnd w:id="169967504"/>
      <w:permEnd w:id="412238469"/>
      <w:r w:rsidRPr="004A24FC">
        <w:rPr>
          <w:rFonts w:ascii="Times New Roman" w:hAnsi="Times New Roman"/>
          <w:sz w:val="18"/>
          <w:szCs w:val="18"/>
        </w:rPr>
        <w:t>Объем для субподряда</w:t>
      </w:r>
      <w:bookmarkEnd w:id="6"/>
    </w:p>
    <w:p w14:paraId="15F58063" w14:textId="6F0BC4D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вправе привлечь субподрядчиков </w:t>
      </w:r>
      <w:r w:rsidR="008C6F5A" w:rsidRPr="004A24FC">
        <w:rPr>
          <w:rFonts w:ascii="Times New Roman" w:hAnsi="Times New Roman" w:cs="Times New Roman"/>
          <w:sz w:val="18"/>
          <w:szCs w:val="18"/>
        </w:rPr>
        <w:t>в порядке, установленном Статьей 10 Договора</w:t>
      </w:r>
      <w:r w:rsidR="00D10EAD">
        <w:rPr>
          <w:rFonts w:ascii="Times New Roman" w:hAnsi="Times New Roman" w:cs="Times New Roman"/>
          <w:sz w:val="18"/>
          <w:szCs w:val="18"/>
        </w:rPr>
        <w:t>,</w:t>
      </w:r>
      <w:r w:rsidR="008C6F5A" w:rsidRPr="004A24FC">
        <w:rPr>
          <w:rFonts w:ascii="Times New Roman" w:hAnsi="Times New Roman" w:cs="Times New Roman"/>
          <w:sz w:val="18"/>
          <w:szCs w:val="18"/>
        </w:rPr>
        <w:t xml:space="preserve"> </w:t>
      </w:r>
      <w:r w:rsidR="00D10EAD">
        <w:rPr>
          <w:rFonts w:ascii="Times New Roman" w:hAnsi="Times New Roman" w:cs="Times New Roman"/>
          <w:sz w:val="18"/>
          <w:szCs w:val="18"/>
        </w:rPr>
        <w:t xml:space="preserve">и </w:t>
      </w:r>
      <w:r w:rsidRPr="004A24FC">
        <w:rPr>
          <w:rFonts w:ascii="Times New Roman" w:hAnsi="Times New Roman" w:cs="Times New Roman"/>
          <w:sz w:val="18"/>
          <w:szCs w:val="18"/>
        </w:rPr>
        <w:t>в объеме</w:t>
      </w:r>
      <w:r w:rsidR="00D10EAD">
        <w:rPr>
          <w:rFonts w:ascii="Times New Roman" w:hAnsi="Times New Roman" w:cs="Times New Roman"/>
          <w:sz w:val="18"/>
          <w:szCs w:val="18"/>
        </w:rPr>
        <w:t xml:space="preserve">, указанном в </w:t>
      </w:r>
      <w:r w:rsidR="00D10EAD" w:rsidRPr="004A24FC">
        <w:rPr>
          <w:rFonts w:ascii="Times New Roman" w:hAnsi="Times New Roman" w:cs="Times New Roman"/>
          <w:sz w:val="18"/>
          <w:szCs w:val="18"/>
        </w:rPr>
        <w:t xml:space="preserve">Техническом задании </w:t>
      </w:r>
      <w:r w:rsidR="00D10EAD">
        <w:rPr>
          <w:rFonts w:ascii="Times New Roman" w:hAnsi="Times New Roman" w:cs="Times New Roman"/>
          <w:sz w:val="18"/>
          <w:szCs w:val="18"/>
        </w:rPr>
        <w:t xml:space="preserve">(Приложение №2 к Договору), но </w:t>
      </w:r>
      <w:r w:rsidRPr="004A24FC">
        <w:rPr>
          <w:rFonts w:ascii="Times New Roman" w:hAnsi="Times New Roman" w:cs="Times New Roman"/>
          <w:sz w:val="18"/>
          <w:szCs w:val="18"/>
        </w:rPr>
        <w:t>не более</w:t>
      </w:r>
      <w:r w:rsidR="00D81DE0" w:rsidRPr="004A24FC">
        <w:rPr>
          <w:rFonts w:ascii="Times New Roman" w:hAnsi="Times New Roman" w:cs="Times New Roman"/>
          <w:sz w:val="18"/>
          <w:szCs w:val="18"/>
        </w:rPr>
        <w:t xml:space="preserve"> </w:t>
      </w:r>
      <w:r w:rsidR="000D7DB3">
        <w:rPr>
          <w:rFonts w:ascii="Times New Roman" w:hAnsi="Times New Roman" w:cs="Times New Roman"/>
          <w:sz w:val="18"/>
          <w:szCs w:val="18"/>
        </w:rPr>
        <w:t xml:space="preserve">2/3 (двух третей) </w:t>
      </w:r>
      <w:r w:rsidRPr="004A24FC">
        <w:rPr>
          <w:rFonts w:ascii="Times New Roman" w:hAnsi="Times New Roman" w:cs="Times New Roman"/>
          <w:sz w:val="18"/>
          <w:szCs w:val="18"/>
        </w:rPr>
        <w:t>от общего объема Работ</w:t>
      </w:r>
      <w:r w:rsidR="007D503F">
        <w:rPr>
          <w:rFonts w:ascii="Times New Roman" w:hAnsi="Times New Roman" w:cs="Times New Roman"/>
          <w:sz w:val="18"/>
          <w:szCs w:val="18"/>
        </w:rPr>
        <w:t xml:space="preserve"> по Договору</w:t>
      </w:r>
      <w:r w:rsidRPr="004A24FC">
        <w:rPr>
          <w:rFonts w:ascii="Times New Roman" w:hAnsi="Times New Roman" w:cs="Times New Roman"/>
          <w:sz w:val="18"/>
          <w:szCs w:val="18"/>
        </w:rPr>
        <w:t>.</w:t>
      </w:r>
      <w:r w:rsidR="00B827C4">
        <w:rPr>
          <w:rFonts w:ascii="Times New Roman" w:hAnsi="Times New Roman" w:cs="Times New Roman"/>
          <w:sz w:val="18"/>
          <w:szCs w:val="18"/>
        </w:rPr>
        <w:t xml:space="preserve"> </w:t>
      </w:r>
      <w:r w:rsidR="007D503F">
        <w:rPr>
          <w:rFonts w:ascii="Times New Roman" w:hAnsi="Times New Roman" w:cs="Times New Roman"/>
          <w:sz w:val="18"/>
          <w:szCs w:val="18"/>
        </w:rPr>
        <w:t xml:space="preserve"> </w:t>
      </w:r>
    </w:p>
    <w:p w14:paraId="15F58064"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7" w:name="_Toc38136048"/>
      <w:r w:rsidRPr="004A24FC">
        <w:rPr>
          <w:rFonts w:ascii="Times New Roman" w:hAnsi="Times New Roman"/>
          <w:sz w:val="18"/>
          <w:szCs w:val="18"/>
        </w:rPr>
        <w:t>Целостность и обязательность Договора</w:t>
      </w:r>
      <w:bookmarkEnd w:id="7"/>
    </w:p>
    <w:p w14:paraId="15F58065" w14:textId="7777777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Настоящий Договор, вместе со всеми документами, приложениями, графиками и дополнениями, включенными в настоящий Договор или на которые дана ссылка, составляет полный Договор между Заказчиком и Подрядчиком, и не существует условий или положений, как письменных, так и устных, помимо тех, что содержатся в настоящем Договоре.</w:t>
      </w:r>
    </w:p>
    <w:p w14:paraId="15F58066" w14:textId="7777777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Все приложения и дополнения Договора считаются взаимосвязанными и взаимодополняющими, и любая Работа, требуемая в одной части и не упоминаемая в другой, выполняется в той мере, как если бы она требовалась во всех частях. Если в документах были обнаружены двусмысленность или несоответствие, Заказчик вправе представить любое необходимое разъяснение или инструкцию.</w:t>
      </w:r>
    </w:p>
    <w:p w14:paraId="15F58067" w14:textId="31D8456F"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eastAsia="Times New Roman" w:hAnsi="Times New Roman" w:cs="Times New Roman"/>
          <w:sz w:val="18"/>
          <w:szCs w:val="18"/>
        </w:rPr>
        <w:t>Все нижеуказанные разделы, приложения к настоящему Договору являютс</w:t>
      </w:r>
      <w:r w:rsidR="0037793A">
        <w:rPr>
          <w:rFonts w:ascii="Times New Roman" w:eastAsia="Times New Roman" w:hAnsi="Times New Roman" w:cs="Times New Roman"/>
          <w:sz w:val="18"/>
          <w:szCs w:val="18"/>
        </w:rPr>
        <w:t>я</w:t>
      </w:r>
      <w:r w:rsidRPr="004A24FC">
        <w:rPr>
          <w:rFonts w:ascii="Times New Roman" w:eastAsia="Times New Roman" w:hAnsi="Times New Roman" w:cs="Times New Roman"/>
          <w:sz w:val="18"/>
          <w:szCs w:val="18"/>
        </w:rPr>
        <w:t xml:space="preserve"> его неотъемлемой частью:</w:t>
      </w:r>
    </w:p>
    <w:p w14:paraId="15F58068" w14:textId="77777777" w:rsidR="000B7E70" w:rsidRPr="004A24FC" w:rsidRDefault="000B7E70" w:rsidP="00A61392">
      <w:pPr>
        <w:spacing w:after="0" w:line="240" w:lineRule="auto"/>
        <w:ind w:left="567"/>
        <w:jc w:val="both"/>
        <w:rPr>
          <w:rFonts w:ascii="Times New Roman" w:hAnsi="Times New Roman" w:cs="Times New Roman"/>
          <w:sz w:val="18"/>
          <w:szCs w:val="18"/>
        </w:rPr>
      </w:pPr>
      <w:r w:rsidRPr="004A24FC">
        <w:rPr>
          <w:rFonts w:ascii="Times New Roman" w:eastAsia="Times New Roman" w:hAnsi="Times New Roman" w:cs="Times New Roman"/>
          <w:sz w:val="18"/>
          <w:szCs w:val="18"/>
        </w:rPr>
        <w:t>Раздел 1. Основные положения</w:t>
      </w:r>
    </w:p>
    <w:p w14:paraId="15F58069" w14:textId="77777777" w:rsidR="000B7E70" w:rsidRPr="004A24FC" w:rsidRDefault="000B7E70" w:rsidP="00A61392">
      <w:pPr>
        <w:spacing w:after="0" w:line="240" w:lineRule="auto"/>
        <w:ind w:left="567"/>
        <w:jc w:val="both"/>
        <w:rPr>
          <w:rFonts w:ascii="Times New Roman" w:hAnsi="Times New Roman" w:cs="Times New Roman"/>
          <w:sz w:val="18"/>
          <w:szCs w:val="18"/>
        </w:rPr>
      </w:pPr>
      <w:r w:rsidRPr="004A24FC">
        <w:rPr>
          <w:rFonts w:ascii="Times New Roman" w:eastAsia="Times New Roman" w:hAnsi="Times New Roman" w:cs="Times New Roman"/>
          <w:sz w:val="18"/>
          <w:szCs w:val="18"/>
        </w:rPr>
        <w:lastRenderedPageBreak/>
        <w:t>Раздел 2. Общие условия</w:t>
      </w:r>
    </w:p>
    <w:p w14:paraId="15F5806A" w14:textId="77777777" w:rsidR="000B7E70" w:rsidRPr="004A24FC" w:rsidRDefault="000B7E70" w:rsidP="00A61392">
      <w:pPr>
        <w:spacing w:after="0" w:line="240" w:lineRule="auto"/>
        <w:ind w:left="567"/>
        <w:jc w:val="both"/>
        <w:rPr>
          <w:rFonts w:ascii="Times New Roman" w:eastAsia="Times New Roman" w:hAnsi="Times New Roman" w:cs="Times New Roman"/>
          <w:sz w:val="18"/>
          <w:szCs w:val="18"/>
        </w:rPr>
      </w:pPr>
      <w:r w:rsidRPr="004A24FC">
        <w:rPr>
          <w:rFonts w:ascii="Times New Roman" w:eastAsia="Times New Roman" w:hAnsi="Times New Roman" w:cs="Times New Roman"/>
          <w:sz w:val="18"/>
          <w:szCs w:val="18"/>
        </w:rPr>
        <w:t xml:space="preserve">Раздел 3. Специальные условия. </w:t>
      </w:r>
    </w:p>
    <w:p w14:paraId="15F5806B" w14:textId="10135D59" w:rsidR="000B7E70" w:rsidRDefault="000B7E70" w:rsidP="00A61392">
      <w:pPr>
        <w:spacing w:after="0" w:line="240" w:lineRule="auto"/>
        <w:ind w:left="567"/>
        <w:jc w:val="both"/>
        <w:rPr>
          <w:rFonts w:ascii="Times New Roman" w:eastAsia="Times New Roman" w:hAnsi="Times New Roman" w:cs="Times New Roman"/>
          <w:sz w:val="18"/>
          <w:szCs w:val="18"/>
        </w:rPr>
      </w:pPr>
      <w:r w:rsidRPr="00DB1C35">
        <w:rPr>
          <w:rFonts w:ascii="Times New Roman" w:eastAsia="Times New Roman" w:hAnsi="Times New Roman" w:cs="Times New Roman"/>
          <w:sz w:val="18"/>
          <w:szCs w:val="18"/>
        </w:rPr>
        <w:t>Раздел 4. Приложения</w:t>
      </w:r>
      <w:r w:rsidR="00DB1C35">
        <w:rPr>
          <w:rFonts w:ascii="Times New Roman" w:eastAsia="Times New Roman" w:hAnsi="Times New Roman" w:cs="Times New Roman"/>
          <w:sz w:val="18"/>
          <w:szCs w:val="18"/>
        </w:rPr>
        <w:t xml:space="preserve">: </w:t>
      </w:r>
    </w:p>
    <w:p w14:paraId="5635ACA1" w14:textId="34D4AF0D" w:rsidR="00D72778" w:rsidRPr="00AF2D96" w:rsidRDefault="00D72778" w:rsidP="00A61392">
      <w:pPr>
        <w:spacing w:after="0" w:line="240" w:lineRule="auto"/>
        <w:ind w:left="567"/>
        <w:jc w:val="both"/>
        <w:rPr>
          <w:rFonts w:ascii="Times New Roman" w:eastAsia="Times New Roman" w:hAnsi="Times New Roman" w:cs="Times New Roman"/>
          <w:sz w:val="18"/>
          <w:szCs w:val="18"/>
        </w:rPr>
      </w:pPr>
      <w:hyperlink w:anchor="_Приложение_№_1" w:history="1">
        <w:r w:rsidRPr="00AF2D96">
          <w:rPr>
            <w:rFonts w:ascii="Times New Roman" w:eastAsia="Times New Roman" w:hAnsi="Times New Roman" w:cs="Times New Roman"/>
            <w:sz w:val="18"/>
            <w:szCs w:val="18"/>
          </w:rPr>
          <w:t>Приложение № 1 «Определения и толкование»;</w:t>
        </w:r>
        <w:r w:rsidRPr="00AF2D96">
          <w:rPr>
            <w:rFonts w:ascii="Times New Roman" w:eastAsia="Times New Roman" w:hAnsi="Times New Roman" w:cs="Times New Roman"/>
            <w:webHidden/>
            <w:sz w:val="18"/>
            <w:szCs w:val="18"/>
          </w:rPr>
          <w:tab/>
        </w:r>
      </w:hyperlink>
    </w:p>
    <w:p w14:paraId="642C8EFA" w14:textId="77777777" w:rsidR="00D72778" w:rsidRPr="00AF2D96" w:rsidRDefault="00D72778" w:rsidP="00A61392">
      <w:pPr>
        <w:spacing w:after="0" w:line="240" w:lineRule="auto"/>
        <w:ind w:left="567"/>
        <w:jc w:val="both"/>
        <w:rPr>
          <w:rFonts w:ascii="Times New Roman" w:eastAsia="Times New Roman" w:hAnsi="Times New Roman" w:cs="Times New Roman"/>
          <w:sz w:val="18"/>
          <w:szCs w:val="18"/>
        </w:rPr>
      </w:pPr>
      <w:hyperlink w:anchor="_Toc36230251" w:history="1">
        <w:r w:rsidRPr="00AF2D96">
          <w:rPr>
            <w:rFonts w:ascii="Times New Roman" w:eastAsia="Times New Roman" w:hAnsi="Times New Roman" w:cs="Times New Roman"/>
            <w:sz w:val="18"/>
            <w:szCs w:val="18"/>
          </w:rPr>
          <w:t>Приложение № 2 «Техническое задание»</w:t>
        </w:r>
      </w:hyperlink>
      <w:r w:rsidRPr="00AF2D96">
        <w:rPr>
          <w:rFonts w:ascii="Times New Roman" w:eastAsia="Times New Roman" w:hAnsi="Times New Roman" w:cs="Times New Roman"/>
          <w:sz w:val="18"/>
          <w:szCs w:val="18"/>
        </w:rPr>
        <w:t xml:space="preserve">;  </w:t>
      </w:r>
    </w:p>
    <w:p w14:paraId="1C75FBA4" w14:textId="7100D2FD" w:rsidR="00D72778" w:rsidRPr="00AF2D96" w:rsidRDefault="00D72778" w:rsidP="00A61392">
      <w:pPr>
        <w:spacing w:after="0" w:line="240" w:lineRule="auto"/>
        <w:ind w:left="567"/>
        <w:jc w:val="both"/>
        <w:rPr>
          <w:rFonts w:ascii="Times New Roman" w:hAnsi="Times New Roman" w:cs="Times New Roman"/>
          <w:sz w:val="18"/>
          <w:szCs w:val="18"/>
        </w:rPr>
      </w:pPr>
      <w:r w:rsidRPr="00AF2D96">
        <w:rPr>
          <w:rFonts w:ascii="Times New Roman" w:hAnsi="Times New Roman" w:cs="Times New Roman"/>
          <w:sz w:val="18"/>
          <w:szCs w:val="18"/>
        </w:rPr>
        <w:t xml:space="preserve">Приложение № 3 «Этапы и график </w:t>
      </w:r>
      <w:r w:rsidR="00991035">
        <w:rPr>
          <w:rFonts w:ascii="Times New Roman" w:hAnsi="Times New Roman" w:cs="Times New Roman"/>
          <w:sz w:val="18"/>
          <w:szCs w:val="18"/>
        </w:rPr>
        <w:t xml:space="preserve">выполнения </w:t>
      </w:r>
      <w:r w:rsidRPr="00AF2D96">
        <w:rPr>
          <w:rFonts w:ascii="Times New Roman" w:hAnsi="Times New Roman" w:cs="Times New Roman"/>
          <w:sz w:val="18"/>
          <w:szCs w:val="18"/>
        </w:rPr>
        <w:t>работ»;</w:t>
      </w:r>
    </w:p>
    <w:p w14:paraId="75438EDA" w14:textId="180B72A3" w:rsidR="00D72778" w:rsidRPr="00AF2D96" w:rsidRDefault="00D72778" w:rsidP="00A61392">
      <w:pPr>
        <w:spacing w:after="0" w:line="240" w:lineRule="auto"/>
        <w:ind w:left="567"/>
        <w:jc w:val="both"/>
        <w:rPr>
          <w:rFonts w:ascii="Times New Roman" w:eastAsia="Times New Roman" w:hAnsi="Times New Roman" w:cs="Times New Roman"/>
          <w:sz w:val="18"/>
          <w:szCs w:val="18"/>
        </w:rPr>
      </w:pPr>
      <w:hyperlink w:anchor="_Toc36230241" w:history="1">
        <w:r w:rsidRPr="00AF2D96">
          <w:rPr>
            <w:rFonts w:ascii="Times New Roman" w:eastAsia="Times New Roman" w:hAnsi="Times New Roman" w:cs="Times New Roman"/>
            <w:sz w:val="18"/>
            <w:szCs w:val="18"/>
          </w:rPr>
          <w:t>Приложение № 4 «</w:t>
        </w:r>
        <w:r w:rsidR="008A4327">
          <w:rPr>
            <w:rFonts w:ascii="Times New Roman" w:eastAsia="Times New Roman" w:hAnsi="Times New Roman" w:cs="Times New Roman"/>
            <w:sz w:val="18"/>
            <w:szCs w:val="18"/>
          </w:rPr>
          <w:t>П</w:t>
        </w:r>
        <w:r w:rsidRPr="00AF2D96">
          <w:rPr>
            <w:rFonts w:ascii="Times New Roman" w:eastAsia="Times New Roman" w:hAnsi="Times New Roman" w:cs="Times New Roman"/>
            <w:sz w:val="18"/>
            <w:szCs w:val="18"/>
          </w:rPr>
          <w:t>орядок расчетов»</w:t>
        </w:r>
      </w:hyperlink>
      <w:r w:rsidRPr="00AF2D96">
        <w:rPr>
          <w:rFonts w:ascii="Times New Roman" w:eastAsia="Times New Roman" w:hAnsi="Times New Roman" w:cs="Times New Roman"/>
          <w:sz w:val="18"/>
          <w:szCs w:val="18"/>
        </w:rPr>
        <w:t xml:space="preserve"> </w:t>
      </w:r>
    </w:p>
    <w:p w14:paraId="3BCC3DF4" w14:textId="77777777" w:rsidR="00D72778" w:rsidRPr="00AF2D96" w:rsidRDefault="00D72778" w:rsidP="00A61392">
      <w:pPr>
        <w:spacing w:after="0" w:line="240" w:lineRule="auto"/>
        <w:ind w:left="567"/>
        <w:jc w:val="both"/>
        <w:rPr>
          <w:rFonts w:ascii="Times New Roman" w:hAnsi="Times New Roman" w:cs="Times New Roman"/>
          <w:sz w:val="18"/>
          <w:szCs w:val="18"/>
        </w:rPr>
      </w:pPr>
      <w:r w:rsidRPr="00AF2D96">
        <w:rPr>
          <w:rFonts w:ascii="Times New Roman" w:hAnsi="Times New Roman" w:cs="Times New Roman"/>
          <w:sz w:val="18"/>
          <w:szCs w:val="18"/>
        </w:rPr>
        <w:t xml:space="preserve">Приложение № 5 «Расчет цены Договора»; </w:t>
      </w:r>
    </w:p>
    <w:p w14:paraId="7F0AC307" w14:textId="335EE92B" w:rsidR="00991035" w:rsidRPr="00AF2D96" w:rsidRDefault="00991035" w:rsidP="00A61392">
      <w:pPr>
        <w:spacing w:after="0" w:line="240" w:lineRule="auto"/>
        <w:ind w:left="567"/>
        <w:jc w:val="both"/>
        <w:rPr>
          <w:rFonts w:ascii="Times New Roman" w:eastAsia="Times New Roman" w:hAnsi="Times New Roman" w:cs="Times New Roman"/>
          <w:sz w:val="18"/>
          <w:szCs w:val="18"/>
        </w:rPr>
      </w:pPr>
      <w:hyperlink w:anchor="_Toc36230242" w:history="1">
        <w:r w:rsidRPr="00AF2D96">
          <w:rPr>
            <w:rFonts w:ascii="Times New Roman" w:eastAsia="Times New Roman" w:hAnsi="Times New Roman" w:cs="Times New Roman"/>
            <w:sz w:val="18"/>
            <w:szCs w:val="18"/>
          </w:rPr>
          <w:t xml:space="preserve">Приложение № </w:t>
        </w:r>
        <w:r>
          <w:rPr>
            <w:rFonts w:ascii="Times New Roman" w:eastAsia="Times New Roman" w:hAnsi="Times New Roman" w:cs="Times New Roman"/>
            <w:sz w:val="18"/>
            <w:szCs w:val="18"/>
          </w:rPr>
          <w:t>6</w:t>
        </w:r>
        <w:r w:rsidRPr="00AF2D96">
          <w:rPr>
            <w:rFonts w:ascii="Times New Roman" w:eastAsia="Times New Roman" w:hAnsi="Times New Roman" w:cs="Times New Roman"/>
            <w:sz w:val="18"/>
            <w:szCs w:val="18"/>
          </w:rPr>
          <w:t xml:space="preserve"> «Ответственность Сторон»</w:t>
        </w:r>
        <w:r w:rsidRPr="00AF2D96">
          <w:rPr>
            <w:rFonts w:ascii="Times New Roman" w:eastAsia="Times New Roman" w:hAnsi="Times New Roman" w:cs="Times New Roman"/>
            <w:webHidden/>
            <w:sz w:val="18"/>
            <w:szCs w:val="18"/>
          </w:rPr>
          <w:tab/>
        </w:r>
      </w:hyperlink>
    </w:p>
    <w:p w14:paraId="19E43329" w14:textId="4D546C64" w:rsidR="00D72778" w:rsidRPr="00AF2D96" w:rsidRDefault="00D72778" w:rsidP="00A61392">
      <w:pPr>
        <w:spacing w:after="0" w:line="240" w:lineRule="auto"/>
        <w:ind w:left="567"/>
        <w:jc w:val="both"/>
        <w:rPr>
          <w:rFonts w:ascii="Times New Roman" w:eastAsia="Times New Roman" w:hAnsi="Times New Roman" w:cs="Times New Roman"/>
          <w:sz w:val="18"/>
          <w:szCs w:val="18"/>
        </w:rPr>
      </w:pPr>
      <w:hyperlink w:anchor="_Toc36230244" w:history="1">
        <w:r w:rsidRPr="00AF2D96">
          <w:rPr>
            <w:rFonts w:ascii="Times New Roman" w:eastAsia="Times New Roman" w:hAnsi="Times New Roman" w:cs="Times New Roman"/>
            <w:sz w:val="18"/>
            <w:szCs w:val="18"/>
          </w:rPr>
          <w:t xml:space="preserve">Приложение № </w:t>
        </w:r>
        <w:r w:rsidR="00692795">
          <w:rPr>
            <w:rFonts w:ascii="Times New Roman" w:eastAsia="Times New Roman" w:hAnsi="Times New Roman" w:cs="Times New Roman"/>
            <w:sz w:val="18"/>
            <w:szCs w:val="18"/>
          </w:rPr>
          <w:t>7</w:t>
        </w:r>
        <w:r w:rsidRPr="00AF2D96">
          <w:rPr>
            <w:rFonts w:ascii="Times New Roman" w:eastAsia="Times New Roman" w:hAnsi="Times New Roman" w:cs="Times New Roman"/>
            <w:sz w:val="18"/>
            <w:szCs w:val="18"/>
          </w:rPr>
          <w:t xml:space="preserve"> «Требования по гражданской защите, в том числе промышленной и пожарной безопасности, безопасности и охране труда, охране окружающей среды и энергосбережению»</w:t>
        </w:r>
      </w:hyperlink>
      <w:r w:rsidR="00AF2D96">
        <w:rPr>
          <w:rFonts w:ascii="Times New Roman" w:eastAsia="Times New Roman" w:hAnsi="Times New Roman" w:cs="Times New Roman"/>
          <w:sz w:val="18"/>
          <w:szCs w:val="18"/>
        </w:rPr>
        <w:t>;</w:t>
      </w:r>
    </w:p>
    <w:p w14:paraId="628B5A33" w14:textId="3371DEE2" w:rsidR="00D72778" w:rsidRPr="00AF2D96" w:rsidRDefault="00D72778" w:rsidP="00A61392">
      <w:pPr>
        <w:spacing w:after="0" w:line="240" w:lineRule="auto"/>
        <w:ind w:left="567"/>
        <w:jc w:val="both"/>
        <w:rPr>
          <w:rFonts w:ascii="Times New Roman" w:hAnsi="Times New Roman" w:cs="Times New Roman"/>
          <w:sz w:val="18"/>
          <w:szCs w:val="18"/>
        </w:rPr>
      </w:pPr>
      <w:r w:rsidRPr="00AF2D96">
        <w:rPr>
          <w:rFonts w:ascii="Times New Roman" w:hAnsi="Times New Roman" w:cs="Times New Roman"/>
          <w:sz w:val="18"/>
          <w:szCs w:val="18"/>
        </w:rPr>
        <w:t xml:space="preserve">Приложение № </w:t>
      </w:r>
      <w:r w:rsidR="00692795">
        <w:rPr>
          <w:rFonts w:ascii="Times New Roman" w:hAnsi="Times New Roman" w:cs="Times New Roman"/>
          <w:sz w:val="18"/>
          <w:szCs w:val="18"/>
        </w:rPr>
        <w:t>8</w:t>
      </w:r>
      <w:r w:rsidRPr="00AF2D96">
        <w:rPr>
          <w:rFonts w:ascii="Times New Roman" w:hAnsi="Times New Roman" w:cs="Times New Roman"/>
          <w:sz w:val="18"/>
          <w:szCs w:val="18"/>
        </w:rPr>
        <w:t xml:space="preserve"> «Положение о взаимодействии с подрядными организациями в области охраны труда и промышленной безопасности»</w:t>
      </w:r>
      <w:r w:rsidR="00AF2D96">
        <w:rPr>
          <w:rFonts w:ascii="Times New Roman" w:hAnsi="Times New Roman" w:cs="Times New Roman"/>
          <w:sz w:val="18"/>
          <w:szCs w:val="18"/>
        </w:rPr>
        <w:t>;</w:t>
      </w:r>
    </w:p>
    <w:p w14:paraId="17103A1C" w14:textId="44F3DCAB" w:rsidR="00D72778" w:rsidRPr="00AF2D96" w:rsidRDefault="00D72778" w:rsidP="00A61392">
      <w:pPr>
        <w:spacing w:after="0" w:line="240" w:lineRule="auto"/>
        <w:ind w:left="567"/>
        <w:jc w:val="both"/>
        <w:rPr>
          <w:rFonts w:ascii="Times New Roman" w:eastAsia="Times New Roman" w:hAnsi="Times New Roman" w:cs="Times New Roman"/>
          <w:sz w:val="18"/>
          <w:szCs w:val="18"/>
        </w:rPr>
      </w:pPr>
      <w:hyperlink w:anchor="_Toc36230258" w:history="1">
        <w:r w:rsidRPr="00AF2D96">
          <w:rPr>
            <w:rFonts w:ascii="Times New Roman" w:eastAsia="Times New Roman" w:hAnsi="Times New Roman" w:cs="Times New Roman"/>
            <w:sz w:val="18"/>
            <w:szCs w:val="18"/>
          </w:rPr>
          <w:t xml:space="preserve">Приложение № </w:t>
        </w:r>
        <w:r w:rsidR="00692795">
          <w:rPr>
            <w:rFonts w:ascii="Times New Roman" w:eastAsia="Times New Roman" w:hAnsi="Times New Roman" w:cs="Times New Roman"/>
            <w:sz w:val="18"/>
            <w:szCs w:val="18"/>
          </w:rPr>
          <w:t>9</w:t>
        </w:r>
        <w:r w:rsidRPr="00AF2D96">
          <w:rPr>
            <w:rFonts w:ascii="Times New Roman" w:eastAsia="Times New Roman" w:hAnsi="Times New Roman" w:cs="Times New Roman"/>
            <w:sz w:val="18"/>
            <w:szCs w:val="18"/>
          </w:rPr>
          <w:t xml:space="preserve"> «Порядок допуска Персонала»</w:t>
        </w:r>
      </w:hyperlink>
      <w:r w:rsidR="00A61392">
        <w:rPr>
          <w:rFonts w:ascii="Times New Roman" w:eastAsia="Times New Roman" w:hAnsi="Times New Roman" w:cs="Times New Roman"/>
          <w:sz w:val="18"/>
          <w:szCs w:val="18"/>
        </w:rPr>
        <w:t xml:space="preserve">; </w:t>
      </w:r>
      <w:r w:rsidRPr="00AF2D96">
        <w:rPr>
          <w:rFonts w:ascii="Times New Roman" w:eastAsia="Times New Roman" w:hAnsi="Times New Roman" w:cs="Times New Roman"/>
          <w:sz w:val="18"/>
          <w:szCs w:val="18"/>
        </w:rPr>
        <w:t xml:space="preserve"> </w:t>
      </w:r>
    </w:p>
    <w:p w14:paraId="6A945E76" w14:textId="7D8CD0FA" w:rsidR="00DB1C35" w:rsidRPr="00AF2D96" w:rsidRDefault="00DB1C35" w:rsidP="00A61392">
      <w:pPr>
        <w:spacing w:after="0" w:line="240" w:lineRule="auto"/>
        <w:ind w:left="567"/>
        <w:jc w:val="both"/>
        <w:rPr>
          <w:rFonts w:ascii="Times New Roman" w:eastAsia="Times New Roman" w:hAnsi="Times New Roman" w:cs="Times New Roman"/>
          <w:sz w:val="18"/>
          <w:szCs w:val="18"/>
        </w:rPr>
      </w:pPr>
      <w:hyperlink w:anchor="_Toc36230243" w:history="1">
        <w:r w:rsidRPr="00AF2D96">
          <w:rPr>
            <w:rFonts w:ascii="Times New Roman" w:eastAsia="Times New Roman" w:hAnsi="Times New Roman" w:cs="Times New Roman"/>
            <w:sz w:val="18"/>
            <w:szCs w:val="18"/>
          </w:rPr>
          <w:t xml:space="preserve">Приложение № </w:t>
        </w:r>
        <w:r>
          <w:rPr>
            <w:rFonts w:ascii="Times New Roman" w:eastAsia="Times New Roman" w:hAnsi="Times New Roman" w:cs="Times New Roman"/>
            <w:sz w:val="18"/>
            <w:szCs w:val="18"/>
          </w:rPr>
          <w:t>10</w:t>
        </w:r>
        <w:r w:rsidRPr="00AF2D96">
          <w:rPr>
            <w:rFonts w:ascii="Times New Roman" w:eastAsia="Times New Roman" w:hAnsi="Times New Roman" w:cs="Times New Roman"/>
            <w:sz w:val="18"/>
            <w:szCs w:val="18"/>
          </w:rPr>
          <w:t xml:space="preserve"> «Требования по страхованию»</w:t>
        </w:r>
      </w:hyperlink>
      <w:r w:rsidR="00A61392">
        <w:rPr>
          <w:rFonts w:ascii="Times New Roman" w:eastAsia="Times New Roman" w:hAnsi="Times New Roman" w:cs="Times New Roman"/>
          <w:sz w:val="18"/>
          <w:szCs w:val="18"/>
        </w:rPr>
        <w:t xml:space="preserve">; </w:t>
      </w:r>
      <w:r w:rsidRPr="00AF2D96">
        <w:rPr>
          <w:rFonts w:ascii="Times New Roman" w:eastAsia="Times New Roman" w:hAnsi="Times New Roman" w:cs="Times New Roman"/>
          <w:sz w:val="18"/>
          <w:szCs w:val="18"/>
        </w:rPr>
        <w:t xml:space="preserve"> </w:t>
      </w:r>
    </w:p>
    <w:p w14:paraId="4B82BA3E" w14:textId="33855EFE" w:rsidR="00692795" w:rsidRPr="00AF2D96" w:rsidRDefault="00692795" w:rsidP="00A61392">
      <w:pPr>
        <w:spacing w:after="0" w:line="240" w:lineRule="auto"/>
        <w:ind w:left="567"/>
        <w:jc w:val="both"/>
        <w:rPr>
          <w:rFonts w:ascii="Times New Roman" w:eastAsia="Times New Roman" w:hAnsi="Times New Roman" w:cs="Times New Roman"/>
          <w:sz w:val="18"/>
          <w:szCs w:val="18"/>
        </w:rPr>
      </w:pPr>
      <w:hyperlink w:anchor="_Toc36230243" w:history="1">
        <w:r w:rsidRPr="00AF2D96">
          <w:rPr>
            <w:rFonts w:ascii="Times New Roman" w:eastAsia="Times New Roman" w:hAnsi="Times New Roman" w:cs="Times New Roman"/>
            <w:sz w:val="18"/>
            <w:szCs w:val="18"/>
          </w:rPr>
          <w:t xml:space="preserve">Приложение № </w:t>
        </w:r>
        <w:r w:rsidR="00DB1C35">
          <w:rPr>
            <w:rFonts w:ascii="Times New Roman" w:eastAsia="Times New Roman" w:hAnsi="Times New Roman" w:cs="Times New Roman"/>
            <w:sz w:val="18"/>
            <w:szCs w:val="18"/>
          </w:rPr>
          <w:t>11</w:t>
        </w:r>
        <w:r w:rsidRPr="00AF2D96">
          <w:rPr>
            <w:rFonts w:ascii="Times New Roman" w:eastAsia="Times New Roman" w:hAnsi="Times New Roman" w:cs="Times New Roman"/>
            <w:sz w:val="18"/>
            <w:szCs w:val="18"/>
          </w:rPr>
          <w:t xml:space="preserve"> «Требования по </w:t>
        </w:r>
        <w:r w:rsidR="00DB1C35">
          <w:rPr>
            <w:rFonts w:ascii="Times New Roman" w:eastAsia="Times New Roman" w:hAnsi="Times New Roman" w:cs="Times New Roman"/>
            <w:sz w:val="18"/>
            <w:szCs w:val="18"/>
          </w:rPr>
          <w:t>отчетности</w:t>
        </w:r>
        <w:r w:rsidRPr="00AF2D96">
          <w:rPr>
            <w:rFonts w:ascii="Times New Roman" w:eastAsia="Times New Roman" w:hAnsi="Times New Roman" w:cs="Times New Roman"/>
            <w:sz w:val="18"/>
            <w:szCs w:val="18"/>
          </w:rPr>
          <w:t>»</w:t>
        </w:r>
      </w:hyperlink>
      <w:r w:rsidR="00A61392">
        <w:rPr>
          <w:rFonts w:ascii="Times New Roman" w:eastAsia="Times New Roman" w:hAnsi="Times New Roman" w:cs="Times New Roman"/>
          <w:sz w:val="18"/>
          <w:szCs w:val="18"/>
        </w:rPr>
        <w:t xml:space="preserve">; </w:t>
      </w:r>
      <w:r w:rsidRPr="00AF2D96">
        <w:rPr>
          <w:rFonts w:ascii="Times New Roman" w:eastAsia="Times New Roman" w:hAnsi="Times New Roman" w:cs="Times New Roman"/>
          <w:sz w:val="18"/>
          <w:szCs w:val="18"/>
        </w:rPr>
        <w:t xml:space="preserve"> </w:t>
      </w:r>
    </w:p>
    <w:p w14:paraId="64920702" w14:textId="178898CA" w:rsidR="00D72778" w:rsidRPr="00AF2D96" w:rsidRDefault="00D72778" w:rsidP="00A61392">
      <w:pPr>
        <w:spacing w:after="0" w:line="240" w:lineRule="auto"/>
        <w:ind w:left="567"/>
        <w:jc w:val="both"/>
        <w:rPr>
          <w:rFonts w:ascii="Times New Roman" w:eastAsia="Times New Roman" w:hAnsi="Times New Roman" w:cs="Times New Roman"/>
          <w:sz w:val="18"/>
          <w:szCs w:val="18"/>
        </w:rPr>
      </w:pPr>
      <w:r w:rsidRPr="00AF2D96">
        <w:rPr>
          <w:rFonts w:ascii="Times New Roman" w:eastAsia="Times New Roman" w:hAnsi="Times New Roman" w:cs="Times New Roman"/>
          <w:sz w:val="18"/>
          <w:szCs w:val="18"/>
        </w:rPr>
        <w:t>Приложение № 1</w:t>
      </w:r>
      <w:r w:rsidR="00DB1C35">
        <w:rPr>
          <w:rFonts w:ascii="Times New Roman" w:eastAsia="Times New Roman" w:hAnsi="Times New Roman" w:cs="Times New Roman"/>
          <w:sz w:val="18"/>
          <w:szCs w:val="18"/>
        </w:rPr>
        <w:t>2</w:t>
      </w:r>
      <w:r w:rsidRPr="00AF2D96">
        <w:rPr>
          <w:rFonts w:ascii="Times New Roman" w:eastAsia="Times New Roman" w:hAnsi="Times New Roman" w:cs="Times New Roman"/>
          <w:sz w:val="18"/>
          <w:szCs w:val="18"/>
        </w:rPr>
        <w:t xml:space="preserve"> «Налоговые гарантии»</w:t>
      </w:r>
      <w:r w:rsidR="00A61392">
        <w:rPr>
          <w:rFonts w:ascii="Times New Roman" w:eastAsia="Times New Roman" w:hAnsi="Times New Roman" w:cs="Times New Roman"/>
          <w:sz w:val="18"/>
          <w:szCs w:val="18"/>
        </w:rPr>
        <w:t xml:space="preserve">; </w:t>
      </w:r>
    </w:p>
    <w:p w14:paraId="5123B277" w14:textId="6E5A2970" w:rsidR="00D72778" w:rsidRPr="00AF2D96" w:rsidRDefault="00D72778" w:rsidP="00A61392">
      <w:pPr>
        <w:spacing w:after="0" w:line="240" w:lineRule="auto"/>
        <w:ind w:left="567"/>
        <w:jc w:val="both"/>
        <w:rPr>
          <w:rFonts w:ascii="Times New Roman" w:hAnsi="Times New Roman" w:cs="Times New Roman"/>
          <w:sz w:val="18"/>
          <w:szCs w:val="18"/>
        </w:rPr>
      </w:pPr>
      <w:r w:rsidRPr="00AF2D96">
        <w:rPr>
          <w:rFonts w:ascii="Times New Roman" w:eastAsia="Times New Roman" w:hAnsi="Times New Roman" w:cs="Times New Roman"/>
          <w:sz w:val="18"/>
          <w:szCs w:val="18"/>
        </w:rPr>
        <w:t>Приложение № 1</w:t>
      </w:r>
      <w:r w:rsidR="00DB1C35">
        <w:rPr>
          <w:rFonts w:ascii="Times New Roman" w:eastAsia="Times New Roman" w:hAnsi="Times New Roman" w:cs="Times New Roman"/>
          <w:sz w:val="18"/>
          <w:szCs w:val="18"/>
        </w:rPr>
        <w:t>3</w:t>
      </w:r>
      <w:r w:rsidRPr="00AF2D96">
        <w:rPr>
          <w:rFonts w:ascii="Times New Roman" w:eastAsia="Times New Roman" w:hAnsi="Times New Roman" w:cs="Times New Roman"/>
          <w:sz w:val="18"/>
          <w:szCs w:val="18"/>
        </w:rPr>
        <w:t xml:space="preserve"> «Антикоррупционные положения».  </w:t>
      </w:r>
      <w:r w:rsidR="00A61392">
        <w:rPr>
          <w:rFonts w:ascii="Times New Roman" w:eastAsia="Times New Roman" w:hAnsi="Times New Roman" w:cs="Times New Roman"/>
          <w:sz w:val="18"/>
          <w:szCs w:val="18"/>
        </w:rPr>
        <w:t xml:space="preserve"> </w:t>
      </w:r>
    </w:p>
    <w:p w14:paraId="15F5806C" w14:textId="02F4D3B8" w:rsidR="000B7E70" w:rsidRPr="004A24FC" w:rsidRDefault="000B7E70" w:rsidP="00A61392">
      <w:pPr>
        <w:pStyle w:val="a3"/>
        <w:numPr>
          <w:ilvl w:val="1"/>
          <w:numId w:val="1"/>
        </w:numPr>
        <w:spacing w:after="0" w:line="240" w:lineRule="auto"/>
        <w:ind w:left="567" w:hanging="567"/>
        <w:jc w:val="both"/>
        <w:rPr>
          <w:rFonts w:ascii="Times New Roman" w:eastAsia="Times New Roman" w:hAnsi="Times New Roman" w:cs="Times New Roman"/>
          <w:sz w:val="18"/>
          <w:szCs w:val="18"/>
        </w:rPr>
      </w:pPr>
      <w:r w:rsidRPr="004A24FC">
        <w:rPr>
          <w:rFonts w:ascii="Times New Roman" w:eastAsia="Times New Roman" w:hAnsi="Times New Roman" w:cs="Times New Roman"/>
          <w:sz w:val="18"/>
          <w:szCs w:val="18"/>
        </w:rPr>
        <w:t xml:space="preserve">В случае противоречий, которые могут возникнуть между Разделами настоящего Договора, Разделы превалируют в порядке, определяемом Заказчиком. </w:t>
      </w:r>
      <w:r w:rsidR="003B4EFC" w:rsidRPr="004A24FC">
        <w:rPr>
          <w:rFonts w:ascii="Times New Roman" w:eastAsia="Times New Roman" w:hAnsi="Times New Roman" w:cs="Times New Roman"/>
          <w:sz w:val="18"/>
          <w:szCs w:val="18"/>
        </w:rPr>
        <w:t>Положения раздела 3 «Специальные условия» превалир</w:t>
      </w:r>
      <w:r w:rsidR="0010475D">
        <w:rPr>
          <w:rFonts w:ascii="Times New Roman" w:eastAsia="Times New Roman" w:hAnsi="Times New Roman" w:cs="Times New Roman"/>
          <w:sz w:val="18"/>
          <w:szCs w:val="18"/>
        </w:rPr>
        <w:t>ую</w:t>
      </w:r>
      <w:r w:rsidR="003B4EFC" w:rsidRPr="004A24FC">
        <w:rPr>
          <w:rFonts w:ascii="Times New Roman" w:eastAsia="Times New Roman" w:hAnsi="Times New Roman" w:cs="Times New Roman"/>
          <w:sz w:val="18"/>
          <w:szCs w:val="18"/>
        </w:rPr>
        <w:t xml:space="preserve">т над положениями раздела 2 «Общие условия». </w:t>
      </w:r>
    </w:p>
    <w:p w14:paraId="15F5806D" w14:textId="7777777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eastAsia="Times New Roman" w:hAnsi="Times New Roman" w:cs="Times New Roman"/>
          <w:sz w:val="18"/>
          <w:szCs w:val="18"/>
        </w:rPr>
        <w:t>Настоящий Договор имеет обязательную силу для Сторон. Во всем, что не урегулировано настоящим Договором, Стороны руководствуются положениями законодательства Республики Казахстан.</w:t>
      </w:r>
    </w:p>
    <w:p w14:paraId="15F5806E" w14:textId="7777777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Настоящий Договор заменяет собой все предшествующие устные и письменные заверения, обязательства и договоренности любого рода между Сторонами в отношении выполнения Работ.</w:t>
      </w:r>
    </w:p>
    <w:p w14:paraId="15F5806F" w14:textId="77777777"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Если какой-либо из пунктов, статей и (или) положений настоящего Договора считается Заказчиком незаконным, или противоречащим любому другому пункту и (или) положению Договора, Стороны обязаны удалить и (или) изменить такой пункт/положение. Оставшиеся положения Договора остаются в полной силе, как если бы такой пункт не был удален и (или) изменен. </w:t>
      </w:r>
    </w:p>
    <w:p w14:paraId="15F58070" w14:textId="188575BB"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некоторые пункты настоящего Договора или их части утратили или</w:t>
      </w:r>
      <w:r w:rsidR="006E5549" w:rsidRPr="004A24FC">
        <w:rPr>
          <w:rFonts w:ascii="Times New Roman" w:hAnsi="Times New Roman" w:cs="Times New Roman"/>
          <w:sz w:val="18"/>
          <w:szCs w:val="18"/>
        </w:rPr>
        <w:t xml:space="preserve"> </w:t>
      </w:r>
      <w:r w:rsidRPr="004A24FC">
        <w:rPr>
          <w:rFonts w:ascii="Times New Roman" w:hAnsi="Times New Roman" w:cs="Times New Roman"/>
          <w:sz w:val="18"/>
          <w:szCs w:val="18"/>
        </w:rPr>
        <w:t>утрачивают свое действие, то остальные пункты и Договор в целом</w:t>
      </w:r>
      <w:r w:rsidR="006E5549" w:rsidRPr="004A24FC">
        <w:rPr>
          <w:rFonts w:ascii="Times New Roman" w:hAnsi="Times New Roman" w:cs="Times New Roman"/>
          <w:sz w:val="18"/>
          <w:szCs w:val="18"/>
        </w:rPr>
        <w:t xml:space="preserve"> </w:t>
      </w:r>
      <w:r w:rsidRPr="004A24FC">
        <w:rPr>
          <w:rFonts w:ascii="Times New Roman" w:hAnsi="Times New Roman" w:cs="Times New Roman"/>
          <w:sz w:val="18"/>
          <w:szCs w:val="18"/>
        </w:rPr>
        <w:t>сохраняют свою силу. В этом случае Заказчик и Подрядчик обязаны</w:t>
      </w:r>
      <w:r w:rsidR="006E5549" w:rsidRPr="004A24FC">
        <w:rPr>
          <w:rFonts w:ascii="Times New Roman" w:hAnsi="Times New Roman" w:cs="Times New Roman"/>
          <w:sz w:val="18"/>
          <w:szCs w:val="18"/>
        </w:rPr>
        <w:t xml:space="preserve"> </w:t>
      </w:r>
      <w:r w:rsidRPr="004A24FC">
        <w:rPr>
          <w:rFonts w:ascii="Times New Roman" w:hAnsi="Times New Roman" w:cs="Times New Roman"/>
          <w:sz w:val="18"/>
          <w:szCs w:val="18"/>
        </w:rPr>
        <w:t>заменить положения, утратившие свою силу, положениями, наиболее</w:t>
      </w:r>
      <w:r w:rsidR="006E5549" w:rsidRPr="004A24FC">
        <w:rPr>
          <w:rFonts w:ascii="Times New Roman" w:hAnsi="Times New Roman" w:cs="Times New Roman"/>
          <w:sz w:val="18"/>
          <w:szCs w:val="18"/>
        </w:rPr>
        <w:t xml:space="preserve"> </w:t>
      </w:r>
      <w:r w:rsidRPr="004A24FC">
        <w:rPr>
          <w:rFonts w:ascii="Times New Roman" w:hAnsi="Times New Roman" w:cs="Times New Roman"/>
          <w:sz w:val="18"/>
          <w:szCs w:val="18"/>
        </w:rPr>
        <w:t>близкими им по своему смыслу.</w:t>
      </w:r>
    </w:p>
    <w:p w14:paraId="15F58071" w14:textId="77777777" w:rsidR="000B7E70" w:rsidRPr="004A24FC" w:rsidRDefault="000B7E70" w:rsidP="006E5549">
      <w:pPr>
        <w:pStyle w:val="3"/>
        <w:numPr>
          <w:ilvl w:val="0"/>
          <w:numId w:val="1"/>
        </w:numPr>
        <w:spacing w:after="0"/>
        <w:jc w:val="center"/>
        <w:rPr>
          <w:rFonts w:ascii="Times New Roman" w:hAnsi="Times New Roman"/>
          <w:sz w:val="18"/>
          <w:szCs w:val="18"/>
        </w:rPr>
      </w:pPr>
      <w:bookmarkStart w:id="8" w:name="_Toc38136049"/>
      <w:r w:rsidRPr="004A24FC">
        <w:rPr>
          <w:rFonts w:ascii="Times New Roman" w:hAnsi="Times New Roman"/>
          <w:sz w:val="18"/>
          <w:szCs w:val="18"/>
        </w:rPr>
        <w:t>Экземпляры</w:t>
      </w:r>
      <w:bookmarkEnd w:id="8"/>
    </w:p>
    <w:p w14:paraId="15F58072" w14:textId="17AB4144" w:rsidR="000B7E70" w:rsidRPr="004A24FC" w:rsidRDefault="000B7E70" w:rsidP="00A61392">
      <w:pPr>
        <w:pStyle w:val="a3"/>
        <w:numPr>
          <w:ilvl w:val="1"/>
          <w:numId w:val="1"/>
        </w:numPr>
        <w:spacing w:after="0" w:line="240" w:lineRule="auto"/>
        <w:ind w:left="567" w:hanging="567"/>
        <w:contextualSpacing w:val="0"/>
        <w:jc w:val="both"/>
        <w:rPr>
          <w:rFonts w:ascii="Times New Roman" w:hAnsi="Times New Roman" w:cs="Times New Roman"/>
          <w:sz w:val="18"/>
          <w:szCs w:val="18"/>
        </w:rPr>
      </w:pPr>
      <w:r w:rsidRPr="004A24FC">
        <w:rPr>
          <w:rFonts w:ascii="Times New Roman" w:eastAsia="Times New Roman" w:hAnsi="Times New Roman" w:cs="Times New Roman"/>
          <w:sz w:val="18"/>
          <w:szCs w:val="18"/>
        </w:rPr>
        <w:t xml:space="preserve">Настоящий Договор заключён на русском языке в 2 (двух) экземплярах, по одному экземпляру для каждой из Сторон. </w:t>
      </w:r>
      <w:r w:rsidR="00B726B2" w:rsidRPr="00B726B2">
        <w:rPr>
          <w:rFonts w:ascii="Times New Roman" w:eastAsia="Times New Roman" w:hAnsi="Times New Roman" w:cs="Times New Roman"/>
          <w:sz w:val="18"/>
          <w:szCs w:val="18"/>
        </w:rPr>
        <w:t>Договор может быть также заключен на казахском и (или) английском языке. При этом, в случае любого несоответствия между русским, казахским или английским текстами настоящего Договора, текст на русском языке имеет преимущественную силу.</w:t>
      </w:r>
    </w:p>
    <w:p w14:paraId="15F58073" w14:textId="77777777" w:rsidR="000B7E70" w:rsidRDefault="000B7E70" w:rsidP="006E5549">
      <w:pPr>
        <w:pStyle w:val="3"/>
        <w:numPr>
          <w:ilvl w:val="0"/>
          <w:numId w:val="1"/>
        </w:numPr>
        <w:spacing w:after="0"/>
        <w:jc w:val="center"/>
        <w:rPr>
          <w:rFonts w:ascii="Times New Roman" w:hAnsi="Times New Roman"/>
          <w:sz w:val="18"/>
          <w:szCs w:val="18"/>
        </w:rPr>
      </w:pPr>
      <w:bookmarkStart w:id="9" w:name="_Toc38136050"/>
      <w:r w:rsidRPr="004A24FC">
        <w:rPr>
          <w:rFonts w:ascii="Times New Roman" w:hAnsi="Times New Roman"/>
          <w:sz w:val="18"/>
          <w:szCs w:val="18"/>
        </w:rPr>
        <w:t>Подписи Сторон</w:t>
      </w:r>
      <w:bookmarkEnd w:id="9"/>
    </w:p>
    <w:p w14:paraId="035504CB" w14:textId="77777777" w:rsidR="00A61392" w:rsidRPr="00A61392" w:rsidRDefault="00A61392" w:rsidP="00A61392">
      <w:pPr>
        <w:spacing w:after="0"/>
        <w:rPr>
          <w:lang w:eastAsia="ru-RU"/>
        </w:rPr>
      </w:pPr>
      <w:permStart w:id="1011314596" w:edGrp="everyone"/>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387"/>
      </w:tblGrid>
      <w:tr w:rsidR="000B7E70" w:rsidRPr="004A24FC" w14:paraId="15F58076" w14:textId="77777777" w:rsidTr="00EF680C">
        <w:tc>
          <w:tcPr>
            <w:tcW w:w="5240" w:type="dxa"/>
          </w:tcPr>
          <w:p w14:paraId="15F58074" w14:textId="78966480" w:rsidR="000B7E70" w:rsidRPr="004A24FC" w:rsidRDefault="000B7E70" w:rsidP="006E5549">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6076E1">
              <w:rPr>
                <w:rFonts w:ascii="Times New Roman" w:hAnsi="Times New Roman" w:cs="Times New Roman"/>
                <w:b/>
                <w:sz w:val="18"/>
                <w:szCs w:val="18"/>
              </w:rPr>
              <w:t xml:space="preserve">Заказчика </w:t>
            </w:r>
          </w:p>
        </w:tc>
        <w:tc>
          <w:tcPr>
            <w:tcW w:w="5387" w:type="dxa"/>
          </w:tcPr>
          <w:p w14:paraId="15F58075" w14:textId="3C9A7CDC" w:rsidR="000B7E70" w:rsidRPr="004A24FC" w:rsidRDefault="000B7E70" w:rsidP="006E5549">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6076E1">
              <w:rPr>
                <w:rFonts w:ascii="Times New Roman" w:hAnsi="Times New Roman" w:cs="Times New Roman"/>
                <w:b/>
                <w:sz w:val="18"/>
                <w:szCs w:val="18"/>
              </w:rPr>
              <w:t>Подрядчика</w:t>
            </w:r>
            <w:r w:rsidR="006076E1" w:rsidDel="006076E1">
              <w:rPr>
                <w:rFonts w:ascii="Times New Roman" w:hAnsi="Times New Roman" w:cs="Times New Roman"/>
                <w:b/>
                <w:sz w:val="18"/>
                <w:szCs w:val="18"/>
              </w:rPr>
              <w:t xml:space="preserve"> </w:t>
            </w:r>
          </w:p>
        </w:tc>
      </w:tr>
      <w:tr w:rsidR="000B7E70" w:rsidRPr="004A24FC" w14:paraId="15F5807D" w14:textId="77777777" w:rsidTr="00EF680C">
        <w:tc>
          <w:tcPr>
            <w:tcW w:w="5240" w:type="dxa"/>
          </w:tcPr>
          <w:p w14:paraId="15F58077" w14:textId="77777777" w:rsidR="000B7E70" w:rsidRPr="004A24FC" w:rsidRDefault="000B7E70" w:rsidP="006E5549">
            <w:pPr>
              <w:spacing w:after="0" w:line="240" w:lineRule="auto"/>
              <w:jc w:val="center"/>
              <w:rPr>
                <w:rFonts w:ascii="Times New Roman" w:hAnsi="Times New Roman" w:cs="Times New Roman"/>
                <w:sz w:val="18"/>
                <w:szCs w:val="18"/>
              </w:rPr>
            </w:pPr>
          </w:p>
          <w:p w14:paraId="15F58079" w14:textId="77777777" w:rsidR="000B7E70" w:rsidRPr="004A24FC" w:rsidRDefault="000B7E70" w:rsidP="006E5549">
            <w:pPr>
              <w:spacing w:after="0" w:line="240" w:lineRule="auto"/>
              <w:jc w:val="center"/>
              <w:rPr>
                <w:rFonts w:ascii="Times New Roman" w:hAnsi="Times New Roman" w:cs="Times New Roman"/>
                <w:sz w:val="18"/>
                <w:szCs w:val="18"/>
              </w:rPr>
            </w:pPr>
          </w:p>
        </w:tc>
        <w:tc>
          <w:tcPr>
            <w:tcW w:w="5387" w:type="dxa"/>
          </w:tcPr>
          <w:p w14:paraId="15F5807A" w14:textId="77777777" w:rsidR="000B7E70" w:rsidRPr="004A24FC" w:rsidRDefault="000B7E70" w:rsidP="006E5549">
            <w:pPr>
              <w:spacing w:after="0" w:line="240" w:lineRule="auto"/>
              <w:jc w:val="center"/>
              <w:rPr>
                <w:rFonts w:ascii="Times New Roman" w:hAnsi="Times New Roman" w:cs="Times New Roman"/>
                <w:sz w:val="18"/>
                <w:szCs w:val="18"/>
              </w:rPr>
            </w:pPr>
          </w:p>
          <w:p w14:paraId="15F5807C" w14:textId="77777777" w:rsidR="000B7E70" w:rsidRPr="004A24FC" w:rsidRDefault="000B7E70" w:rsidP="006E5549">
            <w:pPr>
              <w:spacing w:after="0" w:line="240" w:lineRule="auto"/>
              <w:jc w:val="center"/>
              <w:rPr>
                <w:rFonts w:ascii="Times New Roman" w:hAnsi="Times New Roman" w:cs="Times New Roman"/>
                <w:sz w:val="18"/>
                <w:szCs w:val="18"/>
              </w:rPr>
            </w:pPr>
          </w:p>
        </w:tc>
      </w:tr>
    </w:tbl>
    <w:p w14:paraId="15F5807E" w14:textId="6A479973" w:rsidR="00F567EF" w:rsidRPr="004A24FC" w:rsidRDefault="00F567EF" w:rsidP="006E5549">
      <w:pPr>
        <w:spacing w:after="0" w:line="240" w:lineRule="auto"/>
        <w:rPr>
          <w:rFonts w:ascii="Times New Roman" w:hAnsi="Times New Roman" w:cs="Times New Roman"/>
          <w:sz w:val="18"/>
          <w:szCs w:val="18"/>
        </w:rPr>
      </w:pPr>
    </w:p>
    <w:p w14:paraId="00D0F1BD" w14:textId="77155869" w:rsidR="007E288E" w:rsidRPr="00D54974" w:rsidRDefault="00013A72" w:rsidP="00D54974">
      <w:pPr>
        <w:pStyle w:val="20"/>
        <w:spacing w:before="0" w:after="0"/>
        <w:jc w:val="center"/>
        <w:rPr>
          <w:rFonts w:ascii="Times New Roman" w:hAnsi="Times New Roman"/>
          <w:i w:val="0"/>
          <w:iCs w:val="0"/>
          <w:sz w:val="18"/>
          <w:szCs w:val="18"/>
        </w:rPr>
      </w:pPr>
      <w:r w:rsidRPr="004A24FC">
        <w:rPr>
          <w:rFonts w:ascii="Times New Roman" w:hAnsi="Times New Roman"/>
          <w:sz w:val="18"/>
          <w:szCs w:val="18"/>
        </w:rPr>
        <w:br w:type="column"/>
      </w:r>
      <w:permEnd w:id="1011314596"/>
      <w:r w:rsidR="007E288E" w:rsidRPr="00D54974">
        <w:rPr>
          <w:rFonts w:ascii="Times New Roman" w:hAnsi="Times New Roman"/>
          <w:i w:val="0"/>
          <w:iCs w:val="0"/>
          <w:sz w:val="18"/>
          <w:szCs w:val="18"/>
        </w:rPr>
        <w:lastRenderedPageBreak/>
        <w:t>Раздел 2. ОБЩИЕ УСЛОВИЯ</w:t>
      </w:r>
    </w:p>
    <w:p w14:paraId="46AC024F"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0" w:name="9._Изменение_адресов_и_реквизитов_Сторон"/>
      <w:bookmarkEnd w:id="10"/>
      <w:r w:rsidRPr="004A24FC">
        <w:rPr>
          <w:rFonts w:ascii="Times New Roman" w:hAnsi="Times New Roman"/>
          <w:sz w:val="18"/>
          <w:szCs w:val="18"/>
        </w:rPr>
        <w:t>Изменение</w:t>
      </w:r>
      <w:r w:rsidRPr="004A24FC">
        <w:rPr>
          <w:rFonts w:ascii="Times New Roman" w:hAnsi="Times New Roman"/>
          <w:spacing w:val="-6"/>
          <w:sz w:val="18"/>
          <w:szCs w:val="18"/>
        </w:rPr>
        <w:t xml:space="preserve"> </w:t>
      </w:r>
      <w:r w:rsidRPr="004A24FC">
        <w:rPr>
          <w:rFonts w:ascii="Times New Roman" w:hAnsi="Times New Roman"/>
          <w:sz w:val="18"/>
          <w:szCs w:val="18"/>
        </w:rPr>
        <w:t>адресов</w:t>
      </w:r>
      <w:r w:rsidRPr="004A24FC">
        <w:rPr>
          <w:rFonts w:ascii="Times New Roman" w:hAnsi="Times New Roman"/>
          <w:spacing w:val="-3"/>
          <w:sz w:val="18"/>
          <w:szCs w:val="18"/>
        </w:rPr>
        <w:t xml:space="preserve"> </w:t>
      </w:r>
      <w:r w:rsidRPr="004A24FC">
        <w:rPr>
          <w:rFonts w:ascii="Times New Roman" w:hAnsi="Times New Roman"/>
          <w:sz w:val="18"/>
          <w:szCs w:val="18"/>
        </w:rPr>
        <w:t>и</w:t>
      </w:r>
      <w:r w:rsidRPr="004A24FC">
        <w:rPr>
          <w:rFonts w:ascii="Times New Roman" w:hAnsi="Times New Roman"/>
          <w:spacing w:val="-1"/>
          <w:sz w:val="18"/>
          <w:szCs w:val="18"/>
        </w:rPr>
        <w:t xml:space="preserve"> </w:t>
      </w:r>
      <w:r w:rsidRPr="004A24FC">
        <w:rPr>
          <w:rFonts w:ascii="Times New Roman" w:hAnsi="Times New Roman"/>
          <w:sz w:val="18"/>
          <w:szCs w:val="18"/>
        </w:rPr>
        <w:t>реквизитов</w:t>
      </w:r>
      <w:r w:rsidRPr="004A24FC">
        <w:rPr>
          <w:rFonts w:ascii="Times New Roman" w:hAnsi="Times New Roman"/>
          <w:spacing w:val="-3"/>
          <w:sz w:val="18"/>
          <w:szCs w:val="18"/>
        </w:rPr>
        <w:t xml:space="preserve"> </w:t>
      </w:r>
      <w:r w:rsidRPr="004A24FC">
        <w:rPr>
          <w:rFonts w:ascii="Times New Roman" w:hAnsi="Times New Roman"/>
          <w:sz w:val="18"/>
          <w:szCs w:val="18"/>
        </w:rPr>
        <w:t>Сторон</w:t>
      </w:r>
    </w:p>
    <w:p w14:paraId="4FE16225" w14:textId="77777777" w:rsidR="007E288E" w:rsidRPr="004A24FC" w:rsidRDefault="007E288E" w:rsidP="003421C0">
      <w:pPr>
        <w:pStyle w:val="a3"/>
        <w:widowControl w:val="0"/>
        <w:numPr>
          <w:ilvl w:val="1"/>
          <w:numId w:val="5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Каждая Сторона обязана письменно уведомить об изменении своих реквизитов (в том числе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 xml:space="preserve">изменение адреса, </w:t>
      </w:r>
      <w:proofErr w:type="spellStart"/>
      <w:r w:rsidRPr="004A24FC">
        <w:rPr>
          <w:rFonts w:ascii="Times New Roman" w:hAnsi="Times New Roman" w:cs="Times New Roman"/>
          <w:sz w:val="18"/>
          <w:szCs w:val="18"/>
        </w:rPr>
        <w:t>email</w:t>
      </w:r>
      <w:proofErr w:type="spellEnd"/>
      <w:r w:rsidRPr="004A24FC">
        <w:rPr>
          <w:rFonts w:ascii="Times New Roman" w:hAnsi="Times New Roman" w:cs="Times New Roman"/>
          <w:sz w:val="18"/>
          <w:szCs w:val="18"/>
        </w:rPr>
        <w:t xml:space="preserve"> адреса, контактных данных, банковских реквизитов и т.д.) в течение 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(пяти) рабочих дней с момента такого изменения (но в любом случае не позднее, чем за</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рабочих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дней</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даты</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оплаты).</w:t>
      </w:r>
    </w:p>
    <w:p w14:paraId="147F104B" w14:textId="77777777" w:rsidR="007E288E" w:rsidRPr="004A24FC" w:rsidRDefault="007E288E" w:rsidP="003421C0">
      <w:pPr>
        <w:pStyle w:val="a3"/>
        <w:widowControl w:val="0"/>
        <w:numPr>
          <w:ilvl w:val="1"/>
          <w:numId w:val="5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деньги возвратятся на банковский текущий счет Стороны-плательщика, Сторона-плательщик обязана перечислить полученные деньги Стороне-получателю, удержав при этом в одностороннем порядке сумму убытков, понесенных в результате перечисления денег по неправильным реквизитам.</w:t>
      </w:r>
    </w:p>
    <w:p w14:paraId="572B0996"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1" w:name="10._Возможность_уступки_прав_и_обязаннос"/>
      <w:bookmarkEnd w:id="11"/>
      <w:r w:rsidRPr="004A24FC">
        <w:rPr>
          <w:rFonts w:ascii="Times New Roman" w:hAnsi="Times New Roman"/>
          <w:sz w:val="18"/>
          <w:szCs w:val="18"/>
        </w:rPr>
        <w:t>Возможность</w:t>
      </w:r>
      <w:r w:rsidRPr="004A24FC">
        <w:rPr>
          <w:rFonts w:ascii="Times New Roman" w:hAnsi="Times New Roman"/>
          <w:spacing w:val="-3"/>
          <w:sz w:val="18"/>
          <w:szCs w:val="18"/>
        </w:rPr>
        <w:t xml:space="preserve"> </w:t>
      </w:r>
      <w:r w:rsidRPr="004A24FC">
        <w:rPr>
          <w:rFonts w:ascii="Times New Roman" w:hAnsi="Times New Roman"/>
          <w:sz w:val="18"/>
          <w:szCs w:val="18"/>
        </w:rPr>
        <w:t>уступки</w:t>
      </w:r>
      <w:r w:rsidRPr="004A24FC">
        <w:rPr>
          <w:rFonts w:ascii="Times New Roman" w:hAnsi="Times New Roman"/>
          <w:spacing w:val="-4"/>
          <w:sz w:val="18"/>
          <w:szCs w:val="18"/>
        </w:rPr>
        <w:t xml:space="preserve"> </w:t>
      </w:r>
      <w:r w:rsidRPr="004A24FC">
        <w:rPr>
          <w:rFonts w:ascii="Times New Roman" w:hAnsi="Times New Roman"/>
          <w:sz w:val="18"/>
          <w:szCs w:val="18"/>
        </w:rPr>
        <w:t>прав</w:t>
      </w:r>
      <w:r w:rsidRPr="004A24FC">
        <w:rPr>
          <w:rFonts w:ascii="Times New Roman" w:hAnsi="Times New Roman"/>
          <w:spacing w:val="-1"/>
          <w:sz w:val="18"/>
          <w:szCs w:val="18"/>
        </w:rPr>
        <w:t xml:space="preserve"> </w:t>
      </w:r>
      <w:r w:rsidRPr="004A24FC">
        <w:rPr>
          <w:rFonts w:ascii="Times New Roman" w:hAnsi="Times New Roman"/>
          <w:sz w:val="18"/>
          <w:szCs w:val="18"/>
        </w:rPr>
        <w:t>и</w:t>
      </w:r>
      <w:r w:rsidRPr="004A24FC">
        <w:rPr>
          <w:rFonts w:ascii="Times New Roman" w:hAnsi="Times New Roman"/>
          <w:spacing w:val="-4"/>
          <w:sz w:val="18"/>
          <w:szCs w:val="18"/>
        </w:rPr>
        <w:t xml:space="preserve"> </w:t>
      </w:r>
      <w:r w:rsidRPr="004A24FC">
        <w:rPr>
          <w:rFonts w:ascii="Times New Roman" w:hAnsi="Times New Roman"/>
          <w:sz w:val="18"/>
          <w:szCs w:val="18"/>
        </w:rPr>
        <w:t>обязанностей</w:t>
      </w:r>
      <w:r w:rsidRPr="004A24FC">
        <w:rPr>
          <w:rFonts w:ascii="Times New Roman" w:hAnsi="Times New Roman"/>
          <w:spacing w:val="-4"/>
          <w:sz w:val="18"/>
          <w:szCs w:val="18"/>
        </w:rPr>
        <w:t xml:space="preserve"> </w:t>
      </w:r>
      <w:r w:rsidRPr="004A24FC">
        <w:rPr>
          <w:rFonts w:ascii="Times New Roman" w:hAnsi="Times New Roman"/>
          <w:sz w:val="18"/>
          <w:szCs w:val="18"/>
        </w:rPr>
        <w:t>по</w:t>
      </w:r>
      <w:r w:rsidRPr="004A24FC">
        <w:rPr>
          <w:rFonts w:ascii="Times New Roman" w:hAnsi="Times New Roman"/>
          <w:spacing w:val="-5"/>
          <w:sz w:val="18"/>
          <w:szCs w:val="18"/>
        </w:rPr>
        <w:t xml:space="preserve"> </w:t>
      </w:r>
      <w:r w:rsidRPr="004A24FC">
        <w:rPr>
          <w:rFonts w:ascii="Times New Roman" w:hAnsi="Times New Roman"/>
          <w:sz w:val="18"/>
          <w:szCs w:val="18"/>
        </w:rPr>
        <w:t>Договору</w:t>
      </w:r>
      <w:r w:rsidRPr="004A24FC">
        <w:rPr>
          <w:rFonts w:ascii="Times New Roman" w:hAnsi="Times New Roman"/>
          <w:spacing w:val="-1"/>
          <w:sz w:val="18"/>
          <w:szCs w:val="18"/>
        </w:rPr>
        <w:t xml:space="preserve"> </w:t>
      </w:r>
      <w:r w:rsidRPr="004A24FC">
        <w:rPr>
          <w:rFonts w:ascii="Times New Roman" w:hAnsi="Times New Roman"/>
          <w:sz w:val="18"/>
          <w:szCs w:val="18"/>
        </w:rPr>
        <w:t>и</w:t>
      </w:r>
      <w:r w:rsidRPr="004A24FC">
        <w:rPr>
          <w:rFonts w:ascii="Times New Roman" w:hAnsi="Times New Roman"/>
          <w:spacing w:val="-4"/>
          <w:sz w:val="18"/>
          <w:szCs w:val="18"/>
        </w:rPr>
        <w:t xml:space="preserve"> </w:t>
      </w:r>
      <w:r w:rsidRPr="004A24FC">
        <w:rPr>
          <w:rFonts w:ascii="Times New Roman" w:hAnsi="Times New Roman"/>
          <w:sz w:val="18"/>
          <w:szCs w:val="18"/>
        </w:rPr>
        <w:t>заключения</w:t>
      </w:r>
      <w:r w:rsidRPr="004A24FC">
        <w:rPr>
          <w:rFonts w:ascii="Times New Roman" w:hAnsi="Times New Roman"/>
          <w:spacing w:val="-1"/>
          <w:sz w:val="18"/>
          <w:szCs w:val="18"/>
        </w:rPr>
        <w:t xml:space="preserve"> </w:t>
      </w:r>
      <w:r w:rsidRPr="004A24FC">
        <w:rPr>
          <w:rFonts w:ascii="Times New Roman" w:hAnsi="Times New Roman"/>
          <w:sz w:val="18"/>
          <w:szCs w:val="18"/>
        </w:rPr>
        <w:t>договоров</w:t>
      </w:r>
    </w:p>
    <w:p w14:paraId="291B9609" w14:textId="77777777" w:rsidR="007E288E" w:rsidRPr="004A24FC" w:rsidRDefault="007E288E" w:rsidP="005149B8">
      <w:pPr>
        <w:spacing w:after="0" w:line="240" w:lineRule="auto"/>
        <w:ind w:left="4472"/>
        <w:rPr>
          <w:rFonts w:ascii="Times New Roman" w:hAnsi="Times New Roman" w:cs="Times New Roman"/>
          <w:b/>
          <w:sz w:val="18"/>
          <w:szCs w:val="18"/>
        </w:rPr>
      </w:pPr>
      <w:r w:rsidRPr="004A24FC">
        <w:rPr>
          <w:rFonts w:ascii="Times New Roman" w:hAnsi="Times New Roman" w:cs="Times New Roman"/>
          <w:b/>
          <w:sz w:val="18"/>
          <w:szCs w:val="18"/>
        </w:rPr>
        <w:t>субподряда</w:t>
      </w:r>
    </w:p>
    <w:p w14:paraId="2257A93E" w14:textId="77777777" w:rsidR="007E288E" w:rsidRPr="004A24FC" w:rsidRDefault="007E288E" w:rsidP="00A148D5">
      <w:pPr>
        <w:spacing w:before="120" w:after="120" w:line="240" w:lineRule="auto"/>
        <w:rPr>
          <w:rFonts w:ascii="Times New Roman" w:hAnsi="Times New Roman" w:cs="Times New Roman"/>
          <w:i/>
          <w:sz w:val="18"/>
          <w:szCs w:val="18"/>
        </w:rPr>
      </w:pPr>
      <w:r w:rsidRPr="004A24FC">
        <w:rPr>
          <w:rFonts w:ascii="Times New Roman" w:hAnsi="Times New Roman" w:cs="Times New Roman"/>
          <w:i/>
          <w:sz w:val="18"/>
          <w:szCs w:val="18"/>
        </w:rPr>
        <w:t>Уступка прав</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и обязанностей</w:t>
      </w:r>
    </w:p>
    <w:p w14:paraId="18047E6D"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имеет</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право</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уступить</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права</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обязанности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настоящему</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условии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предварительного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письменного</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Уведомления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Подрядчика.</w:t>
      </w:r>
    </w:p>
    <w:p w14:paraId="7F72D956"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 имеет права уступать права и обязанности по настоящему Договору без предварительного письменного согласия Заказчика.</w:t>
      </w:r>
    </w:p>
    <w:p w14:paraId="7408ABDB" w14:textId="77777777" w:rsidR="007E288E" w:rsidRPr="004A24FC" w:rsidRDefault="007E288E" w:rsidP="00A148D5">
      <w:pPr>
        <w:spacing w:before="120" w:after="120" w:line="240" w:lineRule="auto"/>
        <w:rPr>
          <w:rFonts w:ascii="Times New Roman" w:hAnsi="Times New Roman" w:cs="Times New Roman"/>
          <w:i/>
          <w:sz w:val="18"/>
          <w:szCs w:val="18"/>
        </w:rPr>
      </w:pPr>
      <w:r w:rsidRPr="004A24FC">
        <w:rPr>
          <w:rFonts w:ascii="Times New Roman" w:hAnsi="Times New Roman" w:cs="Times New Roman"/>
          <w:i/>
          <w:sz w:val="18"/>
          <w:szCs w:val="18"/>
        </w:rPr>
        <w:t>Заключение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договоров</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с субподрядчиками</w:t>
      </w:r>
    </w:p>
    <w:p w14:paraId="0BB5D4E4"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вправе привлекать субподрядчиков для выполнения Работ по Договору в объеме, указанном в статье 5 раздела «Основные положения» Договора.</w:t>
      </w:r>
    </w:p>
    <w:p w14:paraId="59B4EAB2"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вправе привлекать для выполнения Работ субподрядчиков только при условии получения предварительного письменного согласования Заказчика их привлечения.</w:t>
      </w:r>
    </w:p>
    <w:p w14:paraId="0C9C8D87"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proofErr w:type="gramStart"/>
      <w:r w:rsidRPr="004A24FC">
        <w:rPr>
          <w:rFonts w:ascii="Times New Roman" w:hAnsi="Times New Roman" w:cs="Times New Roman"/>
          <w:sz w:val="18"/>
          <w:szCs w:val="18"/>
        </w:rPr>
        <w:t>При этом,</w:t>
      </w:r>
      <w:proofErr w:type="gramEnd"/>
      <w:r w:rsidRPr="004A24FC">
        <w:rPr>
          <w:rFonts w:ascii="Times New Roman" w:hAnsi="Times New Roman" w:cs="Times New Roman"/>
          <w:sz w:val="18"/>
          <w:szCs w:val="18"/>
        </w:rPr>
        <w:t xml:space="preserve"> Подрядчик обязуется до заключения договора субподряда представить Заказчику копии всех лицензий, допусков и разрешений субподрядчика и его персонала, необходимых для выполнения Работ.</w:t>
      </w:r>
    </w:p>
    <w:p w14:paraId="6CEE25DE"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во всех случаях несет перед Заказчиком ответственность за неисполнение или ненадлежащее исполнение обязательств субподрядчиком, как за свои собственные действия.</w:t>
      </w:r>
    </w:p>
    <w:p w14:paraId="072FADD6"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Третьи лица, не согласованные в качестве субподрядчика, считаются таковыми исключительно в целях ответственности Подрядчика за Результат Работ и любых иных действий в соответствии с настоящим Договором.</w:t>
      </w:r>
    </w:p>
    <w:p w14:paraId="4B2CABB4"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 согласованию с Заказчиком Подрядчик вправе осуществить замену субподрядчика в порядке, установленном настоящей Статьей 10 Договора, замена </w:t>
      </w:r>
      <w:proofErr w:type="spellStart"/>
      <w:r w:rsidRPr="004A24FC">
        <w:rPr>
          <w:rFonts w:ascii="Times New Roman" w:hAnsi="Times New Roman" w:cs="Times New Roman"/>
          <w:sz w:val="18"/>
          <w:szCs w:val="18"/>
        </w:rPr>
        <w:t>Cубподрядчика</w:t>
      </w:r>
      <w:proofErr w:type="spellEnd"/>
      <w:r w:rsidRPr="004A24FC">
        <w:rPr>
          <w:rFonts w:ascii="Times New Roman" w:hAnsi="Times New Roman" w:cs="Times New Roman"/>
          <w:sz w:val="18"/>
          <w:szCs w:val="18"/>
        </w:rPr>
        <w:t xml:space="preserve"> без предварительного согласования Заказчиком запрещена и является нарушением условий настоящего Договора.</w:t>
      </w:r>
    </w:p>
    <w:p w14:paraId="0BC404BE" w14:textId="77777777" w:rsidR="007E288E" w:rsidRPr="004A24FC" w:rsidRDefault="007E288E" w:rsidP="003421C0">
      <w:pPr>
        <w:pStyle w:val="a3"/>
        <w:widowControl w:val="0"/>
        <w:numPr>
          <w:ilvl w:val="1"/>
          <w:numId w:val="5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Все правоотношения, возникающие между Подрядчиком и привлеченными им субподрядчиками по выполнению Работ </w:t>
      </w:r>
      <w:proofErr w:type="gramStart"/>
      <w:r w:rsidRPr="004A24FC">
        <w:rPr>
          <w:rFonts w:ascii="Times New Roman" w:hAnsi="Times New Roman" w:cs="Times New Roman"/>
          <w:sz w:val="18"/>
          <w:szCs w:val="18"/>
        </w:rPr>
        <w:t>по Договору</w:t>
      </w:r>
      <w:proofErr w:type="gramEnd"/>
      <w:r w:rsidRPr="004A24FC">
        <w:rPr>
          <w:rFonts w:ascii="Times New Roman" w:hAnsi="Times New Roman" w:cs="Times New Roman"/>
          <w:sz w:val="18"/>
          <w:szCs w:val="18"/>
        </w:rPr>
        <w:t xml:space="preserve"> осуществляются в рамках договорных обязательств между указанными лицами без участия и вмешательства со стороны Заказчика. Подрядчик, в свою очередь, принимает на себя и обеспечивает со стороны привлеченных субподрядчиков выполнение обязательства об ограждении Заказчика от участия в любого рода разбирательств и претензий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в судебном порядке), которые могут возникнуть между Подрядчиком и привлеченными им субподрядчиками в отношении любых Работ, переданных на субподряд.</w:t>
      </w:r>
    </w:p>
    <w:p w14:paraId="03787732"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2" w:name="11._Представители_Сторон"/>
      <w:bookmarkEnd w:id="12"/>
      <w:r w:rsidRPr="004A24FC">
        <w:rPr>
          <w:rFonts w:ascii="Times New Roman" w:hAnsi="Times New Roman"/>
          <w:sz w:val="18"/>
          <w:szCs w:val="18"/>
        </w:rPr>
        <w:t>Представители</w:t>
      </w:r>
      <w:r w:rsidRPr="004A24FC">
        <w:rPr>
          <w:rFonts w:ascii="Times New Roman" w:hAnsi="Times New Roman"/>
          <w:spacing w:val="-12"/>
          <w:sz w:val="18"/>
          <w:szCs w:val="18"/>
        </w:rPr>
        <w:t xml:space="preserve"> </w:t>
      </w:r>
      <w:r w:rsidRPr="004A24FC">
        <w:rPr>
          <w:rFonts w:ascii="Times New Roman" w:hAnsi="Times New Roman"/>
          <w:sz w:val="18"/>
          <w:szCs w:val="18"/>
        </w:rPr>
        <w:t>Сторон</w:t>
      </w:r>
    </w:p>
    <w:p w14:paraId="3F8170D6"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Представители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 указаны</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 разделе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«Основные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положения»</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Договора.</w:t>
      </w:r>
    </w:p>
    <w:p w14:paraId="63D29A01"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w:t>
      </w:r>
      <w:r w:rsidRPr="004A24FC">
        <w:rPr>
          <w:rFonts w:ascii="Times New Roman" w:hAnsi="Times New Roman" w:cs="Times New Roman"/>
          <w:sz w:val="18"/>
          <w:szCs w:val="18"/>
        </w:rPr>
        <w:tab/>
        <w:t>обязаны</w:t>
      </w:r>
      <w:r w:rsidRPr="004A24FC">
        <w:rPr>
          <w:rFonts w:ascii="Times New Roman" w:hAnsi="Times New Roman" w:cs="Times New Roman"/>
          <w:sz w:val="18"/>
          <w:szCs w:val="18"/>
        </w:rPr>
        <w:tab/>
        <w:t>уведомить друг друга об объеме предоставленных своему Представителю полномочий в течение 5 (пяти) рабочих дней после заключения Договора.</w:t>
      </w:r>
    </w:p>
    <w:p w14:paraId="216B1785"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назначает Представителя Подрядчика по соблюдению требований ОТ, ПБ и ООС, который отвечает за все аспекты ОТ, ПБ и ООС, включая выявление потенциальных</w:t>
      </w:r>
    </w:p>
    <w:p w14:paraId="24720629"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рисков при выполнении Работ, подготовку нормативной и иной документации по вопросам ОТ, ПБ и ООС, контроль их выполнения и прочие подобные мероприятия.</w:t>
      </w:r>
    </w:p>
    <w:p w14:paraId="45631941"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Представитель по соблюдению требований ОТ, ПБ и ООС </w:t>
      </w:r>
      <w:proofErr w:type="gramStart"/>
      <w:r w:rsidRPr="004A24FC">
        <w:rPr>
          <w:rFonts w:ascii="Times New Roman" w:hAnsi="Times New Roman" w:cs="Times New Roman"/>
          <w:sz w:val="18"/>
          <w:szCs w:val="18"/>
        </w:rPr>
        <w:t>Подрядчика</w:t>
      </w:r>
      <w:proofErr w:type="gramEnd"/>
      <w:r w:rsidRPr="004A24FC">
        <w:rPr>
          <w:rFonts w:ascii="Times New Roman" w:hAnsi="Times New Roman" w:cs="Times New Roman"/>
          <w:sz w:val="18"/>
          <w:szCs w:val="18"/>
        </w:rPr>
        <w:t xml:space="preserve"> и Представитель Подрядчика по работам не являются одним и тем же лицом. Представитель по соблюдению требований ОТ, ПБ и ООС Подрядчика выполняет свои обязанности и отчитывается перед Заказчиком. Правила замены Представителя Подрядчика распространяются в равной степени и на Представителя Подрядчика по ОТ, ПБ и ООС.</w:t>
      </w:r>
    </w:p>
    <w:p w14:paraId="05CC9B99"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требовать замены Представителя Подрядчика путем направления соответствующего Уведомления.</w:t>
      </w:r>
    </w:p>
    <w:p w14:paraId="1579ECEA"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Представители Заказчика вправе присутствовать при проведении Работ, давать Указания Подрядчику, иметь доступ ко всей документации и материалам, касающимся выполнения Работ. Подрядчик обязан обеспечивать беспрепятственный доступ уполномоченных Представителей Заказчика при проведении Работ.</w:t>
      </w:r>
    </w:p>
    <w:p w14:paraId="0182868F" w14:textId="77777777" w:rsidR="007E288E" w:rsidRPr="004A24FC" w:rsidRDefault="007E288E" w:rsidP="003421C0">
      <w:pPr>
        <w:pStyle w:val="a3"/>
        <w:widowControl w:val="0"/>
        <w:numPr>
          <w:ilvl w:val="1"/>
          <w:numId w:val="55"/>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обеспечить постоянное присутствие своего Представителя (ответственного за ведение Работ), Представителя Подрядчика по соблюдению требований ОТ, ПБ и ООС, а также иных лиц, указанных в Статье 25 Договора, на Строительной площадке в целях оперативного решения всех производственных и организационных вопросов.</w:t>
      </w:r>
    </w:p>
    <w:p w14:paraId="0AF27B62"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3" w:name="12._Заверения_Сторон"/>
      <w:bookmarkEnd w:id="13"/>
      <w:r w:rsidRPr="004A24FC">
        <w:rPr>
          <w:rFonts w:ascii="Times New Roman" w:hAnsi="Times New Roman"/>
          <w:sz w:val="18"/>
          <w:szCs w:val="18"/>
        </w:rPr>
        <w:t>Заверения</w:t>
      </w:r>
      <w:r w:rsidRPr="004A24FC">
        <w:rPr>
          <w:rFonts w:ascii="Times New Roman" w:hAnsi="Times New Roman"/>
          <w:spacing w:val="-6"/>
          <w:sz w:val="18"/>
          <w:szCs w:val="18"/>
        </w:rPr>
        <w:t xml:space="preserve"> </w:t>
      </w:r>
      <w:r w:rsidRPr="004A24FC">
        <w:rPr>
          <w:rFonts w:ascii="Times New Roman" w:hAnsi="Times New Roman"/>
          <w:sz w:val="18"/>
          <w:szCs w:val="18"/>
        </w:rPr>
        <w:t>Сторон</w:t>
      </w:r>
    </w:p>
    <w:p w14:paraId="137409F3" w14:textId="77777777" w:rsidR="007E288E" w:rsidRPr="004A24FC" w:rsidRDefault="007E288E" w:rsidP="00A148D5">
      <w:pPr>
        <w:spacing w:after="120" w:line="240" w:lineRule="auto"/>
        <w:ind w:right="7785"/>
        <w:rPr>
          <w:rFonts w:ascii="Times New Roman" w:hAnsi="Times New Roman" w:cs="Times New Roman"/>
          <w:i/>
          <w:sz w:val="18"/>
          <w:szCs w:val="18"/>
        </w:rPr>
      </w:pPr>
      <w:r w:rsidRPr="004A24FC">
        <w:rPr>
          <w:rFonts w:ascii="Times New Roman" w:hAnsi="Times New Roman" w:cs="Times New Roman"/>
          <w:i/>
          <w:sz w:val="18"/>
          <w:szCs w:val="18"/>
        </w:rPr>
        <w:t>Общие</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гарантии</w:t>
      </w:r>
    </w:p>
    <w:p w14:paraId="65AE78F8" w14:textId="77777777" w:rsidR="007E288E" w:rsidRPr="004A24FC" w:rsidRDefault="007E288E" w:rsidP="003421C0">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гарантирует Заказчику,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что:</w:t>
      </w:r>
    </w:p>
    <w:p w14:paraId="7163A170" w14:textId="77777777" w:rsidR="007E288E" w:rsidRPr="004A24FC" w:rsidRDefault="007E288E" w:rsidP="00151EF0">
      <w:pPr>
        <w:pStyle w:val="a3"/>
        <w:widowControl w:val="0"/>
        <w:numPr>
          <w:ilvl w:val="0"/>
          <w:numId w:val="5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является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юридическим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лицом,</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надлежащим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образом</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учрежденным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действующим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Казахстан,</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обладающим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правоспособностью и дееспособностью, необходимыми для того, чтобы владеть своими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активами,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деятельность,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заключать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настоящему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дату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вступления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силу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принятых/изданных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приказов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(распоряжений)/прошений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(ходатайств)/решений,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касающихся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банкротства,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ликвидации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прекращения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деятельности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угрозы вышеуказанного;</w:t>
      </w:r>
    </w:p>
    <w:p w14:paraId="16353808" w14:textId="77777777" w:rsidR="007E288E" w:rsidRPr="004A24FC" w:rsidRDefault="007E288E" w:rsidP="00151EF0">
      <w:pPr>
        <w:pStyle w:val="a3"/>
        <w:widowControl w:val="0"/>
        <w:numPr>
          <w:ilvl w:val="0"/>
          <w:numId w:val="5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на дату вступления в силу Договора и после нее Договор представляет собой законное,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действительное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юридически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обязывающее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будут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препятствовать надлежащему</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выполнению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p>
    <w:p w14:paraId="12B34594" w14:textId="3280C91C" w:rsidR="007E288E" w:rsidRPr="004A24FC" w:rsidRDefault="007E288E" w:rsidP="00151EF0">
      <w:pPr>
        <w:pStyle w:val="a3"/>
        <w:widowControl w:val="0"/>
        <w:numPr>
          <w:ilvl w:val="0"/>
          <w:numId w:val="5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имеет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необходимые</w:t>
      </w:r>
      <w:r w:rsidRPr="004A24FC">
        <w:rPr>
          <w:rFonts w:ascii="Times New Roman" w:hAnsi="Times New Roman" w:cs="Times New Roman"/>
          <w:spacing w:val="1"/>
          <w:sz w:val="18"/>
          <w:szCs w:val="18"/>
        </w:rPr>
        <w:t xml:space="preserve"> </w:t>
      </w:r>
      <w:r w:rsidR="00ED1AF0" w:rsidRPr="009D10AE">
        <w:rPr>
          <w:rFonts w:ascii="Times New Roman" w:hAnsi="Times New Roman" w:cs="Times New Roman"/>
          <w:sz w:val="18"/>
          <w:szCs w:val="18"/>
        </w:rPr>
        <w:t>лицензии</w:t>
      </w:r>
      <w:r w:rsidR="00ED1AF0">
        <w:rPr>
          <w:rFonts w:ascii="Times New Roman" w:hAnsi="Times New Roman" w:cs="Times New Roman"/>
          <w:sz w:val="18"/>
          <w:szCs w:val="18"/>
        </w:rPr>
        <w:t>,</w:t>
      </w:r>
      <w:r w:rsidR="00ED1AF0" w:rsidRPr="009D10AE">
        <w:rPr>
          <w:rFonts w:ascii="Times New Roman" w:hAnsi="Times New Roman" w:cs="Times New Roman"/>
          <w:sz w:val="18"/>
          <w:szCs w:val="18"/>
        </w:rPr>
        <w:t xml:space="preserve"> разрешения</w:t>
      </w:r>
      <w:r w:rsidR="00ED1AF0">
        <w:rPr>
          <w:rFonts w:ascii="Times New Roman" w:hAnsi="Times New Roman" w:cs="Times New Roman"/>
          <w:sz w:val="18"/>
          <w:szCs w:val="18"/>
        </w:rPr>
        <w:t>, аккредитации</w:t>
      </w:r>
      <w:r w:rsidR="00ED1AF0" w:rsidRPr="009D10AE">
        <w:rPr>
          <w:rFonts w:ascii="Times New Roman" w:hAnsi="Times New Roman" w:cs="Times New Roman"/>
          <w:sz w:val="18"/>
          <w:szCs w:val="18"/>
        </w:rPr>
        <w:t xml:space="preserve"> и</w:t>
      </w:r>
      <w:r w:rsidR="00ED1AF0">
        <w:rPr>
          <w:rFonts w:ascii="Times New Roman" w:hAnsi="Times New Roman" w:cs="Times New Roman"/>
          <w:sz w:val="18"/>
          <w:szCs w:val="18"/>
        </w:rPr>
        <w:t>ли</w:t>
      </w:r>
      <w:r w:rsidR="00ED1AF0" w:rsidRPr="009D10AE">
        <w:rPr>
          <w:rFonts w:ascii="Times New Roman" w:hAnsi="Times New Roman" w:cs="Times New Roman"/>
          <w:sz w:val="18"/>
          <w:szCs w:val="18"/>
        </w:rPr>
        <w:t xml:space="preserve"> </w:t>
      </w:r>
      <w:r w:rsidR="00ED1AF0">
        <w:rPr>
          <w:rFonts w:ascii="Times New Roman" w:hAnsi="Times New Roman" w:cs="Times New Roman"/>
          <w:sz w:val="18"/>
          <w:szCs w:val="18"/>
        </w:rPr>
        <w:t>иную</w:t>
      </w:r>
      <w:r w:rsidR="00ED1AF0" w:rsidRPr="004A24FC">
        <w:rPr>
          <w:rFonts w:ascii="Times New Roman" w:hAnsi="Times New Roman" w:cs="Times New Roman"/>
          <w:sz w:val="18"/>
          <w:szCs w:val="18"/>
        </w:rPr>
        <w:t xml:space="preserve"> </w:t>
      </w:r>
      <w:proofErr w:type="spellStart"/>
      <w:r w:rsidRPr="004A24FC">
        <w:rPr>
          <w:rFonts w:ascii="Times New Roman" w:hAnsi="Times New Roman" w:cs="Times New Roman"/>
          <w:sz w:val="18"/>
          <w:szCs w:val="18"/>
        </w:rPr>
        <w:t>правоудостоверяющую</w:t>
      </w:r>
      <w:proofErr w:type="spell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обладает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финансовыми,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техническими,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организационными,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материальными,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человеческими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ресурсами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квалификацией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надлежащего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Договору.</w:t>
      </w:r>
    </w:p>
    <w:p w14:paraId="0280FADD" w14:textId="77777777" w:rsidR="007E288E" w:rsidRPr="004A24FC" w:rsidRDefault="007E288E" w:rsidP="00A148D5">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Гарантии</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и</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подтверждения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в</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отношении</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выполнения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Работ</w:t>
      </w:r>
    </w:p>
    <w:p w14:paraId="29249753" w14:textId="77777777" w:rsidR="007E288E" w:rsidRPr="004A24FC" w:rsidRDefault="007E288E" w:rsidP="003421C0">
      <w:pPr>
        <w:pStyle w:val="a3"/>
        <w:widowControl w:val="0"/>
        <w:numPr>
          <w:ilvl w:val="1"/>
          <w:numId w:val="54"/>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гарантирует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подтверждает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следующее:</w:t>
      </w:r>
    </w:p>
    <w:p w14:paraId="7BCE16FB"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гарантирует,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что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третьих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отсутствуют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воспрепятствовать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ограничивать</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выполнение.</w:t>
      </w:r>
    </w:p>
    <w:p w14:paraId="2C548522"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гарантирует качественное и своевременное выполнение Работ в соответствии с условиями Договора.</w:t>
      </w:r>
    </w:p>
    <w:p w14:paraId="41843D32"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настоящим подтверждает, что Работы, указанные в Техническом задании и Проектной документации, изложены в полном объеме и достаточны для своевременного и качественного выполнения Работ за цену, установленную настоящим Договором.</w:t>
      </w:r>
    </w:p>
    <w:p w14:paraId="092C8AD3"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подтверждает, что никакие задержки и нарушения выполнения Работ, приостановки исполнения Подрядчиком обязательств по настоящему Договору, не могут служить основанием для требования Подрядчика о продлении срока выполнения Работ, за исключением случаев, прямо оговоренных в настоящем Договоре.</w:t>
      </w:r>
    </w:p>
    <w:p w14:paraId="0CD66419"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подтверждает, что полностью понимает и осознает характер и объем Работ, знаком с условиями, при которых будет происходить выполнение Работ и удовлетворен ими, в том числе: территорией проведения Работ, климатическими условиями, средствами доступа, подъездными путями, условиями доставки рабочей силы, техники Подрядчика, наличием водных и энергетических ресурсов, объектным режимом Заказчика, мерами безопасности, правилами пожарной безопасности и охраны труда, требованиями техники</w:t>
      </w:r>
    </w:p>
    <w:p w14:paraId="17CAC357"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безопасности и охраны окружающей среды, требованиями миграционного контроля, а также другими обстоятельствами, которые каким-либо образом влияют (либо могут повлиять) на исполнение обязательств по Договору и принимает на себя все расходы, риски и трудности, связанные с выполнением Работ.</w:t>
      </w:r>
    </w:p>
    <w:p w14:paraId="58B4932E"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заверяет, что он полностью изучил все факторы риска и установил, какие меры Подрядчик должен предпринять для защиты людей и собственности.</w:t>
      </w:r>
    </w:p>
    <w:p w14:paraId="227F3CDB"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настоящим заявляет и гарантирует, что весь его Персонал имеет соответствующую профессиональную квалификацию, прошли периодическую проверку знаний по вопросам ОТ, ПБ и ООС на право выполнения определённых работ, на которые они привлекаются Заказчиком, что подтверждается квалификационным удостоверением, которое работник Подрядчика должен постоянно иметь при себе при выполнении Работ или при нахождении на Территории Заказчика.</w:t>
      </w:r>
    </w:p>
    <w:p w14:paraId="064E5BAE" w14:textId="77777777" w:rsidR="007E288E" w:rsidRPr="004A24FC" w:rsidRDefault="007E288E" w:rsidP="00151EF0">
      <w:pPr>
        <w:pStyle w:val="a3"/>
        <w:widowControl w:val="0"/>
        <w:numPr>
          <w:ilvl w:val="0"/>
          <w:numId w:val="52"/>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заверяет, что он полностью изучил все риски, связанные с геополитической обстановкой и обстоятельствами в мире, объявленными и действующими санкциями, о которых известно на дату заключения Договора, и гарантирует, что такие обстоятельства и санкции не будут препятствовать надлежащему исполнению Подрядчиком обязательств по Договору, а также Подрядчик не вправе ссылаться на такие обстоятельства в качестве обстоятельств непреодолимой силы (пункт 33.1. настоящего Договора) и такие обстоятельства не могут являться основанием для освобождения Подрядчика от ответственности в случае неисполнения или ненадлежащего исполнения Подрядчиком своих обязательств.</w:t>
      </w:r>
    </w:p>
    <w:p w14:paraId="071FC595" w14:textId="77777777" w:rsidR="007E288E" w:rsidRDefault="007E288E" w:rsidP="003421C0">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возникновения какого-либо события или ситуации, которая приводит либо может привести к тому, что какая-либо из гарантий, предоставленная Стороной, станет существенно неточной, неполной, вводящей в заблуждение или неправильной в каком-либо отношении, а также в случае возникновения угрозы банкротства, ликвидации или прекращения деятельности, такая Сторона должна незамедлительно в полном объеме письменно уведомить другую Сторону о возникновении такой ситуации или события и за счёт Стороны, у которой возникло несоответствие, провести, по требованию другой Стороны, расследование или устранение несоответствия в отношении указанного события или вопроса. При этом, в случае невозможности устранения Подрядчиком несоответствия в отношении какой-либо гарантии, указанной в данной Статье,</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Заказчик</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вправе</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одностороннем</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отказаться</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53"/>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предусмотренном Статьей</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35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p>
    <w:p w14:paraId="5D6A5D65" w14:textId="6430208D" w:rsidR="005E33C1" w:rsidRPr="00ED7997" w:rsidRDefault="00266E5A" w:rsidP="00ED7997">
      <w:pPr>
        <w:widowControl w:val="0"/>
        <w:autoSpaceDE w:val="0"/>
        <w:autoSpaceDN w:val="0"/>
        <w:spacing w:before="120" w:after="120" w:line="240" w:lineRule="auto"/>
        <w:ind w:right="2"/>
        <w:jc w:val="both"/>
        <w:rPr>
          <w:rFonts w:ascii="Times New Roman" w:hAnsi="Times New Roman" w:cs="Times New Roman"/>
          <w:sz w:val="18"/>
          <w:szCs w:val="18"/>
        </w:rPr>
      </w:pPr>
      <w:r w:rsidRPr="00ED7997">
        <w:rPr>
          <w:rFonts w:ascii="Times New Roman" w:hAnsi="Times New Roman" w:cs="Times New Roman"/>
          <w:i/>
          <w:iCs/>
          <w:sz w:val="18"/>
          <w:szCs w:val="18"/>
        </w:rPr>
        <w:t>Сбор и обработка персональных данных</w:t>
      </w:r>
    </w:p>
    <w:p w14:paraId="350FD3BD" w14:textId="37DE1221" w:rsidR="005E33C1" w:rsidRPr="005E33C1" w:rsidRDefault="005E33C1" w:rsidP="00ED7997">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5E33C1">
        <w:rPr>
          <w:rFonts w:ascii="Times New Roman" w:hAnsi="Times New Roman" w:cs="Times New Roman"/>
          <w:sz w:val="18"/>
          <w:szCs w:val="18"/>
        </w:rPr>
        <w:t xml:space="preserve">Подписанием настоящего Договора Подрядчик (включая любых его представителей) дает безусловное согласие на сбор и (или) обработку Заказчиком и/или третьим лицом не противоречащими законодательству способами по усмотрению Заказчика, зафиксированных на электронном, бумажном и (или) ином носителе персональных данных Подрядчика в соответствии с Законом Республики Казахстан «О персональных данных и их защите» (далее - согласие). </w:t>
      </w:r>
    </w:p>
    <w:p w14:paraId="3B3ABF58" w14:textId="77777777" w:rsidR="005E33C1" w:rsidRPr="005E33C1" w:rsidRDefault="005E33C1" w:rsidP="00ED7997">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5E33C1">
        <w:rPr>
          <w:rFonts w:ascii="Times New Roman" w:hAnsi="Times New Roman" w:cs="Times New Roman"/>
          <w:sz w:val="18"/>
          <w:szCs w:val="18"/>
        </w:rPr>
        <w:t xml:space="preserve">Согласие Подрядчика включает в себя согласие: на сбор, обработку и хранение Заказчиком либо третьим лицом персональных данных; на предоставление владельцами </w:t>
      </w:r>
      <w:proofErr w:type="gramStart"/>
      <w:r w:rsidRPr="005E33C1">
        <w:rPr>
          <w:rFonts w:ascii="Times New Roman" w:hAnsi="Times New Roman" w:cs="Times New Roman"/>
          <w:sz w:val="18"/>
          <w:szCs w:val="18"/>
        </w:rPr>
        <w:t>не/государственных</w:t>
      </w:r>
      <w:proofErr w:type="gramEnd"/>
      <w:r w:rsidRPr="005E33C1">
        <w:rPr>
          <w:rFonts w:ascii="Times New Roman" w:hAnsi="Times New Roman" w:cs="Times New Roman"/>
          <w:sz w:val="18"/>
          <w:szCs w:val="18"/>
        </w:rPr>
        <w:t xml:space="preserve"> баз данных напрямую или через третьих лиц; на трансграничную передачу персональных данных и на передачу персональных данных третьим лицам.  </w:t>
      </w:r>
    </w:p>
    <w:p w14:paraId="57CB69F6" w14:textId="77777777" w:rsidR="005E33C1" w:rsidRPr="005E33C1" w:rsidRDefault="005E33C1" w:rsidP="00ED7997">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5E33C1">
        <w:rPr>
          <w:rFonts w:ascii="Times New Roman" w:hAnsi="Times New Roman" w:cs="Times New Roman"/>
          <w:sz w:val="18"/>
          <w:szCs w:val="18"/>
        </w:rPr>
        <w:t xml:space="preserve">Срок хранения персональных данных определяется Заказчиком до минования надобности в дальнейшем хранении персональных данных. Использование персональных данных осуществляется в целях исполнения Заказчиком либо третьим лицом условий Договора и/или требований применимого права, при разрешении спорных вопросов путем обращения в уполномоченные органы/организации, а также для реализации целей деятельности Заказчика в целом. </w:t>
      </w:r>
    </w:p>
    <w:p w14:paraId="2033E9AD" w14:textId="31ACD7C9" w:rsidR="00523C18" w:rsidRPr="004A24FC" w:rsidRDefault="005E33C1" w:rsidP="00ED7997">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5E33C1">
        <w:rPr>
          <w:rFonts w:ascii="Times New Roman" w:hAnsi="Times New Roman" w:cs="Times New Roman"/>
          <w:sz w:val="18"/>
          <w:szCs w:val="18"/>
        </w:rPr>
        <w:t xml:space="preserve">Подрядчик подтверждает, что: 1) настоящее согласие распространяется на все отношения с Заказчиком, в том числе уже существующие и (или) возникающие при предоставлении настоящего согласия, так и на любые другие, которые будут возникать в будущем, и действует как в течение периода действия Договора и (или) иных сделок (договоров, соглашений и т.п.), заключенных (заключаемых) с Заказчиком, так и после их прекращения в течение сроков, установленных законодательством Республики Казахстан, необходимых для надлежащего исполнения Заказчиком прав и обязанностей, возложенных на него законодательством Республики Казахстан; 2) настоящим согласием Заказчику предоставлено право самостоятельно определять условия доступа третьих лиц к персональным данным; 3) распространять персональные данные в общедоступных источниках персональных данных; 4) при сборе, обработке и трансграничной передаче Заказчиком персональных данных не требуется уведомления Подрядчика; 5) настоящее согласие может быть предоставлено третьим лицам в качестве доказательства о наличии у Заказчика необходимых полномочий на сбор, обработку и трансграничную передачу персональных данных Подрядчика; 6) настоящее согласие не может быть отозвано в случаях, если этот отзыв будет противоречить применимому праву, либо при наличии неисполненных обязательств перед Заказчиком; 7) каких-либо претензий к Заказчику касательно сбора и обработки и персональных данных в дальнейшем иметь не будет, при условии соблюдения Заказчиком требований законодательства </w:t>
      </w:r>
      <w:r w:rsidRPr="005E33C1">
        <w:rPr>
          <w:rFonts w:ascii="Times New Roman" w:hAnsi="Times New Roman" w:cs="Times New Roman"/>
          <w:sz w:val="18"/>
          <w:szCs w:val="18"/>
        </w:rPr>
        <w:lastRenderedPageBreak/>
        <w:t>Республики Казахстан и достигнутых в настоящем согласии условий.</w:t>
      </w:r>
    </w:p>
    <w:p w14:paraId="68EB8E6A" w14:textId="77777777" w:rsidR="007E288E" w:rsidRPr="004A24FC" w:rsidRDefault="007E288E" w:rsidP="00A148D5">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Необходимые</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действия</w:t>
      </w:r>
    </w:p>
    <w:p w14:paraId="2FC35592" w14:textId="77777777" w:rsidR="007E288E" w:rsidRPr="004A24FC" w:rsidRDefault="007E288E" w:rsidP="003421C0">
      <w:pPr>
        <w:pStyle w:val="a3"/>
        <w:widowControl w:val="0"/>
        <w:numPr>
          <w:ilvl w:val="1"/>
          <w:numId w:val="5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любое время после даты заключения Договора каждая Сторона подпишет все предусмотренные Договором, надлежащим образом оформленные документы и выполнит все необходимые действия, которые другая Сторона может обоснованно запросить в целях надлежащего исполнения положений Договора.</w:t>
      </w:r>
    </w:p>
    <w:p w14:paraId="3D36B30D"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4" w:name="13._Документооборот,_уведомления_и_извещ"/>
      <w:bookmarkEnd w:id="14"/>
      <w:r w:rsidRPr="004A24FC">
        <w:rPr>
          <w:rFonts w:ascii="Times New Roman" w:hAnsi="Times New Roman"/>
          <w:sz w:val="18"/>
          <w:szCs w:val="18"/>
        </w:rPr>
        <w:t>Документооборот,</w:t>
      </w:r>
      <w:r w:rsidRPr="004A24FC">
        <w:rPr>
          <w:rFonts w:ascii="Times New Roman" w:hAnsi="Times New Roman"/>
          <w:spacing w:val="3"/>
          <w:sz w:val="18"/>
          <w:szCs w:val="18"/>
        </w:rPr>
        <w:t xml:space="preserve"> </w:t>
      </w:r>
      <w:r w:rsidRPr="004A24FC">
        <w:rPr>
          <w:rFonts w:ascii="Times New Roman" w:hAnsi="Times New Roman"/>
          <w:sz w:val="18"/>
          <w:szCs w:val="18"/>
        </w:rPr>
        <w:t>уведомления</w:t>
      </w:r>
      <w:r w:rsidRPr="004A24FC">
        <w:rPr>
          <w:rFonts w:ascii="Times New Roman" w:hAnsi="Times New Roman"/>
          <w:spacing w:val="-3"/>
          <w:sz w:val="18"/>
          <w:szCs w:val="18"/>
        </w:rPr>
        <w:t xml:space="preserve"> </w:t>
      </w:r>
      <w:r w:rsidRPr="004A24FC">
        <w:rPr>
          <w:rFonts w:ascii="Times New Roman" w:hAnsi="Times New Roman"/>
          <w:sz w:val="18"/>
          <w:szCs w:val="18"/>
        </w:rPr>
        <w:t>и</w:t>
      </w:r>
      <w:r w:rsidRPr="004A24FC">
        <w:rPr>
          <w:rFonts w:ascii="Times New Roman" w:hAnsi="Times New Roman"/>
          <w:spacing w:val="-6"/>
          <w:sz w:val="18"/>
          <w:szCs w:val="18"/>
        </w:rPr>
        <w:t xml:space="preserve"> </w:t>
      </w:r>
      <w:r w:rsidRPr="004A24FC">
        <w:rPr>
          <w:rFonts w:ascii="Times New Roman" w:hAnsi="Times New Roman"/>
          <w:sz w:val="18"/>
          <w:szCs w:val="18"/>
        </w:rPr>
        <w:t>извещения</w:t>
      </w:r>
    </w:p>
    <w:p w14:paraId="767FD80E" w14:textId="77777777" w:rsidR="007E288E" w:rsidRPr="004A24FC" w:rsidRDefault="007E288E" w:rsidP="003421C0">
      <w:pPr>
        <w:pStyle w:val="a3"/>
        <w:widowControl w:val="0"/>
        <w:numPr>
          <w:ilvl w:val="1"/>
          <w:numId w:val="5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Уведомление или</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иное сообщение,</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предоставляемое по настоящему Договору или в связи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с ним (далее – «</w:t>
      </w:r>
      <w:r w:rsidRPr="00ED7997">
        <w:rPr>
          <w:rFonts w:ascii="Times New Roman" w:hAnsi="Times New Roman" w:cs="Times New Roman"/>
          <w:bCs/>
          <w:sz w:val="18"/>
          <w:szCs w:val="18"/>
        </w:rPr>
        <w:t>Уведомление</w:t>
      </w:r>
      <w:r w:rsidRPr="004A24FC">
        <w:rPr>
          <w:rFonts w:ascii="Times New Roman" w:hAnsi="Times New Roman" w:cs="Times New Roman"/>
          <w:sz w:val="18"/>
          <w:szCs w:val="18"/>
        </w:rPr>
        <w:t>»), должно осуществляться Сторонами как в письменной, так и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электронной форме на адреса, указанные в Статье 4 Раздела «Основные положения» 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Уведомления,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направленные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электронной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форме,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имеют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юридическую</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силу,</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что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Уведомления,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направленные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письменной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форме.</w:t>
      </w:r>
    </w:p>
    <w:p w14:paraId="2190853A" w14:textId="77777777" w:rsidR="007E288E" w:rsidRPr="004A24FC" w:rsidRDefault="007E288E" w:rsidP="003421C0">
      <w:pPr>
        <w:pStyle w:val="a3"/>
        <w:widowControl w:val="0"/>
        <w:numPr>
          <w:ilvl w:val="1"/>
          <w:numId w:val="5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w:t>
      </w:r>
    </w:p>
    <w:p w14:paraId="4053CA87" w14:textId="77777777" w:rsidR="007E288E" w:rsidRPr="004A24FC" w:rsidRDefault="007E288E" w:rsidP="003421C0">
      <w:pPr>
        <w:pStyle w:val="a3"/>
        <w:widowControl w:val="0"/>
        <w:numPr>
          <w:ilvl w:val="1"/>
          <w:numId w:val="5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Сторона, предоставляющая Уведомление по электронной почте, должна не позднее следующего рабочего дня после отправки соответствующего электронного сообщения направить копию такого Уведомления Стороне, которой адресовано Уведомление, с доставкой лично или курьерской службой.</w:t>
      </w:r>
    </w:p>
    <w:p w14:paraId="698D6951" w14:textId="77777777" w:rsidR="007E288E" w:rsidRPr="004A24FC" w:rsidRDefault="007E288E" w:rsidP="003421C0">
      <w:pPr>
        <w:pStyle w:val="a3"/>
        <w:widowControl w:val="0"/>
        <w:numPr>
          <w:ilvl w:val="1"/>
          <w:numId w:val="5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Уведомление, доставленное по реквизитам, являющимся неактуальными на момент доставки по причине неуведомления или несвоевременного уведомления Стороной об изменении реквизитов, считается своевременно доставленным.</w:t>
      </w:r>
    </w:p>
    <w:p w14:paraId="4B80E01C"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5" w:name="14.__Срок_выполнения_работ"/>
      <w:bookmarkEnd w:id="15"/>
      <w:r w:rsidRPr="004A24FC">
        <w:rPr>
          <w:rFonts w:ascii="Times New Roman" w:hAnsi="Times New Roman"/>
          <w:sz w:val="18"/>
          <w:szCs w:val="18"/>
        </w:rPr>
        <w:t>Срок выполнения работ</w:t>
      </w:r>
    </w:p>
    <w:p w14:paraId="2A226951"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Календарные Сроки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начала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завершения</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указаны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разделе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«Основные</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положения»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 xml:space="preserve">Договора. </w:t>
      </w:r>
    </w:p>
    <w:p w14:paraId="052F056C"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Работы, предусмотренные Договором по Объекту, выполняются Подрядчиком согласно Графику выполнения Работ (Приложение № 3).</w:t>
      </w:r>
    </w:p>
    <w:p w14:paraId="77EFAE2A" w14:textId="77777777" w:rsidR="007E288E" w:rsidRPr="004A24FC" w:rsidRDefault="007E288E" w:rsidP="00322101">
      <w:pPr>
        <w:spacing w:before="120" w:after="120" w:line="240" w:lineRule="auto"/>
        <w:rPr>
          <w:rFonts w:ascii="Times New Roman" w:hAnsi="Times New Roman" w:cs="Times New Roman"/>
          <w:i/>
          <w:sz w:val="18"/>
          <w:szCs w:val="18"/>
        </w:rPr>
      </w:pPr>
      <w:r w:rsidRPr="004A24FC">
        <w:rPr>
          <w:rFonts w:ascii="Times New Roman" w:hAnsi="Times New Roman" w:cs="Times New Roman"/>
          <w:i/>
          <w:sz w:val="18"/>
          <w:szCs w:val="18"/>
        </w:rPr>
        <w:t>Ход</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Работ</w:t>
      </w:r>
    </w:p>
    <w:p w14:paraId="40F9685C"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предоставлять Заказчику актуальную информацию о ходе Работ согласно требованиям по отчетности, изложенным в Приложении №11 к Договору.</w:t>
      </w:r>
    </w:p>
    <w:p w14:paraId="3B2568DD"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 избежание сомнений Стороны согласились, что рассмотрение и согласование Заказчиком отчетов о ходе выполнения Работ, предоставляемых в соответствии с Приложением №11 к Договору, преследует цель планирования, прогнозирования и получения актуальной информации о ходе реализации Договора и не приводит к изменению сроков выполнения работ, установленных в Договоре и Графике выполнения Работ, и не освобождает Подрядчика от ответственности за нарушение сроков исполнения обязательств по Договору. Сроки, установленные в Договоре и Графике выполнения Работ, могут быть изменены только путем заключения Сторонами Договора письменного дополнительного соглашения к Договору.</w:t>
      </w:r>
    </w:p>
    <w:p w14:paraId="2534BF27" w14:textId="77777777" w:rsidR="007E288E" w:rsidRPr="004A24FC" w:rsidRDefault="007E288E" w:rsidP="00151EF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немедленно информировать Заказчика и/или Представителя Заказчика в случаях:</w:t>
      </w:r>
    </w:p>
    <w:p w14:paraId="7395FEFA" w14:textId="77777777" w:rsidR="007E288E" w:rsidRPr="004A24FC" w:rsidRDefault="007E288E" w:rsidP="00151EF0">
      <w:pPr>
        <w:pStyle w:val="a3"/>
        <w:widowControl w:val="0"/>
        <w:numPr>
          <w:ilvl w:val="0"/>
          <w:numId w:val="49"/>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Возникновения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замедляющих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ход</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против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Графиком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мерах,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предпринимаемых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устранения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w:t>
      </w:r>
    </w:p>
    <w:p w14:paraId="5C63A56B" w14:textId="77777777" w:rsidR="007E288E" w:rsidRPr="004A24FC" w:rsidRDefault="007E288E" w:rsidP="00151EF0">
      <w:pPr>
        <w:pStyle w:val="a3"/>
        <w:widowControl w:val="0"/>
        <w:numPr>
          <w:ilvl w:val="0"/>
          <w:numId w:val="49"/>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Выявление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ходе 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противоречий,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ошибок,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пробелов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расхождений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w:t>
      </w:r>
    </w:p>
    <w:p w14:paraId="75CDE996" w14:textId="77777777" w:rsidR="007E288E" w:rsidRPr="004A24FC" w:rsidRDefault="007E288E" w:rsidP="00151EF0">
      <w:pPr>
        <w:pStyle w:val="a3"/>
        <w:widowControl w:val="0"/>
        <w:numPr>
          <w:ilvl w:val="0"/>
          <w:numId w:val="49"/>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Выявление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зависящих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которые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грозят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качеству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либо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делают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невозможным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завершение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Графиком выполнения Работ.</w:t>
      </w:r>
    </w:p>
    <w:p w14:paraId="77871906" w14:textId="77777777" w:rsidR="007E288E" w:rsidRPr="004A24FC" w:rsidRDefault="007E288E" w:rsidP="00151EF0">
      <w:pPr>
        <w:pStyle w:val="a5"/>
        <w:spacing w:after="0" w:line="240" w:lineRule="auto"/>
        <w:ind w:left="567" w:right="2"/>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(пяти)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рабочих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дней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должен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представить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соответствующими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инструкциями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Уведомлении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этом,</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вправе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приостановить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23</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раздела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«Общие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выяснения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вызвавших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Уведомлении,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устранения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выявленных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 xml:space="preserve">обстоятельств. </w:t>
      </w:r>
    </w:p>
    <w:p w14:paraId="14D7ED00" w14:textId="77777777" w:rsidR="007E288E" w:rsidRPr="004A24FC" w:rsidRDefault="007E288E" w:rsidP="00151EF0">
      <w:pPr>
        <w:pStyle w:val="a5"/>
        <w:spacing w:after="0" w:line="240" w:lineRule="auto"/>
        <w:ind w:left="567" w:right="2"/>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своевременно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предупредивший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пункте,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либо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продолживший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несмотря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своевременное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приостановлении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наличия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вины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наступлении указанных выше обстоятельств, не вправе ссылаться на такие обстоятельства 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выявлении Дефектов, а также не вправе требовать внесения изменений в График 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p>
    <w:p w14:paraId="3AABC92E" w14:textId="77777777" w:rsidR="007E288E" w:rsidRPr="004A24FC" w:rsidRDefault="007E288E" w:rsidP="00151EF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в любое время (i) фактический ход Работы Подрядчика слишком медленный, чтобы обеспечить завершение к Сроку завершения Работ и (или), (</w:t>
      </w:r>
      <w:proofErr w:type="spellStart"/>
      <w:r w:rsidRPr="004A24FC">
        <w:rPr>
          <w:rFonts w:ascii="Times New Roman" w:hAnsi="Times New Roman" w:cs="Times New Roman"/>
          <w:sz w:val="18"/>
          <w:szCs w:val="18"/>
        </w:rPr>
        <w:t>ii</w:t>
      </w:r>
      <w:proofErr w:type="spellEnd"/>
      <w:r w:rsidRPr="004A24FC">
        <w:rPr>
          <w:rFonts w:ascii="Times New Roman" w:hAnsi="Times New Roman" w:cs="Times New Roman"/>
          <w:sz w:val="18"/>
          <w:szCs w:val="18"/>
        </w:rPr>
        <w:t>) ход Работ отстает или неизбежно отстанет от Графика выполнения Работ, то Заказчик по итогам периода, в котором зафиксировано отставание по объему Работ, может дать Указание Подрядчику по выполнению просроченного объема Работ в следующем месяце и представлению Заказчику пояснительной</w:t>
      </w:r>
    </w:p>
    <w:p w14:paraId="6B51BBAE"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записки, описывающей пересмотренные методы производства Работ в целях ускорения их выполнения и завершения их выполнения в соответствии с Графиком выполнения Работ и в пределах Срока завершения Работ. </w:t>
      </w:r>
      <w:proofErr w:type="gramStart"/>
      <w:r w:rsidRPr="004A24FC">
        <w:rPr>
          <w:rFonts w:ascii="Times New Roman" w:hAnsi="Times New Roman" w:cs="Times New Roman"/>
          <w:sz w:val="18"/>
          <w:szCs w:val="18"/>
        </w:rPr>
        <w:t>При этом,</w:t>
      </w:r>
      <w:proofErr w:type="gramEnd"/>
      <w:r w:rsidRPr="004A24FC">
        <w:rPr>
          <w:rFonts w:ascii="Times New Roman" w:hAnsi="Times New Roman" w:cs="Times New Roman"/>
          <w:sz w:val="18"/>
          <w:szCs w:val="18"/>
        </w:rPr>
        <w:t xml:space="preserve"> Подрядчик несет ответственность за просрочку выполнения Работ в соответствии со статьей 32 раздела «Общие условия» Договора.</w:t>
      </w:r>
    </w:p>
    <w:p w14:paraId="3999F779"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 предварительному согласованию с Заказчиком Подрядчик вправе досрочно выполнить Работы, а Заказчик вправе досрочно их принять и оплатить, при этом Подрядчик не вправе требовать увеличения Цены Договора.</w:t>
      </w:r>
    </w:p>
    <w:p w14:paraId="62B7C122" w14:textId="77777777" w:rsidR="007E288E" w:rsidRPr="004A24FC" w:rsidRDefault="007E288E" w:rsidP="003421C0">
      <w:pPr>
        <w:pStyle w:val="a3"/>
        <w:widowControl w:val="0"/>
        <w:numPr>
          <w:ilvl w:val="1"/>
          <w:numId w:val="5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Сроки выполнения Работ, предусмотренные Графиком выполнения работ, продлевающиеся не по вине Подрядчика, корректируется на следующих основаниях:</w:t>
      </w:r>
    </w:p>
    <w:p w14:paraId="3E792FEF" w14:textId="77777777" w:rsidR="007E288E" w:rsidRPr="004A24FC" w:rsidRDefault="007E288E" w:rsidP="003421C0">
      <w:pPr>
        <w:pStyle w:val="a3"/>
        <w:widowControl w:val="0"/>
        <w:numPr>
          <w:ilvl w:val="0"/>
          <w:numId w:val="48"/>
        </w:numPr>
        <w:autoSpaceDE w:val="0"/>
        <w:autoSpaceDN w:val="0"/>
        <w:spacing w:after="0" w:line="240" w:lineRule="auto"/>
        <w:ind w:left="993" w:right="2" w:hanging="425"/>
        <w:contextualSpacing w:val="0"/>
        <w:jc w:val="both"/>
        <w:rPr>
          <w:rFonts w:ascii="Times New Roman" w:hAnsi="Times New Roman" w:cs="Times New Roman"/>
          <w:sz w:val="18"/>
          <w:szCs w:val="18"/>
        </w:rPr>
      </w:pPr>
      <w:r w:rsidRPr="004A24FC">
        <w:rPr>
          <w:rFonts w:ascii="Times New Roman" w:hAnsi="Times New Roman" w:cs="Times New Roman"/>
          <w:sz w:val="18"/>
          <w:szCs w:val="18"/>
        </w:rPr>
        <w:t>внесение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повлекших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 дополнительных работ,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срок</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таких дополнительных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p>
    <w:p w14:paraId="4A30C3F5" w14:textId="77777777" w:rsidR="007E288E" w:rsidRPr="004A24FC" w:rsidRDefault="007E288E" w:rsidP="003421C0">
      <w:pPr>
        <w:pStyle w:val="a3"/>
        <w:widowControl w:val="0"/>
        <w:numPr>
          <w:ilvl w:val="0"/>
          <w:numId w:val="48"/>
        </w:numPr>
        <w:autoSpaceDE w:val="0"/>
        <w:autoSpaceDN w:val="0"/>
        <w:spacing w:after="0" w:line="240" w:lineRule="auto"/>
        <w:ind w:left="993" w:right="2" w:hanging="425"/>
        <w:contextualSpacing w:val="0"/>
        <w:jc w:val="both"/>
        <w:rPr>
          <w:rFonts w:ascii="Times New Roman" w:hAnsi="Times New Roman" w:cs="Times New Roman"/>
          <w:sz w:val="18"/>
          <w:szCs w:val="18"/>
        </w:rPr>
      </w:pPr>
      <w:r w:rsidRPr="004A24FC">
        <w:rPr>
          <w:rFonts w:ascii="Times New Roman" w:hAnsi="Times New Roman" w:cs="Times New Roman"/>
          <w:sz w:val="18"/>
          <w:szCs w:val="18"/>
        </w:rPr>
        <w:t>действие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обстоятельств непреодолимой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силы,</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срок</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действия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таких</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обстоятельств;</w:t>
      </w:r>
    </w:p>
    <w:p w14:paraId="4BDA6991" w14:textId="77777777" w:rsidR="007E288E" w:rsidRPr="004A24FC" w:rsidRDefault="007E288E" w:rsidP="003421C0">
      <w:pPr>
        <w:pStyle w:val="a3"/>
        <w:widowControl w:val="0"/>
        <w:numPr>
          <w:ilvl w:val="0"/>
          <w:numId w:val="48"/>
        </w:numPr>
        <w:autoSpaceDE w:val="0"/>
        <w:autoSpaceDN w:val="0"/>
        <w:spacing w:after="0" w:line="240" w:lineRule="auto"/>
        <w:ind w:left="993" w:right="2" w:hanging="425"/>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соглашению</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Сторон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статьей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22</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1510B82B" w14:textId="77777777" w:rsidR="007E288E" w:rsidRPr="004A24FC" w:rsidRDefault="007E288E" w:rsidP="003421C0">
      <w:pPr>
        <w:pStyle w:val="a3"/>
        <w:widowControl w:val="0"/>
        <w:numPr>
          <w:ilvl w:val="0"/>
          <w:numId w:val="48"/>
        </w:numPr>
        <w:autoSpaceDE w:val="0"/>
        <w:autoSpaceDN w:val="0"/>
        <w:spacing w:after="0" w:line="240" w:lineRule="auto"/>
        <w:ind w:left="993" w:right="2" w:hanging="425"/>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соответствии с</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пунктом</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14.4. настоящей статьи 14</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Договора.</w:t>
      </w:r>
    </w:p>
    <w:p w14:paraId="7575377B" w14:textId="77777777" w:rsidR="007E288E" w:rsidRPr="004A24FC" w:rsidRDefault="007E288E" w:rsidP="003421C0">
      <w:pPr>
        <w:pStyle w:val="10"/>
        <w:numPr>
          <w:ilvl w:val="0"/>
          <w:numId w:val="58"/>
        </w:numPr>
        <w:spacing w:after="0"/>
        <w:ind w:left="0" w:firstLine="0"/>
        <w:jc w:val="center"/>
        <w:rPr>
          <w:rFonts w:ascii="Times New Roman" w:hAnsi="Times New Roman"/>
          <w:sz w:val="18"/>
          <w:szCs w:val="18"/>
        </w:rPr>
      </w:pPr>
      <w:bookmarkStart w:id="16" w:name="15._Исходные_данные"/>
      <w:bookmarkEnd w:id="16"/>
      <w:r w:rsidRPr="004A24FC">
        <w:rPr>
          <w:rFonts w:ascii="Times New Roman" w:hAnsi="Times New Roman"/>
          <w:sz w:val="18"/>
          <w:szCs w:val="18"/>
        </w:rPr>
        <w:t>Исходные</w:t>
      </w:r>
      <w:r w:rsidRPr="004A24FC">
        <w:rPr>
          <w:rFonts w:ascii="Times New Roman" w:hAnsi="Times New Roman"/>
          <w:spacing w:val="-9"/>
          <w:sz w:val="18"/>
          <w:szCs w:val="18"/>
        </w:rPr>
        <w:t xml:space="preserve"> </w:t>
      </w:r>
      <w:r w:rsidRPr="004A24FC">
        <w:rPr>
          <w:rFonts w:ascii="Times New Roman" w:hAnsi="Times New Roman"/>
          <w:sz w:val="18"/>
          <w:szCs w:val="18"/>
        </w:rPr>
        <w:t>данные</w:t>
      </w:r>
    </w:p>
    <w:p w14:paraId="2CDE5788" w14:textId="77777777" w:rsidR="007E288E" w:rsidRPr="004A24FC" w:rsidRDefault="007E288E" w:rsidP="00AC41D7">
      <w:pPr>
        <w:spacing w:after="120" w:line="240" w:lineRule="auto"/>
        <w:ind w:right="6795"/>
        <w:rPr>
          <w:rFonts w:ascii="Times New Roman" w:hAnsi="Times New Roman" w:cs="Times New Roman"/>
          <w:i/>
          <w:sz w:val="18"/>
          <w:szCs w:val="18"/>
        </w:rPr>
      </w:pPr>
      <w:r w:rsidRPr="004A24FC">
        <w:rPr>
          <w:rFonts w:ascii="Times New Roman" w:hAnsi="Times New Roman" w:cs="Times New Roman"/>
          <w:i/>
          <w:sz w:val="18"/>
          <w:szCs w:val="18"/>
        </w:rPr>
        <w:t>Исходные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данные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для</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Работ</w:t>
      </w:r>
    </w:p>
    <w:p w14:paraId="68D0BAF8"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предоставляет данные и информацию для 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 указанные в Техническом задании,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кратчайшие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возможные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(далее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w:t>
      </w:r>
      <w:r w:rsidRPr="004A24FC">
        <w:rPr>
          <w:rFonts w:ascii="Times New Roman" w:hAnsi="Times New Roman" w:cs="Times New Roman"/>
          <w:bCs/>
          <w:sz w:val="18"/>
          <w:szCs w:val="18"/>
        </w:rPr>
        <w:t>Исходные</w:t>
      </w:r>
      <w:r w:rsidRPr="004A24FC">
        <w:rPr>
          <w:rFonts w:ascii="Times New Roman" w:hAnsi="Times New Roman" w:cs="Times New Roman"/>
          <w:bCs/>
          <w:spacing w:val="-1"/>
          <w:sz w:val="18"/>
          <w:szCs w:val="18"/>
        </w:rPr>
        <w:t xml:space="preserve"> </w:t>
      </w:r>
      <w:r w:rsidRPr="004A24FC">
        <w:rPr>
          <w:rFonts w:ascii="Times New Roman" w:hAnsi="Times New Roman" w:cs="Times New Roman"/>
          <w:bCs/>
          <w:sz w:val="18"/>
          <w:szCs w:val="18"/>
        </w:rPr>
        <w:t>данные</w:t>
      </w:r>
      <w:r w:rsidRPr="004A24FC">
        <w:rPr>
          <w:rFonts w:ascii="Times New Roman" w:hAnsi="Times New Roman" w:cs="Times New Roman"/>
          <w:sz w:val="18"/>
          <w:szCs w:val="18"/>
        </w:rPr>
        <w:t>»).</w:t>
      </w:r>
    </w:p>
    <w:p w14:paraId="2AA1AFA3"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в течение 3 (трех) рабочих дней со дня предоставления Заказчиком Исходных данных проверяет полноту и достаточность всех данных и информации, предоставленной Заказчиком. Подрядчик должен убедиться в том, что </w:t>
      </w:r>
      <w:r w:rsidRPr="004A24FC">
        <w:rPr>
          <w:rFonts w:ascii="Times New Roman" w:hAnsi="Times New Roman" w:cs="Times New Roman"/>
          <w:sz w:val="18"/>
          <w:szCs w:val="18"/>
        </w:rPr>
        <w:lastRenderedPageBreak/>
        <w:t xml:space="preserve">предоставленные ему данные или информация являются полными и достаточными для выполнения Работ, и несет ответственность за несоблюдение этого требования. </w:t>
      </w:r>
      <w:proofErr w:type="gramStart"/>
      <w:r w:rsidRPr="004A24FC">
        <w:rPr>
          <w:rFonts w:ascii="Times New Roman" w:hAnsi="Times New Roman" w:cs="Times New Roman"/>
          <w:sz w:val="18"/>
          <w:szCs w:val="18"/>
        </w:rPr>
        <w:t>При наличии замечаний к Исходным данным,</w:t>
      </w:r>
      <w:proofErr w:type="gramEnd"/>
      <w:r w:rsidRPr="004A24FC">
        <w:rPr>
          <w:rFonts w:ascii="Times New Roman" w:hAnsi="Times New Roman" w:cs="Times New Roman"/>
          <w:sz w:val="18"/>
          <w:szCs w:val="18"/>
        </w:rPr>
        <w:t xml:space="preserve"> Подрядчик не позднее указанного выше срока предоставляет Уведомление с указанием замечаний к качеству, количеству и комплектности Исходных данных. </w:t>
      </w:r>
    </w:p>
    <w:p w14:paraId="17DBB724"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Подрядчик в срок, указанный в пункте 15.2. настоящей статьи, не представит замечания к Исходным данным, то считается что Подрядчик согласовал представленные Исходные данные без замечаний, и Подрядчик подтверждает, что он, принимает на себя все расходы, риск и трудности выполнения Работ на условиях, предусмотренных Договором, и не имеет права ссылаться на неполноту или недостаточность данных в процессе выполнения Работ, при выявлении Дефектов в Работах, а также Подрядчик не вправе требовать продления сроков выполнения Работ, предусмотренных Графиком выполнения Работ.</w:t>
      </w:r>
    </w:p>
    <w:p w14:paraId="630D9906"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в кратчайший разумный срок согласовывают замечания к исходным данным и сроки их устранения Заказчиком в письменной форме в протоколе разногласий.</w:t>
      </w:r>
    </w:p>
    <w:p w14:paraId="1BB456D2" w14:textId="40C3C723" w:rsidR="007E288E" w:rsidRPr="004A24FC" w:rsidRDefault="007E288E" w:rsidP="00AC41D7">
      <w:pPr>
        <w:spacing w:before="120" w:after="120" w:line="240" w:lineRule="auto"/>
        <w:ind w:right="2"/>
        <w:jc w:val="both"/>
        <w:rPr>
          <w:rFonts w:ascii="Times New Roman" w:hAnsi="Times New Roman" w:cs="Times New Roman"/>
          <w:i/>
          <w:sz w:val="18"/>
          <w:szCs w:val="18"/>
        </w:rPr>
      </w:pPr>
      <w:r w:rsidRPr="004A24FC">
        <w:rPr>
          <w:rFonts w:ascii="Times New Roman" w:hAnsi="Times New Roman" w:cs="Times New Roman"/>
          <w:i/>
          <w:sz w:val="18"/>
          <w:szCs w:val="18"/>
        </w:rPr>
        <w:t>Предоставление земельного участка для строительства и требования к Подрядчику в</w:t>
      </w:r>
      <w:r w:rsidR="005B11CC">
        <w:rPr>
          <w:rFonts w:ascii="Times New Roman" w:hAnsi="Times New Roman" w:cs="Times New Roman"/>
          <w:i/>
          <w:sz w:val="18"/>
          <w:szCs w:val="18"/>
        </w:rPr>
        <w:t xml:space="preserve"> </w:t>
      </w:r>
      <w:r w:rsidRPr="004A24FC">
        <w:rPr>
          <w:rFonts w:ascii="Times New Roman" w:hAnsi="Times New Roman" w:cs="Times New Roman"/>
          <w:i/>
          <w:spacing w:val="-52"/>
          <w:sz w:val="18"/>
          <w:szCs w:val="18"/>
        </w:rPr>
        <w:t xml:space="preserve"> </w:t>
      </w:r>
      <w:r w:rsidRPr="004A24FC">
        <w:rPr>
          <w:rFonts w:ascii="Times New Roman" w:hAnsi="Times New Roman" w:cs="Times New Roman"/>
          <w:i/>
          <w:sz w:val="18"/>
          <w:szCs w:val="18"/>
        </w:rPr>
        <w:t>отношении</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Строительной площадк</w:t>
      </w:r>
      <w:r w:rsidR="005B11CC">
        <w:rPr>
          <w:rFonts w:ascii="Times New Roman" w:hAnsi="Times New Roman" w:cs="Times New Roman"/>
          <w:i/>
          <w:sz w:val="18"/>
          <w:szCs w:val="18"/>
        </w:rPr>
        <w:t xml:space="preserve">и </w:t>
      </w:r>
    </w:p>
    <w:p w14:paraId="70736F62"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обязуется предоставить для строительства Строительную площадку.</w:t>
      </w:r>
    </w:p>
    <w:p w14:paraId="1784EC2E"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должен производить все связанные с Работами действия на предоставленной Заказчиком Строительной площадке. Строительная площадка предоставляется Заказчиком Подрядчику на условиях «как есть», не позднее, чем за 5 (пять) дней до Срока начала Работ по Акту предоставления Строительной площадки, подписанному Подрядчиком и Заказчиком, на период строительства Объекта и до его окончания.</w:t>
      </w:r>
    </w:p>
    <w:p w14:paraId="616551A3"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подтверждает, что площадь и состояние Строительной площадки обеспечивают своевременное начало Работ, нормальное их ведение и завершение в обусловленный Сторонами в Договоре срок.</w:t>
      </w:r>
    </w:p>
    <w:p w14:paraId="06F9CB83"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заверяет, что он располагает необходимыми данными о Строительной площадке и прилегающей территории, включая, среди прочего: расположение Строительной площадки; подъездные пути; климатические, метеорологические и иные физические условия: характер оборудования и сооружений, необходимых до и во время выполнения Работ; условия обращения с материалами и их хранения; наличие водных и энергетических ресурсов; непредсказуемость погодных и иных аналогичных физических условий; а также все иные факторы, влияющие на выполнение Работ.</w:t>
      </w:r>
    </w:p>
    <w:p w14:paraId="38010648"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Пренебрежение или незнание существующих условий на Строительной площадке и прилегающей территории и/или условий Работ или неумение предугадать события, которые могут наступить вследствие таких существующих условий, не освобождают Подрядчика от его обязательств по Договору. Такое пренебрежение, незнание или неумение не является основанием для предъявления каких-либо требований о дополнительной компенсации или продлении сроков.</w:t>
      </w:r>
    </w:p>
    <w:p w14:paraId="1A5AB9A5"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Для начала и осуществления Работ и до завершения Работ и подписания Акта приемки Объекта в эксплуатацию, Подрядчик за свой счет очищает Строительную площадку от всех объектов, конструкций, препятствий и преград если таковые имеются, обеспечивает все Подготовительные работы, подсоединение вновь построенных коммуникаций в точках подключения в соответствии с Проектной документацией, предварительно, при необходимости, согласовав такое присоединение с Заказчиком, ограждение, освещение, охрану и наблюдение за Объектом и Строительной площадкой. Такие работы не должны наносить ущерб интересам и имуществу собственников, прилегающих к Строительной площадке территорий, если такие имеются.</w:t>
      </w:r>
    </w:p>
    <w:p w14:paraId="2590BF57"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Подрядчик считает нужным выделение дополнительных рабочих площадей или доступа к Строительной площадке, он должен уведомить об этом Заказчика, как только он узнает о такой необходимости.</w:t>
      </w:r>
    </w:p>
    <w:p w14:paraId="3D0942A0"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несет все затраты по предоставлению таких дополнительных рабочих площадей или доступа, и берет на себя обязательство покрытия любого ущерба, наносимого им использованием такого доступа и рабочих площадей.</w:t>
      </w:r>
    </w:p>
    <w:p w14:paraId="274DBBAF"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До начала действий Подрядчика на каком-либо участке земли Подрядчик должен получить информацию о соответствующих сервитутах и разрешениях, ознакомиться и соблюдать все изложенные в них требования.</w:t>
      </w:r>
    </w:p>
    <w:p w14:paraId="6C25EDF5" w14:textId="77777777" w:rsidR="007E288E" w:rsidRPr="004A24FC" w:rsidRDefault="007E288E" w:rsidP="003421C0">
      <w:pPr>
        <w:pStyle w:val="a3"/>
        <w:widowControl w:val="0"/>
        <w:numPr>
          <w:ilvl w:val="1"/>
          <w:numId w:val="4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несет все расходы, связанные со специальными и/или временными правами на проезд, которые могут ему потребоваться, включая право на въезд на Строительную площадку. Подрядчик может также получить, за свой счет и на свой риск, любые дополнительные вспомогательные средства за пределами Строительной площадки, которые могут ему потребоваться для целей выполнения Работ.</w:t>
      </w:r>
    </w:p>
    <w:p w14:paraId="1573C807" w14:textId="77777777" w:rsidR="007E288E" w:rsidRPr="004A24FC" w:rsidRDefault="007E288E" w:rsidP="003421C0">
      <w:pPr>
        <w:pStyle w:val="10"/>
        <w:numPr>
          <w:ilvl w:val="0"/>
          <w:numId w:val="58"/>
        </w:numPr>
        <w:spacing w:after="0"/>
        <w:ind w:left="0" w:firstLine="0"/>
        <w:jc w:val="center"/>
        <w:rPr>
          <w:rFonts w:ascii="Times New Roman" w:hAnsi="Times New Roman"/>
          <w:sz w:val="18"/>
          <w:szCs w:val="18"/>
        </w:rPr>
      </w:pPr>
      <w:bookmarkStart w:id="17" w:name="16._Начало_Работ"/>
      <w:bookmarkEnd w:id="17"/>
      <w:r w:rsidRPr="004A24FC">
        <w:rPr>
          <w:rFonts w:ascii="Times New Roman" w:hAnsi="Times New Roman"/>
          <w:sz w:val="18"/>
          <w:szCs w:val="18"/>
        </w:rPr>
        <w:t>Начало Работ</w:t>
      </w:r>
    </w:p>
    <w:p w14:paraId="15CD7030" w14:textId="77777777" w:rsidR="007E288E" w:rsidRPr="004A24FC" w:rsidRDefault="007E288E" w:rsidP="003421C0">
      <w:pPr>
        <w:pStyle w:val="a3"/>
        <w:widowControl w:val="0"/>
        <w:numPr>
          <w:ilvl w:val="1"/>
          <w:numId w:val="4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приступает к выполнению Работ сразу после подписания настоящего Договора и представления Заказчиком Исходных данных в порядке, предусмотренном Статьей 15 Договора. Заказчик обязуется в сроки и в порядке, установленные законодательством Республики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Казахстан, уведомить органы, осуществляющие государственный архитектурно-строительный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контроль</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начале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осуществления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деятельности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производству</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Работ.</w:t>
      </w:r>
    </w:p>
    <w:p w14:paraId="0555AB65" w14:textId="77777777" w:rsidR="007E288E" w:rsidRPr="004A24FC" w:rsidRDefault="007E288E" w:rsidP="003421C0">
      <w:pPr>
        <w:pStyle w:val="a3"/>
        <w:widowControl w:val="0"/>
        <w:numPr>
          <w:ilvl w:val="1"/>
          <w:numId w:val="4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до Даты начала Работ, своими силами и за счет своих средств обеспечивает мобилизацию и подготовку техники, автотранспортных средств и иного оборудования, Персонала, а также создание временной инфраструктуры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для проживания и питания персонала Подрядчика и Субподрядчиков) по обеспечению производства Работ.</w:t>
      </w:r>
    </w:p>
    <w:p w14:paraId="429CFFE2" w14:textId="77777777" w:rsidR="007E288E" w:rsidRPr="004A24FC" w:rsidRDefault="007E288E" w:rsidP="003421C0">
      <w:pPr>
        <w:pStyle w:val="a3"/>
        <w:widowControl w:val="0"/>
        <w:numPr>
          <w:ilvl w:val="1"/>
          <w:numId w:val="4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начать выполнение Работ на Объекте в кратчайший срок после получения Строительной площадки от Заказчика в соответствии со статьей 15 раздела «Общие условия» Договора и наступления Срока начала Работ, но в любом случае не ранее даты получения письменного подтверждения Заказчика о подаче Уведомления о начале осуществления деятельности по производству Работ.</w:t>
      </w:r>
    </w:p>
    <w:p w14:paraId="1C1151CD" w14:textId="77777777" w:rsidR="007E288E" w:rsidRPr="004A24FC" w:rsidRDefault="007E288E" w:rsidP="003421C0">
      <w:pPr>
        <w:pStyle w:val="a3"/>
        <w:widowControl w:val="0"/>
        <w:numPr>
          <w:ilvl w:val="1"/>
          <w:numId w:val="4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 Даты начала Работ определяет подход и способ выполнения Работ, разрабатывает детальный ППР.</w:t>
      </w:r>
    </w:p>
    <w:p w14:paraId="5F7BF100" w14:textId="77777777" w:rsidR="007E288E" w:rsidRPr="004A24FC" w:rsidRDefault="007E288E" w:rsidP="003421C0">
      <w:pPr>
        <w:pStyle w:val="a3"/>
        <w:widowControl w:val="0"/>
        <w:numPr>
          <w:ilvl w:val="1"/>
          <w:numId w:val="4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До Даты начала Работ Подрядчик обязан обеспечить участие своего Представителя, лиц, ответственных за выполнение Работ, бригадиров и специалистов по промышленной и пожарной безопасности, Б и ОТ Подрядчика в предстартовом собрании, проводимом Представителем Заказчика на Объекте. Целью предстартового собрания является изучение конкретных технических, технологических, организационных и проектных требований, предъявляемых к Работам для обеспечения безопасности работников Подрядчика, Заказчика и третьих лиц.</w:t>
      </w:r>
    </w:p>
    <w:p w14:paraId="1FD51192"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8" w:name="17._Порядок_выполнения_Работ"/>
      <w:bookmarkEnd w:id="18"/>
      <w:r w:rsidRPr="004A24FC">
        <w:rPr>
          <w:rFonts w:ascii="Times New Roman" w:hAnsi="Times New Roman"/>
          <w:sz w:val="18"/>
          <w:szCs w:val="18"/>
        </w:rPr>
        <w:t>Порядок</w:t>
      </w:r>
      <w:r w:rsidRPr="004A24FC">
        <w:rPr>
          <w:rFonts w:ascii="Times New Roman" w:hAnsi="Times New Roman"/>
          <w:spacing w:val="-4"/>
          <w:sz w:val="18"/>
          <w:szCs w:val="18"/>
        </w:rPr>
        <w:t xml:space="preserve"> </w:t>
      </w:r>
      <w:r w:rsidRPr="004A24FC">
        <w:rPr>
          <w:rFonts w:ascii="Times New Roman" w:hAnsi="Times New Roman"/>
          <w:sz w:val="18"/>
          <w:szCs w:val="18"/>
        </w:rPr>
        <w:t>выполнения</w:t>
      </w:r>
      <w:r w:rsidRPr="004A24FC">
        <w:rPr>
          <w:rFonts w:ascii="Times New Roman" w:hAnsi="Times New Roman"/>
          <w:spacing w:val="-9"/>
          <w:sz w:val="18"/>
          <w:szCs w:val="18"/>
        </w:rPr>
        <w:t xml:space="preserve"> </w:t>
      </w:r>
      <w:r w:rsidRPr="004A24FC">
        <w:rPr>
          <w:rFonts w:ascii="Times New Roman" w:hAnsi="Times New Roman"/>
          <w:sz w:val="18"/>
          <w:szCs w:val="18"/>
        </w:rPr>
        <w:t>Работ</w:t>
      </w:r>
    </w:p>
    <w:p w14:paraId="4C0FE16F"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осуществлять строительство и связанные с ним работы на Объекте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 с Договором, Проектной документацией, Техническим Заданием, утвержденным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Расчетом стоимости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Графиком</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работ.</w:t>
      </w:r>
    </w:p>
    <w:p w14:paraId="18483F89"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обязан выполнять Работы качественно, с надлежащей скоростью и без задержек, обеспечивать непрерывность выполнения Работ до сдачи результата Работ Заказчику. Качественное выполнение Работ означает соответствие их условиям настоящего Договора, установленным законодательством Республики Казахстан нормам, порядку и требованиям, предъявляемым к ведению соответствующих видов Работ, а также иным нормативно- техническим требованиям. Своевременное </w:t>
      </w:r>
      <w:r w:rsidRPr="004A24FC">
        <w:rPr>
          <w:rFonts w:ascii="Times New Roman" w:hAnsi="Times New Roman" w:cs="Times New Roman"/>
          <w:sz w:val="18"/>
          <w:szCs w:val="18"/>
        </w:rPr>
        <w:lastRenderedPageBreak/>
        <w:t>выполнение Работ означает выполнение установленных объемов Работ в строгом соответствии со сроками, предусмотренными в настоящем Договоре.</w:t>
      </w:r>
    </w:p>
    <w:p w14:paraId="26BA26F0"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осуществлять выполнение всех Работ:</w:t>
      </w:r>
    </w:p>
    <w:p w14:paraId="4E74998E" w14:textId="77777777" w:rsidR="007E288E" w:rsidRPr="004A24FC" w:rsidRDefault="007E288E" w:rsidP="003421C0">
      <w:pPr>
        <w:pStyle w:val="a3"/>
        <w:widowControl w:val="0"/>
        <w:numPr>
          <w:ilvl w:val="0"/>
          <w:numId w:val="44"/>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методами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таковые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имеются),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указанными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Договоре;</w:t>
      </w:r>
    </w:p>
    <w:p w14:paraId="6A33CAA7" w14:textId="77777777" w:rsidR="007E288E" w:rsidRPr="004A24FC" w:rsidRDefault="007E288E" w:rsidP="003421C0">
      <w:pPr>
        <w:pStyle w:val="a3"/>
        <w:widowControl w:val="0"/>
        <w:numPr>
          <w:ilvl w:val="0"/>
          <w:numId w:val="44"/>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профессионально</w:t>
      </w:r>
      <w:r w:rsidRPr="004A24FC">
        <w:rPr>
          <w:rFonts w:ascii="Times New Roman" w:hAnsi="Times New Roman" w:cs="Times New Roman"/>
          <w:spacing w:val="40"/>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47"/>
          <w:sz w:val="18"/>
          <w:szCs w:val="18"/>
        </w:rPr>
        <w:t xml:space="preserve"> </w:t>
      </w:r>
      <w:r w:rsidRPr="004A24FC">
        <w:rPr>
          <w:rFonts w:ascii="Times New Roman" w:hAnsi="Times New Roman" w:cs="Times New Roman"/>
          <w:sz w:val="18"/>
          <w:szCs w:val="18"/>
        </w:rPr>
        <w:t>заботливо,</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43"/>
          <w:sz w:val="18"/>
          <w:szCs w:val="18"/>
        </w:rPr>
        <w:t xml:space="preserve"> </w:t>
      </w:r>
      <w:r w:rsidRPr="004A24FC">
        <w:rPr>
          <w:rFonts w:ascii="Times New Roman" w:hAnsi="Times New Roman" w:cs="Times New Roman"/>
          <w:sz w:val="18"/>
          <w:szCs w:val="18"/>
        </w:rPr>
        <w:t>применением</w:t>
      </w:r>
      <w:r w:rsidRPr="004A24FC">
        <w:rPr>
          <w:rFonts w:ascii="Times New Roman" w:hAnsi="Times New Roman" w:cs="Times New Roman"/>
          <w:spacing w:val="53"/>
          <w:sz w:val="18"/>
          <w:szCs w:val="18"/>
        </w:rPr>
        <w:t xml:space="preserve"> </w:t>
      </w:r>
      <w:r w:rsidRPr="004A24FC">
        <w:rPr>
          <w:rFonts w:ascii="Times New Roman" w:hAnsi="Times New Roman" w:cs="Times New Roman"/>
          <w:sz w:val="18"/>
          <w:szCs w:val="18"/>
        </w:rPr>
        <w:t>общепринятой</w:t>
      </w:r>
      <w:r w:rsidRPr="004A24FC">
        <w:rPr>
          <w:rFonts w:ascii="Times New Roman" w:hAnsi="Times New Roman" w:cs="Times New Roman"/>
          <w:spacing w:val="51"/>
          <w:sz w:val="18"/>
          <w:szCs w:val="18"/>
        </w:rPr>
        <w:t xml:space="preserve"> </w:t>
      </w:r>
      <w:r w:rsidRPr="004A24FC">
        <w:rPr>
          <w:rFonts w:ascii="Times New Roman" w:hAnsi="Times New Roman" w:cs="Times New Roman"/>
          <w:sz w:val="18"/>
          <w:szCs w:val="18"/>
        </w:rPr>
        <w:t>практики</w:t>
      </w:r>
      <w:r w:rsidRPr="004A24FC">
        <w:rPr>
          <w:rFonts w:ascii="Times New Roman" w:hAnsi="Times New Roman" w:cs="Times New Roman"/>
          <w:spacing w:val="5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46"/>
          <w:sz w:val="18"/>
          <w:szCs w:val="18"/>
        </w:rPr>
        <w:t xml:space="preserve"> </w:t>
      </w:r>
      <w:r w:rsidRPr="004A24FC">
        <w:rPr>
          <w:rFonts w:ascii="Times New Roman" w:hAnsi="Times New Roman" w:cs="Times New Roman"/>
          <w:sz w:val="18"/>
          <w:szCs w:val="18"/>
        </w:rPr>
        <w:t xml:space="preserve">применимых </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требований;</w:t>
      </w:r>
    </w:p>
    <w:p w14:paraId="5FF2625A" w14:textId="77777777" w:rsidR="007E288E" w:rsidRPr="004A24FC" w:rsidRDefault="007E288E" w:rsidP="003421C0">
      <w:pPr>
        <w:pStyle w:val="a3"/>
        <w:widowControl w:val="0"/>
        <w:numPr>
          <w:ilvl w:val="0"/>
          <w:numId w:val="44"/>
        </w:numPr>
        <w:tabs>
          <w:tab w:val="left" w:pos="8328"/>
        </w:tabs>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w:t>
      </w:r>
      <w:r w:rsidRPr="004A24FC">
        <w:rPr>
          <w:rFonts w:ascii="Times New Roman" w:hAnsi="Times New Roman" w:cs="Times New Roman"/>
          <w:spacing w:val="99"/>
          <w:sz w:val="18"/>
          <w:szCs w:val="18"/>
        </w:rPr>
        <w:t xml:space="preserve"> </w:t>
      </w:r>
      <w:r w:rsidRPr="004A24FC">
        <w:rPr>
          <w:rFonts w:ascii="Times New Roman" w:hAnsi="Times New Roman" w:cs="Times New Roman"/>
          <w:sz w:val="18"/>
          <w:szCs w:val="18"/>
        </w:rPr>
        <w:t>использованием</w:t>
      </w:r>
      <w:r w:rsidRPr="004A24FC">
        <w:rPr>
          <w:rFonts w:ascii="Times New Roman" w:hAnsi="Times New Roman" w:cs="Times New Roman"/>
          <w:spacing w:val="100"/>
          <w:sz w:val="18"/>
          <w:szCs w:val="18"/>
        </w:rPr>
        <w:t xml:space="preserve"> </w:t>
      </w:r>
      <w:r w:rsidRPr="004A24FC">
        <w:rPr>
          <w:rFonts w:ascii="Times New Roman" w:hAnsi="Times New Roman" w:cs="Times New Roman"/>
          <w:sz w:val="18"/>
          <w:szCs w:val="18"/>
        </w:rPr>
        <w:t>надлежащего</w:t>
      </w:r>
      <w:r w:rsidRPr="004A24FC">
        <w:rPr>
          <w:rFonts w:ascii="Times New Roman" w:hAnsi="Times New Roman" w:cs="Times New Roman"/>
          <w:spacing w:val="97"/>
          <w:sz w:val="18"/>
          <w:szCs w:val="18"/>
        </w:rPr>
        <w:t xml:space="preserve"> </w:t>
      </w:r>
      <w:r w:rsidRPr="004A24FC">
        <w:rPr>
          <w:rFonts w:ascii="Times New Roman" w:hAnsi="Times New Roman" w:cs="Times New Roman"/>
          <w:sz w:val="18"/>
          <w:szCs w:val="18"/>
        </w:rPr>
        <w:t>оборудования</w:t>
      </w:r>
      <w:r w:rsidRPr="004A24FC">
        <w:rPr>
          <w:rFonts w:ascii="Times New Roman" w:hAnsi="Times New Roman" w:cs="Times New Roman"/>
          <w:spacing w:val="9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02"/>
          <w:sz w:val="18"/>
          <w:szCs w:val="18"/>
        </w:rPr>
        <w:t xml:space="preserve"> </w:t>
      </w:r>
      <w:r w:rsidRPr="004A24FC">
        <w:rPr>
          <w:rFonts w:ascii="Times New Roman" w:hAnsi="Times New Roman" w:cs="Times New Roman"/>
          <w:sz w:val="18"/>
          <w:szCs w:val="18"/>
        </w:rPr>
        <w:t>безопасных</w:t>
      </w:r>
      <w:r w:rsidRPr="004A24FC">
        <w:rPr>
          <w:rFonts w:ascii="Times New Roman" w:hAnsi="Times New Roman" w:cs="Times New Roman"/>
          <w:spacing w:val="102"/>
          <w:sz w:val="18"/>
          <w:szCs w:val="18"/>
        </w:rPr>
        <w:t xml:space="preserve"> </w:t>
      </w:r>
      <w:r w:rsidRPr="004A24FC">
        <w:rPr>
          <w:rFonts w:ascii="Times New Roman" w:hAnsi="Times New Roman" w:cs="Times New Roman"/>
          <w:sz w:val="18"/>
          <w:szCs w:val="18"/>
        </w:rPr>
        <w:t xml:space="preserve">материалов, </w:t>
      </w:r>
      <w:r w:rsidRPr="004A24FC">
        <w:rPr>
          <w:rFonts w:ascii="Times New Roman" w:hAnsi="Times New Roman" w:cs="Times New Roman"/>
          <w:spacing w:val="-1"/>
          <w:sz w:val="18"/>
          <w:szCs w:val="18"/>
        </w:rPr>
        <w:t>качественно,</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эстетически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выдержанным</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образом и</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обеспечением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безопасности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использования;</w:t>
      </w:r>
    </w:p>
    <w:p w14:paraId="70B3EFEF" w14:textId="77777777" w:rsidR="007E288E" w:rsidRPr="004A24FC" w:rsidRDefault="007E288E" w:rsidP="003421C0">
      <w:pPr>
        <w:pStyle w:val="a3"/>
        <w:widowControl w:val="0"/>
        <w:numPr>
          <w:ilvl w:val="0"/>
          <w:numId w:val="44"/>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w:t>
      </w:r>
      <w:r w:rsidRPr="004A24FC">
        <w:rPr>
          <w:rFonts w:ascii="Times New Roman" w:hAnsi="Times New Roman" w:cs="Times New Roman"/>
          <w:spacing w:val="45"/>
          <w:sz w:val="18"/>
          <w:szCs w:val="18"/>
        </w:rPr>
        <w:t xml:space="preserve"> </w:t>
      </w:r>
      <w:r w:rsidRPr="004A24FC">
        <w:rPr>
          <w:rFonts w:ascii="Times New Roman" w:hAnsi="Times New Roman" w:cs="Times New Roman"/>
          <w:sz w:val="18"/>
          <w:szCs w:val="18"/>
        </w:rPr>
        <w:t>обеспечением</w:t>
      </w:r>
      <w:r w:rsidRPr="004A24FC">
        <w:rPr>
          <w:rFonts w:ascii="Times New Roman" w:hAnsi="Times New Roman" w:cs="Times New Roman"/>
          <w:spacing w:val="46"/>
          <w:sz w:val="18"/>
          <w:szCs w:val="18"/>
        </w:rPr>
        <w:t xml:space="preserve"> </w:t>
      </w:r>
      <w:r w:rsidRPr="004A24FC">
        <w:rPr>
          <w:rFonts w:ascii="Times New Roman" w:hAnsi="Times New Roman" w:cs="Times New Roman"/>
          <w:sz w:val="18"/>
          <w:szCs w:val="18"/>
        </w:rPr>
        <w:t>непрерывности</w:t>
      </w:r>
      <w:r w:rsidRPr="004A24FC">
        <w:rPr>
          <w:rFonts w:ascii="Times New Roman" w:hAnsi="Times New Roman" w:cs="Times New Roman"/>
          <w:spacing w:val="48"/>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42"/>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46"/>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48"/>
          <w:sz w:val="18"/>
          <w:szCs w:val="18"/>
        </w:rPr>
        <w:t xml:space="preserve"> </w:t>
      </w:r>
      <w:r w:rsidRPr="004A24FC">
        <w:rPr>
          <w:rFonts w:ascii="Times New Roman" w:hAnsi="Times New Roman" w:cs="Times New Roman"/>
          <w:sz w:val="18"/>
          <w:szCs w:val="18"/>
        </w:rPr>
        <w:t>безопасности</w:t>
      </w:r>
      <w:r w:rsidRPr="004A24FC">
        <w:rPr>
          <w:rFonts w:ascii="Times New Roman" w:hAnsi="Times New Roman" w:cs="Times New Roman"/>
          <w:spacing w:val="48"/>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47"/>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46"/>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46"/>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Строительной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площадке.</w:t>
      </w:r>
    </w:p>
    <w:p w14:paraId="42088A7A"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должен прилагать все возможные усилия для того, чтобы уберечь любую дорогу от повреждений вследствие движения, организованного Подрядчиком или его Персоналом. Такие усилия должны включать правильное использование надлежащих транспортных средств и маршрутов. Ущерб, причиненный Подрядчиком вследствие неисполнения, указанного в настоящем пункте 17.4. Договора, обязательства подлежит возмещению Подрядчиком.</w:t>
      </w:r>
    </w:p>
    <w:p w14:paraId="5CB53E77"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 начала производства определенного вида работ разрабатывает и направляет на согласование Заказчику план производства работ (ППР). При необходимости Подрядчик разрабатывает и предоставляет на согласование в надзорные и/или контрольные органы ППР на отдельные виды работ для получения разрешения на их выполнение, а также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Республики Казахстан, в том.</w:t>
      </w:r>
    </w:p>
    <w:p w14:paraId="302A3465"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Нормы и положения, устанавливающие требования к Подрядчику в обеспечении надлежащего качества строительства и строительной продукции распространяются на все виды объемных, плоскостных и линейных капитальных сооружений (строений, зданий и их комплексов, коммуникаций), включая относящиеся к ним технологическое и инженерное оборудование, а также на все виды работ по строительству, изготовлению (производству) строительных материалов, изделий и конструкций, независимо от назначения строительной продукции или Объекта.</w:t>
      </w:r>
    </w:p>
    <w:p w14:paraId="5E28E660"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 протяжении всего периода строительства и срока службы Объекта обязательно обеспечение Подрядчиком следующих основных характеристик качества:</w:t>
      </w:r>
    </w:p>
    <w:p w14:paraId="621AC8FD" w14:textId="77777777" w:rsidR="007E288E" w:rsidRPr="004A24FC" w:rsidRDefault="007E288E" w:rsidP="003421C0">
      <w:pPr>
        <w:pStyle w:val="a3"/>
        <w:widowControl w:val="0"/>
        <w:numPr>
          <w:ilvl w:val="0"/>
          <w:numId w:val="43"/>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безопасности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возведении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эксплуатации,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включая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ведение</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содержание;</w:t>
      </w:r>
    </w:p>
    <w:p w14:paraId="389D8321" w14:textId="77777777" w:rsidR="007E288E" w:rsidRPr="004A24FC" w:rsidRDefault="007E288E" w:rsidP="003421C0">
      <w:pPr>
        <w:pStyle w:val="a3"/>
        <w:widowControl w:val="0"/>
        <w:numPr>
          <w:ilvl w:val="0"/>
          <w:numId w:val="43"/>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соответствия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охраны</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труда;</w:t>
      </w:r>
    </w:p>
    <w:p w14:paraId="0DBC4E13" w14:textId="77777777" w:rsidR="007E288E" w:rsidRPr="004A24FC" w:rsidRDefault="007E288E" w:rsidP="003421C0">
      <w:pPr>
        <w:pStyle w:val="a3"/>
        <w:widowControl w:val="0"/>
        <w:numPr>
          <w:ilvl w:val="0"/>
          <w:numId w:val="43"/>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устойчивости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надежности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функционирования;</w:t>
      </w:r>
    </w:p>
    <w:p w14:paraId="0C0BF484" w14:textId="77777777" w:rsidR="007E288E" w:rsidRPr="004A24FC" w:rsidRDefault="007E288E" w:rsidP="003421C0">
      <w:pPr>
        <w:pStyle w:val="a3"/>
        <w:widowControl w:val="0"/>
        <w:numPr>
          <w:ilvl w:val="0"/>
          <w:numId w:val="43"/>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соответствия</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экологическим</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требованиям.</w:t>
      </w:r>
    </w:p>
    <w:p w14:paraId="41B0159D" w14:textId="77777777" w:rsidR="007E288E" w:rsidRPr="004A24FC" w:rsidRDefault="007E288E" w:rsidP="003421C0">
      <w:pPr>
        <w:pStyle w:val="a3"/>
        <w:widowControl w:val="0"/>
        <w:numPr>
          <w:ilvl w:val="1"/>
          <w:numId w:val="4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производства работ вблизи действующих инженерных сетей владельцами которых являются сторонние организации, Подрядчик самостоятельно и за свой счет получает наряд-допуск на выполнение работ, необходимые ТУ, а также обеспечивает присутствие представителя этой организации в процессе выполнения работ.</w:t>
      </w:r>
    </w:p>
    <w:p w14:paraId="1B5B4091"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19" w:name="18._Материальное,_техническое_и_иное_обе"/>
      <w:bookmarkEnd w:id="19"/>
      <w:r w:rsidRPr="004A24FC">
        <w:rPr>
          <w:rFonts w:ascii="Times New Roman" w:hAnsi="Times New Roman"/>
          <w:sz w:val="18"/>
          <w:szCs w:val="18"/>
        </w:rPr>
        <w:t>Материальное,</w:t>
      </w:r>
      <w:r w:rsidRPr="004A24FC">
        <w:rPr>
          <w:rFonts w:ascii="Times New Roman" w:hAnsi="Times New Roman"/>
          <w:spacing w:val="2"/>
          <w:sz w:val="18"/>
          <w:szCs w:val="18"/>
        </w:rPr>
        <w:t xml:space="preserve"> </w:t>
      </w:r>
      <w:r w:rsidRPr="004A24FC">
        <w:rPr>
          <w:rFonts w:ascii="Times New Roman" w:hAnsi="Times New Roman"/>
          <w:sz w:val="18"/>
          <w:szCs w:val="18"/>
        </w:rPr>
        <w:t>техническое</w:t>
      </w:r>
      <w:r w:rsidRPr="004A24FC">
        <w:rPr>
          <w:rFonts w:ascii="Times New Roman" w:hAnsi="Times New Roman"/>
          <w:spacing w:val="-2"/>
          <w:sz w:val="18"/>
          <w:szCs w:val="18"/>
        </w:rPr>
        <w:t xml:space="preserve"> </w:t>
      </w:r>
      <w:r w:rsidRPr="004A24FC">
        <w:rPr>
          <w:rFonts w:ascii="Times New Roman" w:hAnsi="Times New Roman"/>
          <w:sz w:val="18"/>
          <w:szCs w:val="18"/>
        </w:rPr>
        <w:t>и</w:t>
      </w:r>
      <w:r w:rsidRPr="004A24FC">
        <w:rPr>
          <w:rFonts w:ascii="Times New Roman" w:hAnsi="Times New Roman"/>
          <w:spacing w:val="-4"/>
          <w:sz w:val="18"/>
          <w:szCs w:val="18"/>
        </w:rPr>
        <w:t xml:space="preserve"> </w:t>
      </w:r>
      <w:r w:rsidRPr="004A24FC">
        <w:rPr>
          <w:rFonts w:ascii="Times New Roman" w:hAnsi="Times New Roman"/>
          <w:sz w:val="18"/>
          <w:szCs w:val="18"/>
        </w:rPr>
        <w:t>иное</w:t>
      </w:r>
      <w:r w:rsidRPr="004A24FC">
        <w:rPr>
          <w:rFonts w:ascii="Times New Roman" w:hAnsi="Times New Roman"/>
          <w:spacing w:val="-2"/>
          <w:sz w:val="18"/>
          <w:szCs w:val="18"/>
        </w:rPr>
        <w:t xml:space="preserve"> </w:t>
      </w:r>
      <w:r w:rsidRPr="004A24FC">
        <w:rPr>
          <w:rFonts w:ascii="Times New Roman" w:hAnsi="Times New Roman"/>
          <w:sz w:val="18"/>
          <w:szCs w:val="18"/>
        </w:rPr>
        <w:t>обеспечение</w:t>
      </w:r>
      <w:r w:rsidRPr="004A24FC">
        <w:rPr>
          <w:rFonts w:ascii="Times New Roman" w:hAnsi="Times New Roman"/>
          <w:spacing w:val="-8"/>
          <w:sz w:val="18"/>
          <w:szCs w:val="18"/>
        </w:rPr>
        <w:t xml:space="preserve"> </w:t>
      </w:r>
      <w:r w:rsidRPr="004A24FC">
        <w:rPr>
          <w:rFonts w:ascii="Times New Roman" w:hAnsi="Times New Roman"/>
          <w:sz w:val="18"/>
          <w:szCs w:val="18"/>
        </w:rPr>
        <w:t>Работ</w:t>
      </w:r>
    </w:p>
    <w:p w14:paraId="16C8BE30"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доставить на Строительную площадку всю строительную технику,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транспортные средства,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специальную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механизмы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(далее -</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механизмы),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необходимые для выполнения Работ до Даты начала Работ, при необходимости выполнять 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счет ремонт 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техническое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обслуживание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техники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 xml:space="preserve">механизмов.  </w:t>
      </w:r>
    </w:p>
    <w:p w14:paraId="2E35042A"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обеспечивает Объект необходимым количеством трудовых ресурсов и технических ресурсов.</w:t>
      </w:r>
    </w:p>
    <w:p w14:paraId="42ED9919"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доставить МТР, включая детали и конструкции, оборудование, осуществить их разгрузку и складирование.</w:t>
      </w:r>
    </w:p>
    <w:p w14:paraId="301725C1"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невыполнения условий Договора, указанных в пунктах 18.1. - 18.3. настоящей Статьи 18 Договора, Заказчик вправе уменьшить объем Работ по Договору либо отказаться от исполнения настоящего Договора в одностороннем порядке в соответствии со Статьей 35 Договора.</w:t>
      </w:r>
    </w:p>
    <w:p w14:paraId="03103682"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предоставить Заказчику сертификаты качества на МТР Подрядчика, предоставляемые Подрядчиком для выполнения Работ.</w:t>
      </w:r>
    </w:p>
    <w:p w14:paraId="2007C117"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должен письменно согласовывать с Заказчиком спецификации материалов в случае их отклонения от технических характеристик, указанных в Проектной документации.</w:t>
      </w:r>
    </w:p>
    <w:p w14:paraId="64875B1C"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Предоставляемые Подрядчиком МТР должны быть новыми, не бывшими в употреблении материалами/оборудованием надлежащего качества и соответствующими назначению Работ в отношении надежности, долговечности и безопасности.</w:t>
      </w:r>
    </w:p>
    <w:p w14:paraId="37BF2427"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несет риск обнаружившейся невозможности использования, предоставленных Подрядчиком МТР (деталей, конструкций) или оборудования, без ущерба качеству и ходу выполнения Работ.</w:t>
      </w:r>
    </w:p>
    <w:p w14:paraId="3ADAC3FC" w14:textId="18110ECB" w:rsidR="007E288E" w:rsidRPr="004A24FC" w:rsidRDefault="007E288E" w:rsidP="0073556F">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proofErr w:type="gramStart"/>
      <w:r w:rsidRPr="004A24FC">
        <w:rPr>
          <w:rFonts w:ascii="Times New Roman" w:hAnsi="Times New Roman" w:cs="Times New Roman"/>
          <w:sz w:val="18"/>
          <w:szCs w:val="18"/>
        </w:rPr>
        <w:t>Для</w:t>
      </w:r>
      <w:r w:rsidR="00CF31DE">
        <w:rPr>
          <w:rFonts w:ascii="Times New Roman" w:hAnsi="Times New Roman" w:cs="Times New Roman"/>
          <w:sz w:val="18"/>
          <w:szCs w:val="18"/>
        </w:rPr>
        <w:t xml:space="preserve"> </w:t>
      </w:r>
      <w:r w:rsidRPr="004A24FC">
        <w:rPr>
          <w:rFonts w:ascii="Times New Roman" w:hAnsi="Times New Roman" w:cs="Times New Roman"/>
          <w:sz w:val="18"/>
          <w:szCs w:val="18"/>
        </w:rPr>
        <w:t>выполнения</w:t>
      </w:r>
      <w:r w:rsidR="00CF31DE">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00CF31DE">
        <w:rPr>
          <w:rFonts w:ascii="Times New Roman" w:hAnsi="Times New Roman" w:cs="Times New Roman"/>
          <w:sz w:val="18"/>
          <w:szCs w:val="18"/>
        </w:rPr>
        <w:t xml:space="preserve"> </w:t>
      </w:r>
      <w:r w:rsidRPr="004A24FC">
        <w:rPr>
          <w:rFonts w:ascii="Times New Roman" w:hAnsi="Times New Roman" w:cs="Times New Roman"/>
          <w:sz w:val="18"/>
          <w:szCs w:val="18"/>
        </w:rPr>
        <w:t>с</w:t>
      </w:r>
      <w:r w:rsidR="00CF31DE">
        <w:rPr>
          <w:rFonts w:ascii="Times New Roman" w:hAnsi="Times New Roman" w:cs="Times New Roman"/>
          <w:sz w:val="18"/>
          <w:szCs w:val="18"/>
        </w:rPr>
        <w:t xml:space="preserve"> </w:t>
      </w:r>
      <w:r w:rsidRPr="004A24FC">
        <w:rPr>
          <w:rFonts w:ascii="Times New Roman" w:hAnsi="Times New Roman" w:cs="Times New Roman"/>
          <w:sz w:val="18"/>
          <w:szCs w:val="18"/>
        </w:rPr>
        <w:t>использованием</w:t>
      </w:r>
      <w:r w:rsidR="009237AD">
        <w:rPr>
          <w:rFonts w:ascii="Times New Roman" w:hAnsi="Times New Roman" w:cs="Times New Roman"/>
          <w:sz w:val="18"/>
          <w:szCs w:val="18"/>
        </w:rPr>
        <w:t xml:space="preserve"> </w:t>
      </w:r>
      <w:r w:rsidRPr="004A24FC">
        <w:rPr>
          <w:rFonts w:ascii="Times New Roman" w:hAnsi="Times New Roman" w:cs="Times New Roman"/>
          <w:sz w:val="18"/>
          <w:szCs w:val="18"/>
        </w:rPr>
        <w:t>МТР</w:t>
      </w:r>
      <w:r w:rsidR="00CF31DE">
        <w:rPr>
          <w:rFonts w:ascii="Times New Roman" w:hAnsi="Times New Roman" w:cs="Times New Roman"/>
          <w:sz w:val="18"/>
          <w:szCs w:val="18"/>
        </w:rPr>
        <w:t xml:space="preserve"> </w:t>
      </w:r>
      <w:r w:rsidRPr="004A24FC">
        <w:rPr>
          <w:rFonts w:ascii="Times New Roman" w:hAnsi="Times New Roman" w:cs="Times New Roman"/>
          <w:sz w:val="18"/>
          <w:szCs w:val="18"/>
        </w:rPr>
        <w:t>Заказчика,</w:t>
      </w:r>
      <w:proofErr w:type="gramEnd"/>
      <w:r w:rsidRPr="004A24FC">
        <w:rPr>
          <w:rFonts w:ascii="Times New Roman" w:hAnsi="Times New Roman" w:cs="Times New Roman"/>
          <w:sz w:val="18"/>
          <w:szCs w:val="18"/>
        </w:rPr>
        <w:t xml:space="preserve"> последний предоставляет Представителю Подрядчика соответствующие МТР по Акту приема-передачи МТР в работу, подписываемому представителями Сторон, в котором указываются:</w:t>
      </w:r>
    </w:p>
    <w:p w14:paraId="759D6FE3" w14:textId="77777777" w:rsidR="007E288E" w:rsidRPr="004A24FC" w:rsidRDefault="007E288E" w:rsidP="00CF31DE">
      <w:pPr>
        <w:pStyle w:val="a3"/>
        <w:widowControl w:val="0"/>
        <w:numPr>
          <w:ilvl w:val="1"/>
          <w:numId w:val="110"/>
        </w:numPr>
        <w:autoSpaceDE w:val="0"/>
        <w:autoSpaceDN w:val="0"/>
        <w:spacing w:after="0" w:line="240" w:lineRule="auto"/>
        <w:ind w:left="851" w:right="2"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лица,</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уполномоченные</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на</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прием</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 передачу</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МТР;</w:t>
      </w:r>
    </w:p>
    <w:p w14:paraId="33DA5366" w14:textId="77777777" w:rsidR="007E288E" w:rsidRPr="004A24FC" w:rsidRDefault="007E288E" w:rsidP="00CF31DE">
      <w:pPr>
        <w:pStyle w:val="a3"/>
        <w:widowControl w:val="0"/>
        <w:numPr>
          <w:ilvl w:val="1"/>
          <w:numId w:val="110"/>
        </w:numPr>
        <w:autoSpaceDE w:val="0"/>
        <w:autoSpaceDN w:val="0"/>
        <w:spacing w:after="0" w:line="240" w:lineRule="auto"/>
        <w:ind w:left="851" w:right="2"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дата</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приема</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передачи</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МТР;</w:t>
      </w:r>
    </w:p>
    <w:p w14:paraId="59BE3450" w14:textId="77777777" w:rsidR="007E288E" w:rsidRPr="004A24FC" w:rsidRDefault="007E288E" w:rsidP="00CF31DE">
      <w:pPr>
        <w:pStyle w:val="a3"/>
        <w:widowControl w:val="0"/>
        <w:numPr>
          <w:ilvl w:val="1"/>
          <w:numId w:val="110"/>
        </w:numPr>
        <w:autoSpaceDE w:val="0"/>
        <w:autoSpaceDN w:val="0"/>
        <w:spacing w:after="0" w:line="240" w:lineRule="auto"/>
        <w:ind w:left="851" w:right="2"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наименование</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МТР</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их</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стоимость;</w:t>
      </w:r>
    </w:p>
    <w:p w14:paraId="70E9CD1B" w14:textId="77777777" w:rsidR="007E288E" w:rsidRPr="004A24FC" w:rsidRDefault="007E288E" w:rsidP="00CF31DE">
      <w:pPr>
        <w:pStyle w:val="a3"/>
        <w:widowControl w:val="0"/>
        <w:numPr>
          <w:ilvl w:val="1"/>
          <w:numId w:val="110"/>
        </w:numPr>
        <w:autoSpaceDE w:val="0"/>
        <w:autoSpaceDN w:val="0"/>
        <w:spacing w:after="0" w:line="240" w:lineRule="auto"/>
        <w:ind w:left="851" w:right="2"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другие</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необходимые</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сведения.</w:t>
      </w:r>
    </w:p>
    <w:p w14:paraId="546E822A" w14:textId="77777777" w:rsidR="007E288E" w:rsidRPr="004A24FC" w:rsidRDefault="007E288E" w:rsidP="0073556F">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несет</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полную</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материальную</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ответственность</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за</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сохранность</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предоставляемых</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Заказчиком</w:t>
      </w:r>
      <w:r w:rsidRPr="0073556F">
        <w:rPr>
          <w:rFonts w:ascii="Times New Roman" w:hAnsi="Times New Roman" w:cs="Times New Roman"/>
          <w:sz w:val="18"/>
          <w:szCs w:val="18"/>
        </w:rPr>
        <w:t xml:space="preserve"> </w:t>
      </w:r>
      <w:r w:rsidRPr="004A24FC">
        <w:rPr>
          <w:rFonts w:ascii="Times New Roman" w:hAnsi="Times New Roman" w:cs="Times New Roman"/>
          <w:sz w:val="18"/>
          <w:szCs w:val="18"/>
        </w:rPr>
        <w:t>МТР.</w:t>
      </w:r>
    </w:p>
    <w:p w14:paraId="2E845AC1" w14:textId="77777777" w:rsidR="007E288E" w:rsidRPr="004A24FC" w:rsidRDefault="007E288E" w:rsidP="0073556F">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обеспечивает освещение Строительной площадки (мест проведения Работ), предварительно согласовав точку подключения к ВЛ.</w:t>
      </w:r>
    </w:p>
    <w:p w14:paraId="269A5B42"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обеспечивает создание до Даты начала Работ временной инфраструктуры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для проживания и питания персонала Подрядчика и Субподрядчиков), необходимые для выполнения Работ. Место расположения временной инфраструктуры на Территории Заказчика, определяется Заказчиком. Временная инфраструктура Подрядчика должна соответствовать всем применимым санитарно-эпидемиологическим требованиям, предусмотренным законодательством Республики Казахстан.</w:t>
      </w:r>
    </w:p>
    <w:p w14:paraId="0AABAED9"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самостоятельно в счет Цены Договора заключает на период строительства договоры по вывозу бытовых и строительных отходов, обеспечения электроэнергией, водой и другими коммунальными услугами, а также обеспечивает любые иные мероприятия сезонного характера, обеспечивающие надлежащие темпы производства Работ и достижение требуемых качественных и количественных показателей.</w:t>
      </w:r>
    </w:p>
    <w:p w14:paraId="775F7353"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 целях выполнения Работ вправе пользоваться услугами электро-, водоснабжения, a также другими услугами, имеющимися на Строительной площадке, располагающейся на Территории Заказчика. Подрядчик обязан на свой риск и за свой счет предоставить все приборы, необходимые для пользования им такими услугами и для определения количества их потребления. Количество таких ресурсов, потребляемое Подрядчиком, подлежит определению в соответствии с данными приборов учета, и возмещению Подрядчиком Заказчику по тарифам поставщиков услуг. Потребление указанных услуг без соответствующих приборов учета запрещено.</w:t>
      </w:r>
    </w:p>
    <w:p w14:paraId="23D835B5"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Подрядчик за свой счет обеспечивает охрану строящегося Объекта и находящихся на строительной площадке материалов и оборудования, строительной техники и расходных материалов в течение срока выполнения Работ по Договору до сдачи Объекта по Акту приемки Объекта в эксплуатацию.</w:t>
      </w:r>
    </w:p>
    <w:p w14:paraId="389132A7"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В случае необходимости Заказчик, по возможности, может оказать содействие в проведении Работ, выделяя Подрядчику в счет взаиморасчетов материалы и/или услуги. В таких случаях стоимость предоставленных материалов и услуг при взаиморасчетах Сторон учитывается как оплата </w:t>
      </w:r>
      <w:proofErr w:type="gramStart"/>
      <w:r w:rsidRPr="004A24FC">
        <w:rPr>
          <w:rFonts w:ascii="Times New Roman" w:hAnsi="Times New Roman" w:cs="Times New Roman"/>
          <w:sz w:val="18"/>
          <w:szCs w:val="18"/>
        </w:rPr>
        <w:t>за выполненные Работы</w:t>
      </w:r>
      <w:proofErr w:type="gramEnd"/>
      <w:r w:rsidRPr="004A24FC">
        <w:rPr>
          <w:rFonts w:ascii="Times New Roman" w:hAnsi="Times New Roman" w:cs="Times New Roman"/>
          <w:sz w:val="18"/>
          <w:szCs w:val="18"/>
        </w:rPr>
        <w:t>. Стоимость таких материалов и/или услуг согласовывается Сторона в дополнительном соглашении к настоящему Договору.</w:t>
      </w:r>
    </w:p>
    <w:p w14:paraId="3550F89A" w14:textId="77777777" w:rsidR="007E288E" w:rsidRPr="004A24FC" w:rsidRDefault="007E288E" w:rsidP="003421C0">
      <w:pPr>
        <w:pStyle w:val="a3"/>
        <w:widowControl w:val="0"/>
        <w:numPr>
          <w:ilvl w:val="1"/>
          <w:numId w:val="4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 вправе ни при каких обстоятельствах продавать и/или передавать, удерживать у себя строящийся или построенный Объект (отдельные его части), Проектную документацию на строительство Объекта или отдельных его частей, а также принадлежащие Заказчику материалы и оборудование, остаток неиспользованных материалов и оборудования и другое оказавшееся у него имущество Заказчика третьей стороне.</w:t>
      </w:r>
    </w:p>
    <w:p w14:paraId="7478EB13" w14:textId="77777777" w:rsidR="007E288E" w:rsidRPr="004A24FC" w:rsidRDefault="007E288E" w:rsidP="003421C0">
      <w:pPr>
        <w:pStyle w:val="10"/>
        <w:numPr>
          <w:ilvl w:val="0"/>
          <w:numId w:val="58"/>
        </w:numPr>
        <w:ind w:left="0" w:firstLine="0"/>
        <w:jc w:val="center"/>
        <w:rPr>
          <w:rFonts w:ascii="Times New Roman" w:hAnsi="Times New Roman"/>
          <w:i/>
          <w:sz w:val="18"/>
          <w:szCs w:val="18"/>
        </w:rPr>
      </w:pPr>
      <w:bookmarkStart w:id="20" w:name="19._Обеспечение_охраны_труда,_охраны_окр"/>
      <w:bookmarkEnd w:id="20"/>
      <w:r w:rsidRPr="004A24FC">
        <w:rPr>
          <w:rFonts w:ascii="Times New Roman" w:hAnsi="Times New Roman"/>
          <w:sz w:val="18"/>
          <w:szCs w:val="18"/>
        </w:rPr>
        <w:t>Обеспечение</w:t>
      </w:r>
      <w:r w:rsidRPr="004A24FC">
        <w:rPr>
          <w:rFonts w:ascii="Times New Roman" w:hAnsi="Times New Roman"/>
          <w:spacing w:val="-5"/>
          <w:sz w:val="18"/>
          <w:szCs w:val="18"/>
        </w:rPr>
        <w:t xml:space="preserve"> </w:t>
      </w:r>
      <w:r w:rsidRPr="004A24FC">
        <w:rPr>
          <w:rFonts w:ascii="Times New Roman" w:hAnsi="Times New Roman"/>
          <w:sz w:val="18"/>
          <w:szCs w:val="18"/>
        </w:rPr>
        <w:t>охраны</w:t>
      </w:r>
      <w:r w:rsidRPr="004A24FC">
        <w:rPr>
          <w:rFonts w:ascii="Times New Roman" w:hAnsi="Times New Roman"/>
          <w:spacing w:val="-6"/>
          <w:sz w:val="18"/>
          <w:szCs w:val="18"/>
        </w:rPr>
        <w:t xml:space="preserve"> </w:t>
      </w:r>
      <w:r w:rsidRPr="004A24FC">
        <w:rPr>
          <w:rFonts w:ascii="Times New Roman" w:hAnsi="Times New Roman"/>
          <w:sz w:val="18"/>
          <w:szCs w:val="18"/>
        </w:rPr>
        <w:t>труда,</w:t>
      </w:r>
      <w:r w:rsidRPr="004A24FC">
        <w:rPr>
          <w:rFonts w:ascii="Times New Roman" w:hAnsi="Times New Roman"/>
          <w:spacing w:val="-1"/>
          <w:sz w:val="18"/>
          <w:szCs w:val="18"/>
        </w:rPr>
        <w:t xml:space="preserve"> </w:t>
      </w:r>
      <w:r w:rsidRPr="004A24FC">
        <w:rPr>
          <w:rFonts w:ascii="Times New Roman" w:hAnsi="Times New Roman"/>
          <w:sz w:val="18"/>
          <w:szCs w:val="18"/>
        </w:rPr>
        <w:t>охраны</w:t>
      </w:r>
      <w:r w:rsidRPr="004A24FC">
        <w:rPr>
          <w:rFonts w:ascii="Times New Roman" w:hAnsi="Times New Roman"/>
          <w:spacing w:val="-6"/>
          <w:sz w:val="18"/>
          <w:szCs w:val="18"/>
        </w:rPr>
        <w:t xml:space="preserve"> </w:t>
      </w:r>
      <w:r w:rsidRPr="004A24FC">
        <w:rPr>
          <w:rFonts w:ascii="Times New Roman" w:hAnsi="Times New Roman"/>
          <w:sz w:val="18"/>
          <w:szCs w:val="18"/>
        </w:rPr>
        <w:t>окружающей</w:t>
      </w:r>
      <w:r w:rsidRPr="004A24FC">
        <w:rPr>
          <w:rFonts w:ascii="Times New Roman" w:hAnsi="Times New Roman"/>
          <w:spacing w:val="2"/>
          <w:sz w:val="18"/>
          <w:szCs w:val="18"/>
        </w:rPr>
        <w:t xml:space="preserve"> </w:t>
      </w:r>
      <w:r w:rsidRPr="004A24FC">
        <w:rPr>
          <w:rFonts w:ascii="Times New Roman" w:hAnsi="Times New Roman"/>
          <w:sz w:val="18"/>
          <w:szCs w:val="18"/>
        </w:rPr>
        <w:t>среды,</w:t>
      </w:r>
      <w:r w:rsidRPr="004A24FC">
        <w:rPr>
          <w:rFonts w:ascii="Times New Roman" w:hAnsi="Times New Roman"/>
          <w:spacing w:val="-1"/>
          <w:sz w:val="18"/>
          <w:szCs w:val="18"/>
        </w:rPr>
        <w:t xml:space="preserve"> </w:t>
      </w:r>
      <w:r w:rsidRPr="004A24FC">
        <w:rPr>
          <w:rFonts w:ascii="Times New Roman" w:hAnsi="Times New Roman"/>
          <w:sz w:val="18"/>
          <w:szCs w:val="18"/>
        </w:rPr>
        <w:t>безопасности</w:t>
      </w:r>
      <w:r w:rsidRPr="004A24FC">
        <w:rPr>
          <w:rFonts w:ascii="Times New Roman" w:hAnsi="Times New Roman"/>
          <w:spacing w:val="-1"/>
          <w:sz w:val="18"/>
          <w:szCs w:val="18"/>
        </w:rPr>
        <w:t xml:space="preserve"> </w:t>
      </w:r>
      <w:r w:rsidRPr="004A24FC">
        <w:rPr>
          <w:rFonts w:ascii="Times New Roman" w:hAnsi="Times New Roman"/>
          <w:sz w:val="18"/>
          <w:szCs w:val="18"/>
        </w:rPr>
        <w:t>ведения</w:t>
      </w:r>
      <w:r w:rsidRPr="004A24FC">
        <w:rPr>
          <w:rFonts w:ascii="Times New Roman" w:hAnsi="Times New Roman"/>
          <w:spacing w:val="-2"/>
          <w:sz w:val="18"/>
          <w:szCs w:val="18"/>
        </w:rPr>
        <w:t xml:space="preserve"> </w:t>
      </w:r>
      <w:r w:rsidRPr="004A24FC">
        <w:rPr>
          <w:rFonts w:ascii="Times New Roman" w:hAnsi="Times New Roman"/>
          <w:sz w:val="18"/>
          <w:szCs w:val="18"/>
        </w:rPr>
        <w:t>Работ</w:t>
      </w:r>
    </w:p>
    <w:p w14:paraId="5DDF1FD4"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соблюдает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обеспечивает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счет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применимым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 законодательства Республики Казахстан и Заказчика, в том числе с требованиям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Приложения №7-9 к Договору, выполнение всех необходимых мероприятий по Б, ОТ и ООС, в</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том числе мер безопасности, оформленных в документах на производимые Работы, для всех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видов Работ и для всего персонала, задействованного для выполнения Работ, в том числе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персонала Субподрядчиков и иных третьих лиц, привлеченных Подрядчиком для 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Договору.</w:t>
      </w:r>
    </w:p>
    <w:p w14:paraId="53D4DF75"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Требования настоящего пункта распространяются на Строительную площадку и иные места,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где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осуществляются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включая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дороги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общего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пользования,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места,</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где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возможно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нахождение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персонала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Субподрядчика,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настоящему</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Договору.</w:t>
      </w:r>
    </w:p>
    <w:p w14:paraId="288D645F"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до начала Работ ознакомить работающий на стороне Подрядчика и Субподрядчиков персонал с действующими у Заказчика требованиями трудовой дисциплины, пропускного и внутриобъектового режима при выполнении Работ на территории Заказчика, установленными Правилами Заказчика, обеспечить и нести ответственность за их соблюдение.</w:t>
      </w:r>
    </w:p>
    <w:p w14:paraId="53505452"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перед началом выполнения Работ в безоговорочном порядке обеспечить прохождение всем Персоналом Подрядчика и Субподрядчиков, которые будут непосредственно выполнять Работы, следующие виды инструктажей по Б, ОТ и ООС: вводный инструктаж в службе ТБ и ОТ Заказчика и первичный, в подразделении, в котором будут выполнены Работы.</w:t>
      </w:r>
    </w:p>
    <w:p w14:paraId="4BBFB663"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в области Б, ОТ и ООС:</w:t>
      </w:r>
    </w:p>
    <w:p w14:paraId="14C4E3B0"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принять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надлежащие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меры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защите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имущества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окружающей среды на Строительной площадке и других рабочих площадках и местах, где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выполняются 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 любых неблагоприятных факторов воздействия, возникающих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вследствие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недопущению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сведению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минимуму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любых</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неудобств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населению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(третьим лицам)</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другим Подрядчикам;</w:t>
      </w:r>
    </w:p>
    <w:p w14:paraId="605F83BE"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обеспечивать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силами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средствами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получение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профессиональных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допусков,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разрешений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лицензий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требуемых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 законодательством</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p>
    <w:p w14:paraId="4B4E01B0"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осуществлять Работы с соблюдением всех нормативных требований,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требований 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охране окружающей среды, получить экологические разрешения согласно действующему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законодательству Республики Казахстан и не допускать загрязнения окружающей среды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сверх</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установленных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норм;</w:t>
      </w:r>
    </w:p>
    <w:p w14:paraId="0AA3ABD6"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осуществлять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платежи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окружающую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среду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размещение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отходов,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образовавшихся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Подрядчиком/Субподрядчиком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p>
    <w:p w14:paraId="4403DDA0"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соблюдать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 разрешительной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 обосновывающей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эмиссий в окружающую среду, следить за тем, чтобы выбросы в воздух, поверхностные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отходы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связи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деятельностью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превышали</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показателей,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документации;</w:t>
      </w:r>
    </w:p>
    <w:p w14:paraId="635A1565"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соблюдать требования политики Заказчика в области Б, ОТ и ООС, включая требования,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Приложениями</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№7-9</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действующими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внутренними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нормативными актами Заказчика, включающих требования по Б, ОТ и ООС, пожарной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безопасности,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производственной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санитарии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время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организации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дорожного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движения;</w:t>
      </w:r>
    </w:p>
    <w:p w14:paraId="11F3AE78"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направлять Заказчику отчеты о реализации мероприятий по устранению несоответствий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области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Б,</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ООС</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иные</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формы</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отчетности</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области</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Б,</w:t>
      </w:r>
      <w:r w:rsidRPr="004A24FC">
        <w:rPr>
          <w:rFonts w:ascii="Times New Roman" w:hAnsi="Times New Roman" w:cs="Times New Roman"/>
          <w:spacing w:val="12"/>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5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ООС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периодичностью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формам,</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указанным</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Приложении</w:t>
      </w:r>
      <w:r w:rsidRPr="004A24FC">
        <w:rPr>
          <w:rFonts w:ascii="Times New Roman" w:hAnsi="Times New Roman" w:cs="Times New Roman"/>
          <w:spacing w:val="2"/>
          <w:sz w:val="18"/>
          <w:szCs w:val="18"/>
        </w:rPr>
        <w:t xml:space="preserve"> </w:t>
      </w:r>
      <w:proofErr w:type="gramStart"/>
      <w:r w:rsidRPr="004A24FC">
        <w:rPr>
          <w:rFonts w:ascii="Times New Roman" w:hAnsi="Times New Roman" w:cs="Times New Roman"/>
          <w:sz w:val="18"/>
          <w:szCs w:val="18"/>
        </w:rPr>
        <w:t>№7-9</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Договору;</w:t>
      </w:r>
    </w:p>
    <w:p w14:paraId="4C78DEDA"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незамедлительно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30</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минут)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информировать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авариях,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дорожно-транспортных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происшествиях,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пожарах,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инцидентах,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несчастных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экологических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происшествиях,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включая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загрязнения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почвы,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воздуха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воды,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произошедших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Территории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организовывать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расследование в соответствии с требованиями государственных нормативно-технических 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правовых</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актов,</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а также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требованиями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Заказчика.</w:t>
      </w:r>
    </w:p>
    <w:p w14:paraId="540A1FF2" w14:textId="77777777" w:rsidR="007E288E" w:rsidRPr="004A24FC" w:rsidRDefault="007E288E" w:rsidP="00151EF0">
      <w:pPr>
        <w:pStyle w:val="a5"/>
        <w:spacing w:after="0" w:line="240" w:lineRule="auto"/>
        <w:ind w:left="567" w:right="2"/>
        <w:jc w:val="both"/>
        <w:rPr>
          <w:rFonts w:ascii="Times New Roman" w:hAnsi="Times New Roman" w:cs="Times New Roman"/>
          <w:sz w:val="18"/>
          <w:szCs w:val="18"/>
        </w:rPr>
      </w:pPr>
      <w:r w:rsidRPr="004A24FC">
        <w:rPr>
          <w:rFonts w:ascii="Times New Roman" w:hAnsi="Times New Roman" w:cs="Times New Roman"/>
          <w:sz w:val="18"/>
          <w:szCs w:val="18"/>
        </w:rPr>
        <w:t>Расследование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происшествий,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произошедших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территории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осуществляется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предусмотренном</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действующим</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Казахстан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внутренними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нормативными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актами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комиссией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участием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представителей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привлекаемых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 Субподрядчиков и третьих лиц, а также представителей уполномоченных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государственных органов, в случаях, предусмотренных действующим 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Отказ</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от участия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комиссии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допускается;</w:t>
      </w:r>
    </w:p>
    <w:p w14:paraId="23785D15"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незамедлительно принимать меры по минимизации вреда компонентам природной среды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(земля,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недра,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почвы,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поверхностные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подземные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воды,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атмосферный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воздух,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растительный,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животный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мир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организмы,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озоновый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атмосферы,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обеспечивающие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совокупности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благоприятные условия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существования жизни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Земле),</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возникшего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результате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 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аварии;</w:t>
      </w:r>
    </w:p>
    <w:p w14:paraId="5B97C41F"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привлечения Подрядчиком с письменного согласия Заказчика Субподрядчиков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 третьих лиц, включить в заключаемые с ними договоры условия, предусмотренные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настоящей статьей 19 Договора, и осуществлять контроль их исполнения. По требованию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 предоставить копии Договоров, заключенных им с такими лицами и, в 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наличия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замечаний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тексту,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внесение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соответствующих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изменений;</w:t>
      </w:r>
    </w:p>
    <w:p w14:paraId="684BBCC4"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обеспечить в счет Цены Договора в процессе проведения Работ и после их завершения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собственными силами и за счет уборку строительного мусора, отходов производства 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потребления 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последующим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вывозом на</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полигоны</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либо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утилизацию;</w:t>
      </w:r>
    </w:p>
    <w:p w14:paraId="3C958D6F"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произвести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очистку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места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временной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инфраструктуры,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временных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коммуникаций,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транспортных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средств,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принадлежащих Подрядчику</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Субподрядчику,</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указанные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p>
    <w:p w14:paraId="505FBA2F" w14:textId="77777777" w:rsidR="007E288E" w:rsidRPr="004A24FC" w:rsidRDefault="007E288E" w:rsidP="00151EF0">
      <w:pPr>
        <w:pStyle w:val="a3"/>
        <w:widowControl w:val="0"/>
        <w:numPr>
          <w:ilvl w:val="2"/>
          <w:numId w:val="4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обеспечить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участие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представителя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совещаниях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ПБ</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ООС</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еженедельных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основе,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проводимых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№8</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 Договору.</w:t>
      </w:r>
    </w:p>
    <w:p w14:paraId="03767545"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Уполномоченные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ответственные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ООС,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вправе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совершать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проверки деятельности Подрядчика на территории Заказчика по данным вопросам, выявлять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нарушения по своей юрисдикции, требовать их устранения, в том числе давать Указания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предусмотренном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статьей</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19</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p>
    <w:p w14:paraId="727D8386"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принимать все меры, предусмотренные Применимым правом и требованиями об охране окружающей среды и безопасности ведения строительных Работ, a также любые иные меры для ограничения ущерба и неудобств в отношении граждан и их имущества вследствие загрязнения, шума и других последствий выполнения Работ или иных обязательств по Договору.</w:t>
      </w:r>
    </w:p>
    <w:p w14:paraId="542B9301"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Подрядчику запрещается использовать в ходе осуществления Работ материалы (детали, конструкции) и оборудование, если это может привести к нарушению обязательных для Сторон требований об охране окружающей среды и безопасности ведения строительных Работ.</w:t>
      </w:r>
    </w:p>
    <w:p w14:paraId="26B379C9" w14:textId="77777777" w:rsidR="007E288E" w:rsidRPr="004A24FC" w:rsidRDefault="007E288E" w:rsidP="003421C0">
      <w:pPr>
        <w:pStyle w:val="a3"/>
        <w:widowControl w:val="0"/>
        <w:numPr>
          <w:ilvl w:val="1"/>
          <w:numId w:val="40"/>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целях осуществления платежей за эмиссии, связанные со строительством Объекта, Подрядчик ежеквартально не позднее 5 (пятого) числа второго месяца, следующего за отчетным периодом,_ производит расчет эмиссий согласно разрешению на эмиссии в окружающую среду по Объекту, а также суммы платы, исчисляемую Подрядчиком, исходя из фактических объемов эмиссии в окружающую среду, и предоставляет указанные данные Заказчику.</w:t>
      </w:r>
    </w:p>
    <w:p w14:paraId="4E53E77D" w14:textId="77777777" w:rsidR="007E288E" w:rsidRPr="004A24FC" w:rsidRDefault="007E288E" w:rsidP="009237AD">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производит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оплату</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эмиссии</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бюджет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согласно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представленному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Казахстан.</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После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произведения оплаты за эмиссии в бюджет в соответствии с представленным 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расчетом,</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 выставляет счет 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оплату Подрядчику,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согласно которому 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осуществляет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возмещение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расходов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произведенным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платежам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 вправе удержать сумму расходов Заказчика</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по произведенным платежам за эмиссии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 бюджет из суммы платежа, причитающегося Подрядчику за выполненные работы, в порядке,</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установленном пунктом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30.10.</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Договора.</w:t>
      </w:r>
    </w:p>
    <w:p w14:paraId="03E48D97"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ответственность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достоверность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правильность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расчета</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эмиссий</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выполненного согласно нормативам выбросов загрязняющих веществ в атмосферу на период</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проведения строительных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Объекту.</w:t>
      </w:r>
    </w:p>
    <w:p w14:paraId="721891E6"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обязуется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превышать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лимиты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установленные</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Разрешением</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выполнять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природоохранные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мероприятия,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Планом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мероприятий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охране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окружающей</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среды</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период строительства.</w:t>
      </w:r>
    </w:p>
    <w:p w14:paraId="33A21FAA"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В случае выявления Заказчиком или контролирующими инспектирующими государственными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органами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надзорными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организациями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фактов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недостоверности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эмиссиям,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допущения ошибок, превышения установленных в разрешении на эмиссии в окружающую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среду по Объекту лимитов, а также произведения государственными органами доначислений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Заказчику по эмиссиям, предъявления к Заказчику контролирующими и инспектирующими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государственными органами и надзорными организациями штрафных санкций за выявленные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нарушения, Подрядчик возместит убытки Заказчика, защитит и освободит от ответственности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полном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объеме.</w:t>
      </w:r>
    </w:p>
    <w:p w14:paraId="6DA58104"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возмещает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полном</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объеме</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ущерб, нанесенный</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окружающей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среде.</w:t>
      </w:r>
    </w:p>
    <w:p w14:paraId="76F69FA3"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1" w:name="20._Указания_Заказчика"/>
      <w:bookmarkEnd w:id="21"/>
      <w:r w:rsidRPr="004A24FC">
        <w:rPr>
          <w:rFonts w:ascii="Times New Roman" w:hAnsi="Times New Roman"/>
          <w:sz w:val="18"/>
          <w:szCs w:val="18"/>
        </w:rPr>
        <w:t>Указания</w:t>
      </w:r>
      <w:r w:rsidRPr="004A24FC">
        <w:rPr>
          <w:rFonts w:ascii="Times New Roman" w:hAnsi="Times New Roman"/>
          <w:spacing w:val="-6"/>
          <w:sz w:val="18"/>
          <w:szCs w:val="18"/>
        </w:rPr>
        <w:t xml:space="preserve"> </w:t>
      </w:r>
      <w:r w:rsidRPr="004A24FC">
        <w:rPr>
          <w:rFonts w:ascii="Times New Roman" w:hAnsi="Times New Roman"/>
          <w:sz w:val="18"/>
          <w:szCs w:val="18"/>
        </w:rPr>
        <w:t>Заказчика</w:t>
      </w:r>
    </w:p>
    <w:p w14:paraId="6E5739EF" w14:textId="77777777" w:rsidR="007E288E" w:rsidRPr="004A24FC" w:rsidRDefault="007E288E" w:rsidP="003421C0">
      <w:pPr>
        <w:pStyle w:val="a3"/>
        <w:widowControl w:val="0"/>
        <w:numPr>
          <w:ilvl w:val="1"/>
          <w:numId w:val="3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вправе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выносить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вопросам,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возникающим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объема,</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качества и приемлемости выполненной Работы, ее темпов и приемлемого выполнения условий</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вопросам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ПБ</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ООС,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вопросам</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исполнения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 («</w:t>
      </w:r>
      <w:r w:rsidRPr="00834456">
        <w:rPr>
          <w:rFonts w:ascii="Times New Roman" w:hAnsi="Times New Roman" w:cs="Times New Roman"/>
          <w:bCs/>
          <w:sz w:val="18"/>
          <w:szCs w:val="18"/>
        </w:rPr>
        <w:t>Указание</w:t>
      </w:r>
      <w:r w:rsidRPr="004A24FC">
        <w:rPr>
          <w:rFonts w:ascii="Times New Roman" w:hAnsi="Times New Roman" w:cs="Times New Roman"/>
          <w:sz w:val="18"/>
          <w:szCs w:val="18"/>
        </w:rPr>
        <w:t>»). Указание Заказчика во всех случаях окончательно и обязательно 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исполнения Подрядчиком.</w:t>
      </w:r>
    </w:p>
    <w:p w14:paraId="235665A9" w14:textId="77777777" w:rsidR="007E288E" w:rsidRPr="004A24FC" w:rsidRDefault="007E288E" w:rsidP="003421C0">
      <w:pPr>
        <w:pStyle w:val="a3"/>
        <w:widowControl w:val="0"/>
        <w:numPr>
          <w:ilvl w:val="1"/>
          <w:numId w:val="3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неукоснительно следовать в ходе выполнения Работ Указаниям Представителей Заказчика, если такие указания не противоречат установленным нормативно- техническим требованиям и требованиям уполномоченных государственных органов. В случае наличия сомнений в целесообразности Указаний Представителя Заказчика и/или их противоречия нормативно-техническим требованиям, настоящему Договору, Подрядчик вправе потребовать от Представителя Заказчика письменного подтверждения таких Указаний. Подрядчик вправе приостановить выполнение такого требования до получения письменного подтверждения от Представителя Заказчика. В любом случае такая приостановка не должна допускать срыва Графика выполнения работ.</w:t>
      </w:r>
    </w:p>
    <w:p w14:paraId="4486C429" w14:textId="77777777" w:rsidR="007E288E" w:rsidRPr="004A24FC" w:rsidRDefault="007E288E" w:rsidP="003421C0">
      <w:pPr>
        <w:pStyle w:val="a3"/>
        <w:widowControl w:val="0"/>
        <w:numPr>
          <w:ilvl w:val="1"/>
          <w:numId w:val="3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Подрядчик обнаруживает какие-либо ошибки, упущения, расхождения или противоречия в Договоре, он незамедлительно информирует об этом Заказчика в письменном виде. Заказчик имеет право рассмотреть такую информацию и по итогам рассмотрения предоставить Подрядчику Указания. Такие Указания Заказчика являются окончательными и обязательными для исполнения Подрядчиком.</w:t>
      </w:r>
    </w:p>
    <w:p w14:paraId="0120227A" w14:textId="77777777" w:rsidR="007E288E" w:rsidRPr="004A24FC" w:rsidRDefault="007E288E" w:rsidP="003421C0">
      <w:pPr>
        <w:pStyle w:val="a3"/>
        <w:widowControl w:val="0"/>
        <w:numPr>
          <w:ilvl w:val="1"/>
          <w:numId w:val="3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Любые ошибки или упущения в Договоре или его части, Указаниях Заказчика не освобождают Подрядчика от его ответственности за выполнение Работы согласно обоснованным требованиям в соответствии с общепринятыми нормами для соответствующего вида Работ.</w:t>
      </w:r>
    </w:p>
    <w:p w14:paraId="0A256C37"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2" w:name="21._Порядок_взаимодействия_в_процессе_вы"/>
      <w:bookmarkEnd w:id="22"/>
      <w:r w:rsidRPr="004A24FC">
        <w:rPr>
          <w:rFonts w:ascii="Times New Roman" w:hAnsi="Times New Roman"/>
          <w:sz w:val="18"/>
          <w:szCs w:val="18"/>
        </w:rPr>
        <w:t>Порядок</w:t>
      </w:r>
      <w:r w:rsidRPr="004A24FC">
        <w:rPr>
          <w:rFonts w:ascii="Times New Roman" w:hAnsi="Times New Roman"/>
          <w:spacing w:val="-1"/>
          <w:sz w:val="18"/>
          <w:szCs w:val="18"/>
        </w:rPr>
        <w:t xml:space="preserve"> </w:t>
      </w:r>
      <w:r w:rsidRPr="004A24FC">
        <w:rPr>
          <w:rFonts w:ascii="Times New Roman" w:hAnsi="Times New Roman"/>
          <w:sz w:val="18"/>
          <w:szCs w:val="18"/>
        </w:rPr>
        <w:t>взаимодействия</w:t>
      </w:r>
      <w:r w:rsidRPr="004A24FC">
        <w:rPr>
          <w:rFonts w:ascii="Times New Roman" w:hAnsi="Times New Roman"/>
          <w:spacing w:val="-7"/>
          <w:sz w:val="18"/>
          <w:szCs w:val="18"/>
        </w:rPr>
        <w:t xml:space="preserve"> </w:t>
      </w:r>
      <w:r w:rsidRPr="004A24FC">
        <w:rPr>
          <w:rFonts w:ascii="Times New Roman" w:hAnsi="Times New Roman"/>
          <w:sz w:val="18"/>
          <w:szCs w:val="18"/>
        </w:rPr>
        <w:t>в</w:t>
      </w:r>
      <w:r w:rsidRPr="004A24FC">
        <w:rPr>
          <w:rFonts w:ascii="Times New Roman" w:hAnsi="Times New Roman"/>
          <w:spacing w:val="-6"/>
          <w:sz w:val="18"/>
          <w:szCs w:val="18"/>
        </w:rPr>
        <w:t xml:space="preserve"> </w:t>
      </w:r>
      <w:r w:rsidRPr="004A24FC">
        <w:rPr>
          <w:rFonts w:ascii="Times New Roman" w:hAnsi="Times New Roman"/>
          <w:sz w:val="18"/>
          <w:szCs w:val="18"/>
        </w:rPr>
        <w:t>процессе</w:t>
      </w:r>
      <w:r w:rsidRPr="004A24FC">
        <w:rPr>
          <w:rFonts w:ascii="Times New Roman" w:hAnsi="Times New Roman"/>
          <w:spacing w:val="-5"/>
          <w:sz w:val="18"/>
          <w:szCs w:val="18"/>
        </w:rPr>
        <w:t xml:space="preserve"> </w:t>
      </w:r>
      <w:r w:rsidRPr="004A24FC">
        <w:rPr>
          <w:rFonts w:ascii="Times New Roman" w:hAnsi="Times New Roman"/>
          <w:sz w:val="18"/>
          <w:szCs w:val="18"/>
        </w:rPr>
        <w:t>выполнения</w:t>
      </w:r>
      <w:r w:rsidRPr="004A24FC">
        <w:rPr>
          <w:rFonts w:ascii="Times New Roman" w:hAnsi="Times New Roman"/>
          <w:spacing w:val="-2"/>
          <w:sz w:val="18"/>
          <w:szCs w:val="18"/>
        </w:rPr>
        <w:t xml:space="preserve"> </w:t>
      </w:r>
      <w:r w:rsidRPr="004A24FC">
        <w:rPr>
          <w:rFonts w:ascii="Times New Roman" w:hAnsi="Times New Roman"/>
          <w:sz w:val="18"/>
          <w:szCs w:val="18"/>
        </w:rPr>
        <w:t>Работ</w:t>
      </w:r>
    </w:p>
    <w:p w14:paraId="58B528BC" w14:textId="77777777" w:rsidR="007E288E" w:rsidRPr="004A24FC" w:rsidRDefault="007E288E" w:rsidP="00CE087C">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Взаимодействие</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с</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авторским</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и техническим</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надзором</w:t>
      </w:r>
    </w:p>
    <w:p w14:paraId="38E89B53" w14:textId="77777777" w:rsidR="007E288E" w:rsidRPr="004A24FC" w:rsidRDefault="007E288E" w:rsidP="003421C0">
      <w:pPr>
        <w:pStyle w:val="a3"/>
        <w:widowControl w:val="0"/>
        <w:numPr>
          <w:ilvl w:val="1"/>
          <w:numId w:val="3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письменно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уведомляет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назначенных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организациях,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осуществляющих авторский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технический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надзор</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производством</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Работ на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Объекте.</w:t>
      </w:r>
    </w:p>
    <w:p w14:paraId="4E9B8FA0" w14:textId="77777777" w:rsidR="007E288E" w:rsidRPr="004A24FC" w:rsidRDefault="007E288E" w:rsidP="003421C0">
      <w:pPr>
        <w:pStyle w:val="a3"/>
        <w:widowControl w:val="0"/>
        <w:numPr>
          <w:ilvl w:val="1"/>
          <w:numId w:val="3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обеспечить беспрепятственный доступ представителей авторского и технического надзора к Строительной площадке, на которой выполняются Работы, а также к местам хранения МТР, используемых для выполнения Работ.</w:t>
      </w:r>
    </w:p>
    <w:p w14:paraId="40E1CA1C" w14:textId="77777777" w:rsidR="007E288E" w:rsidRPr="004A24FC" w:rsidRDefault="007E288E" w:rsidP="003421C0">
      <w:pPr>
        <w:pStyle w:val="a3"/>
        <w:widowControl w:val="0"/>
        <w:numPr>
          <w:ilvl w:val="1"/>
          <w:numId w:val="3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Предписания представителей авторского и технического надзора обязательны для выполнения Подрядчиком. Предписания Представителей авторского и технического надзора и ход их выполнения Подрядчиком фиксируются Подрядчиком в учетной документации.</w:t>
      </w:r>
    </w:p>
    <w:p w14:paraId="31137DF9" w14:textId="77777777" w:rsidR="007E288E" w:rsidRPr="004A24FC" w:rsidRDefault="007E288E" w:rsidP="00CE087C">
      <w:pPr>
        <w:spacing w:before="120" w:after="120" w:line="240" w:lineRule="auto"/>
        <w:rPr>
          <w:rFonts w:ascii="Times New Roman" w:hAnsi="Times New Roman" w:cs="Times New Roman"/>
          <w:i/>
          <w:sz w:val="18"/>
          <w:szCs w:val="18"/>
        </w:rPr>
      </w:pPr>
      <w:r w:rsidRPr="004A24FC">
        <w:rPr>
          <w:rFonts w:ascii="Times New Roman" w:hAnsi="Times New Roman" w:cs="Times New Roman"/>
          <w:i/>
          <w:sz w:val="18"/>
          <w:szCs w:val="18"/>
        </w:rPr>
        <w:t>Взаимодействие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с</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иными подрядчиками</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Заказчика</w:t>
      </w:r>
    </w:p>
    <w:p w14:paraId="53D47F37" w14:textId="77777777" w:rsidR="007E288E" w:rsidRPr="004A24FC" w:rsidRDefault="007E288E" w:rsidP="003421C0">
      <w:pPr>
        <w:pStyle w:val="a3"/>
        <w:widowControl w:val="0"/>
        <w:numPr>
          <w:ilvl w:val="1"/>
          <w:numId w:val="3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в соответствии с Указанием Заказчика не препятствовать выполнению работ:</w:t>
      </w:r>
    </w:p>
    <w:p w14:paraId="1A213EF1" w14:textId="77777777" w:rsidR="007E288E" w:rsidRPr="004A24FC" w:rsidRDefault="007E288E" w:rsidP="00151EF0">
      <w:pPr>
        <w:pStyle w:val="a3"/>
        <w:widowControl w:val="0"/>
        <w:numPr>
          <w:ilvl w:val="2"/>
          <w:numId w:val="38"/>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персоналом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p>
    <w:p w14:paraId="087874DA" w14:textId="77777777" w:rsidR="007E288E" w:rsidRPr="004A24FC" w:rsidRDefault="007E288E" w:rsidP="00151EF0">
      <w:pPr>
        <w:pStyle w:val="a3"/>
        <w:widowControl w:val="0"/>
        <w:numPr>
          <w:ilvl w:val="2"/>
          <w:numId w:val="38"/>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другим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привлекаемым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работе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Заказчиком; и</w:t>
      </w:r>
    </w:p>
    <w:p w14:paraId="102785BF" w14:textId="77777777" w:rsidR="007E288E" w:rsidRPr="004A24FC" w:rsidRDefault="007E288E" w:rsidP="00151EF0">
      <w:pPr>
        <w:pStyle w:val="a3"/>
        <w:widowControl w:val="0"/>
        <w:numPr>
          <w:ilvl w:val="2"/>
          <w:numId w:val="38"/>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представителями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государственных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органов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уполномоченных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организаций, которые могут быть привлечены для выполнения любых работ, не включенных в Договор, 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Строительной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Площадке</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вблизи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нее.</w:t>
      </w:r>
    </w:p>
    <w:p w14:paraId="5742ACDA" w14:textId="77777777" w:rsidR="007E288E" w:rsidRPr="004A24FC" w:rsidRDefault="007E288E" w:rsidP="00151EF0">
      <w:pPr>
        <w:pStyle w:val="a5"/>
        <w:spacing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lastRenderedPageBreak/>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определяет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своем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порядок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взаимодействия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такими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 xml:space="preserve">лицами, который обязателен для Подрядчика. </w:t>
      </w:r>
      <w:proofErr w:type="gramStart"/>
      <w:r w:rsidRPr="004A24FC">
        <w:rPr>
          <w:rFonts w:ascii="Times New Roman" w:hAnsi="Times New Roman" w:cs="Times New Roman"/>
          <w:sz w:val="18"/>
          <w:szCs w:val="18"/>
        </w:rPr>
        <w:t>В случае возникновения вопросов в отношении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такого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взаимодействия,</w:t>
      </w:r>
      <w:proofErr w:type="gramEnd"/>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адресует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Представителю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p>
    <w:p w14:paraId="33EE1770" w14:textId="77777777" w:rsidR="007E288E" w:rsidRPr="004A24FC" w:rsidRDefault="007E288E" w:rsidP="00CE087C">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Взаимодействие</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с Заказчиком</w:t>
      </w:r>
    </w:p>
    <w:p w14:paraId="50060146" w14:textId="77777777" w:rsidR="007E288E" w:rsidRPr="004A24FC" w:rsidRDefault="007E288E" w:rsidP="003421C0">
      <w:pPr>
        <w:pStyle w:val="a3"/>
        <w:widowControl w:val="0"/>
        <w:numPr>
          <w:ilvl w:val="1"/>
          <w:numId w:val="3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обязан оказать </w:t>
      </w:r>
      <w:proofErr w:type="gramStart"/>
      <w:r w:rsidRPr="004A24FC">
        <w:rPr>
          <w:rFonts w:ascii="Times New Roman" w:hAnsi="Times New Roman" w:cs="Times New Roman"/>
          <w:sz w:val="18"/>
          <w:szCs w:val="18"/>
        </w:rPr>
        <w:t>всестороннее содействие</w:t>
      </w:r>
      <w:proofErr w:type="gramEnd"/>
      <w:r w:rsidRPr="004A24FC">
        <w:rPr>
          <w:rFonts w:ascii="Times New Roman" w:hAnsi="Times New Roman" w:cs="Times New Roman"/>
          <w:sz w:val="18"/>
          <w:szCs w:val="18"/>
        </w:rPr>
        <w:t xml:space="preserve"> Заказчику в ходе осуществления им контроля за ходом выполнения Подрядчиком обязательств по Договору, а также при взаимодействии и решении различных вопросов с органами местной исполнительной власти, органами контроля и надзора и иными органами, возникающих в связи с заключением/исполнением настоящего Договора.</w:t>
      </w:r>
    </w:p>
    <w:p w14:paraId="6B2EF567" w14:textId="77777777" w:rsidR="007E288E" w:rsidRPr="004A24FC" w:rsidRDefault="007E288E" w:rsidP="003421C0">
      <w:pPr>
        <w:pStyle w:val="10"/>
        <w:numPr>
          <w:ilvl w:val="0"/>
          <w:numId w:val="58"/>
        </w:numPr>
        <w:tabs>
          <w:tab w:val="left" w:pos="4488"/>
        </w:tabs>
        <w:ind w:left="4487" w:hanging="360"/>
        <w:jc w:val="both"/>
        <w:rPr>
          <w:rFonts w:ascii="Times New Roman" w:hAnsi="Times New Roman"/>
          <w:sz w:val="18"/>
          <w:szCs w:val="18"/>
        </w:rPr>
      </w:pPr>
      <w:bookmarkStart w:id="23" w:name="22._Изменения"/>
      <w:bookmarkEnd w:id="23"/>
      <w:r w:rsidRPr="004A24FC">
        <w:rPr>
          <w:rFonts w:ascii="Times New Roman" w:hAnsi="Times New Roman"/>
          <w:sz w:val="18"/>
          <w:szCs w:val="18"/>
        </w:rPr>
        <w:t>Изменения</w:t>
      </w:r>
    </w:p>
    <w:p w14:paraId="03895161"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настоящим признают, что выполняемые Подрядчиком работы, хотя и прямо 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надлежащего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 и влияющие на улучшение качества и (или) технических характеристик и (или)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относящихся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предмету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являются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Изменениями, принимаемыми Сторонами в соответствии с порядком, указанном в настоящей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22</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выполняются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рамках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объема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Договоре,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оплачиваются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пределах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Цены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 дополнительной оплате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подлежат.</w:t>
      </w:r>
    </w:p>
    <w:p w14:paraId="4603AB83" w14:textId="77777777" w:rsidR="007E288E" w:rsidRPr="004A24FC" w:rsidRDefault="007E288E" w:rsidP="00CE087C">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Право Заказчика</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на</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внесение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Изменений</w:t>
      </w:r>
    </w:p>
    <w:p w14:paraId="15D7A00D"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 необходимости изменения Проектной документации, отражающих увеличение или уменьшение объемов Работ, Заказчик информирует Подрядчика о необходимости изменения Проектной документации путем направления Уведомления в соответствии со статьей 13 раздела «Общие условия» Договора. После получения от Заказчика Уведомления о необходимости внесения в Проектную документацию изменений Подрядчик при исполнении Договора должен руководствоваться измененной Проектной документацией.</w:t>
      </w:r>
    </w:p>
    <w:p w14:paraId="0C23D5F0"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любое время до выдачи Акта приемки Объекта в эксплуатацию Заказчик вправе инициировать внесение Изменений, путем направления Подрядчику письменного Уведомления.</w:t>
      </w:r>
    </w:p>
    <w:p w14:paraId="55D3090A"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proofErr w:type="gramStart"/>
      <w:r w:rsidRPr="004A24FC">
        <w:rPr>
          <w:rFonts w:ascii="Times New Roman" w:hAnsi="Times New Roman" w:cs="Times New Roman"/>
          <w:sz w:val="18"/>
          <w:szCs w:val="18"/>
        </w:rPr>
        <w:t>Во избежание сомнений,</w:t>
      </w:r>
      <w:proofErr w:type="gramEnd"/>
      <w:r w:rsidRPr="004A24FC">
        <w:rPr>
          <w:rFonts w:ascii="Times New Roman" w:hAnsi="Times New Roman" w:cs="Times New Roman"/>
          <w:sz w:val="18"/>
          <w:szCs w:val="18"/>
        </w:rPr>
        <w:t xml:space="preserve"> Стороны признают, что выполнение Подрядчиком работ, указанных в пункте 22.1. настоящей Статьи 22 Договора, Указания Заказчика, выданные в соответствии со статьей 20 Договора, а также в соответствии с Приложениями №7-9 к Договору, не являются Изменениями.</w:t>
      </w:r>
    </w:p>
    <w:p w14:paraId="1C0EAEF5"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Изменения повлекут существенное возрастание Цены договора по обстоятельствам, независящим от Подрядчика (в части стоимости материалов и оборудования, которые должны быть предоставлены Подрядчиком, а также оказываемых ему третьими лицами услуг), Подрядчик обязан, в течение 5 (пяти) рабочих дней после получения письменного Уведомления Заказчика о внесении Изменения, направить Заказчику согласие либо отказ от внесения таких изменений.</w:t>
      </w:r>
    </w:p>
    <w:p w14:paraId="7A5ABD2D"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Для целей настоящей Статьи существенным возрастанием Цены договора является ее повышение не менее чем на 10 (десять) процентов.</w:t>
      </w:r>
    </w:p>
    <w:p w14:paraId="06184ED4"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В случае согласия Подрядчика с вносимыми Изменениями, если в Расчете стоимости 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отсутствуют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расценки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единицу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повлечет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Цены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должен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вместе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согласием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предоставить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расценки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единицу Работ и/или расчет стоимости таких Изменений. В случае согласования Сторонами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утверждают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Изменение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путем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подписания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дополнительного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соглашения к Договору.</w:t>
      </w:r>
    </w:p>
    <w:p w14:paraId="6D94C8A5" w14:textId="77777777" w:rsidR="007E288E" w:rsidRPr="004A24FC" w:rsidRDefault="007E288E" w:rsidP="00CE087C">
      <w:pPr>
        <w:pStyle w:val="a5"/>
        <w:spacing w:after="0" w:line="240" w:lineRule="auto"/>
        <w:ind w:left="567" w:right="2"/>
        <w:rPr>
          <w:rFonts w:ascii="Times New Roman" w:hAnsi="Times New Roman" w:cs="Times New Roman"/>
          <w:sz w:val="18"/>
          <w:szCs w:val="18"/>
        </w:rPr>
      </w:pPr>
      <w:r w:rsidRPr="004A24FC">
        <w:rPr>
          <w:rFonts w:ascii="Times New Roman" w:hAnsi="Times New Roman" w:cs="Times New Roman"/>
          <w:sz w:val="18"/>
          <w:szCs w:val="18"/>
        </w:rPr>
        <w:t>Если такой расчет не будет предоставлен вместе с согласием, Подрядчик соглашается, что вне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зависимости от наличия дополнительных затрат, Цена Договора не подлежит изменению 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сторону</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увеличения,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дополнительные</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подлежат оплате.</w:t>
      </w:r>
    </w:p>
    <w:p w14:paraId="7FE25387"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в течение 5 (пяти) рабочих дней после получения письменного Уведомления Заказчика о внесении Изменения, направить Заказчику согласие либо отказ от внесения таких изменений.</w:t>
      </w:r>
    </w:p>
    <w:p w14:paraId="28AB7055"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proofErr w:type="gramStart"/>
      <w:r w:rsidRPr="004A24FC">
        <w:rPr>
          <w:rFonts w:ascii="Times New Roman" w:hAnsi="Times New Roman" w:cs="Times New Roman"/>
          <w:sz w:val="18"/>
          <w:szCs w:val="18"/>
        </w:rPr>
        <w:t>В случае отказа Подрядчика от внесения Изменений,</w:t>
      </w:r>
      <w:proofErr w:type="gramEnd"/>
      <w:r w:rsidRPr="004A24FC">
        <w:rPr>
          <w:rFonts w:ascii="Times New Roman" w:hAnsi="Times New Roman" w:cs="Times New Roman"/>
          <w:sz w:val="18"/>
          <w:szCs w:val="18"/>
        </w:rPr>
        <w:t xml:space="preserve"> Заказчик вправе в одностороннем порядке отказаться от исполнения настоящего Договора в порядке, установленном Статьей 35 Договора.</w:t>
      </w:r>
    </w:p>
    <w:p w14:paraId="54014452"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вносимые Заказчиком Изменения влекут увеличение Цены Договора, и Заказчик не согласен с расчетом, предоставленным Подрядчиком в соответствии с пунктом 22.5. Договора, Заказчик решает вопрос о целесообразности продолжения Работ по Договору и вправе отказаться от дальнейшего исполнения Договора в порядке, установленном Статьей 35 Договора.</w:t>
      </w:r>
    </w:p>
    <w:p w14:paraId="4FA6D6A7"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вносимые Заказчиком Изменения влекут уменьшение Цены Договора, а Подрядчик не предоставил в сроки, установленные пунктом 22.6. Договора, расчет изменения Цены Договора в сторону уменьшения, Заказчик вправе самостоятельно произвести перерасчет Цены Договора в сторону уменьшения и направить его Подрядчику в письменном виде, при этом настоящим, Подрядчик соглашается, что такой расчет Цены Договора является окончательным, и становится частью настоящего Договора.</w:t>
      </w:r>
    </w:p>
    <w:p w14:paraId="4E85AED7" w14:textId="77777777" w:rsidR="007E288E" w:rsidRPr="004A24FC" w:rsidRDefault="007E288E" w:rsidP="003421C0">
      <w:pPr>
        <w:pStyle w:val="a3"/>
        <w:widowControl w:val="0"/>
        <w:numPr>
          <w:ilvl w:val="1"/>
          <w:numId w:val="3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утверждают Изменение путем подписания дополнительного соглашения к Договору.</w:t>
      </w:r>
    </w:p>
    <w:p w14:paraId="57B8271C"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4" w:name="23._Приостановление_и_отсрочка_Работ"/>
      <w:bookmarkEnd w:id="24"/>
      <w:r w:rsidRPr="004A24FC">
        <w:rPr>
          <w:rFonts w:ascii="Times New Roman" w:hAnsi="Times New Roman"/>
          <w:sz w:val="18"/>
          <w:szCs w:val="18"/>
        </w:rPr>
        <w:t>Приостановление</w:t>
      </w:r>
      <w:r w:rsidRPr="004A24FC">
        <w:rPr>
          <w:rFonts w:ascii="Times New Roman" w:hAnsi="Times New Roman"/>
          <w:spacing w:val="-6"/>
          <w:sz w:val="18"/>
          <w:szCs w:val="18"/>
        </w:rPr>
        <w:t xml:space="preserve"> </w:t>
      </w:r>
      <w:r w:rsidRPr="004A24FC">
        <w:rPr>
          <w:rFonts w:ascii="Times New Roman" w:hAnsi="Times New Roman"/>
          <w:sz w:val="18"/>
          <w:szCs w:val="18"/>
        </w:rPr>
        <w:t>и</w:t>
      </w:r>
      <w:r w:rsidRPr="004A24FC">
        <w:rPr>
          <w:rFonts w:ascii="Times New Roman" w:hAnsi="Times New Roman"/>
          <w:spacing w:val="2"/>
          <w:sz w:val="18"/>
          <w:szCs w:val="18"/>
        </w:rPr>
        <w:t xml:space="preserve"> </w:t>
      </w:r>
      <w:r w:rsidRPr="004A24FC">
        <w:rPr>
          <w:rFonts w:ascii="Times New Roman" w:hAnsi="Times New Roman"/>
          <w:sz w:val="18"/>
          <w:szCs w:val="18"/>
        </w:rPr>
        <w:t>отсрочка</w:t>
      </w:r>
      <w:r w:rsidRPr="004A24FC">
        <w:rPr>
          <w:rFonts w:ascii="Times New Roman" w:hAnsi="Times New Roman"/>
          <w:spacing w:val="-4"/>
          <w:sz w:val="18"/>
          <w:szCs w:val="18"/>
        </w:rPr>
        <w:t xml:space="preserve"> </w:t>
      </w:r>
      <w:r w:rsidRPr="004A24FC">
        <w:rPr>
          <w:rFonts w:ascii="Times New Roman" w:hAnsi="Times New Roman"/>
          <w:sz w:val="18"/>
          <w:szCs w:val="18"/>
        </w:rPr>
        <w:t>Работ</w:t>
      </w:r>
    </w:p>
    <w:p w14:paraId="4EC1306B" w14:textId="77777777" w:rsidR="007E288E" w:rsidRPr="004A24FC" w:rsidRDefault="007E288E" w:rsidP="003421C0">
      <w:pPr>
        <w:pStyle w:val="a3"/>
        <w:widowControl w:val="0"/>
        <w:numPr>
          <w:ilvl w:val="1"/>
          <w:numId w:val="3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вправе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время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приостановить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отсрочить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часть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которое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обязательно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к незамедлительному</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исполнению.</w:t>
      </w:r>
    </w:p>
    <w:p w14:paraId="646B4B24" w14:textId="77777777" w:rsidR="007E288E" w:rsidRPr="004A24FC" w:rsidRDefault="007E288E" w:rsidP="003421C0">
      <w:pPr>
        <w:pStyle w:val="a3"/>
        <w:widowControl w:val="0"/>
        <w:numPr>
          <w:ilvl w:val="1"/>
          <w:numId w:val="3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Случаи, когда Заказчик вправе дать Указание о приостановлении Работ в связи с наличием виновных действий/бездействия Подрядчика, включают в себя, но не ограничиваются ими, случаи невыполнения или ненадлежащего выполнения Работ Подрядчиком, нарушения Подрядчиком обязательств по обеспечению Объекта необходимым количеством трудовых ресурсов и технических ресурсов, нарушения Подрядчиком требований по качеству Работ, охране окружающей среды, безопасности ведения строительных Работ, нарушения Персоналом Подрядчика требований, указанных в статье 25 Договора, наступления несчастного случая или иного инцидента.</w:t>
      </w:r>
    </w:p>
    <w:p w14:paraId="032E8EDB" w14:textId="77777777" w:rsidR="007E288E" w:rsidRPr="004A24FC" w:rsidRDefault="007E288E" w:rsidP="003421C0">
      <w:pPr>
        <w:pStyle w:val="a3"/>
        <w:widowControl w:val="0"/>
        <w:numPr>
          <w:ilvl w:val="1"/>
          <w:numId w:val="3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обязан за свой счет устранить причины, вызвавшие приостановку Работ Заказчиком в связи с наличием виновных действий/бездействия Подрядчика, в сроки, установленные Заказчиком в соответствующем Указании. </w:t>
      </w:r>
      <w:proofErr w:type="gramStart"/>
      <w:r w:rsidRPr="004A24FC">
        <w:rPr>
          <w:rFonts w:ascii="Times New Roman" w:hAnsi="Times New Roman" w:cs="Times New Roman"/>
          <w:sz w:val="18"/>
          <w:szCs w:val="18"/>
        </w:rPr>
        <w:t>При этом,</w:t>
      </w:r>
      <w:proofErr w:type="gramEnd"/>
      <w:r w:rsidRPr="004A24FC">
        <w:rPr>
          <w:rFonts w:ascii="Times New Roman" w:hAnsi="Times New Roman" w:cs="Times New Roman"/>
          <w:sz w:val="18"/>
          <w:szCs w:val="18"/>
        </w:rPr>
        <w:t xml:space="preserve"> Подрядчик несет ответственность перед Заказчиком за надлежащее и полное выполнение обязательств, предусмотренных Договором, включая выполнение полного объема Работ в сроки, установленные Графиком выполнения работ. В случае, если Подрядчик не устранит причины приостановки Работ в сроки, указанные Заказчиком, Заказчик вправе отказаться в одностороннем порядке от исполнения Договора в порядке, предусмотренном Статьей 35 Договора.</w:t>
      </w:r>
    </w:p>
    <w:p w14:paraId="2C2B14D1" w14:textId="77777777" w:rsidR="007E288E" w:rsidRPr="004A24FC" w:rsidRDefault="007E288E" w:rsidP="003421C0">
      <w:pPr>
        <w:pStyle w:val="a3"/>
        <w:widowControl w:val="0"/>
        <w:numPr>
          <w:ilvl w:val="1"/>
          <w:numId w:val="3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В случае приостановки выполнения и/или отсрочки Работ Подрядчик обязан принять меры по обеспечению сохранности </w:t>
      </w:r>
      <w:r w:rsidRPr="004A24FC">
        <w:rPr>
          <w:rFonts w:ascii="Times New Roman" w:hAnsi="Times New Roman" w:cs="Times New Roman"/>
          <w:sz w:val="18"/>
          <w:szCs w:val="18"/>
        </w:rPr>
        <w:lastRenderedPageBreak/>
        <w:t>Объектов, Оборудования, МТР и/или иных результатов Работ на период такой приостановки и/или отсрочки. В течение такого периода Подрядчик обязан обеспечить соблюдение порядка, требований ОТ, ПБ и ООС на территории Заказчика. Заказчик и Подрядчик встречаются не реже, чем один раз в 7 (семь) календарных дней с целью согласования взаимоприемлемых действий на время приостановки выполнения и/или отсрочки Работ.</w:t>
      </w:r>
    </w:p>
    <w:p w14:paraId="0BCA64AE" w14:textId="77777777" w:rsidR="007E288E" w:rsidRPr="004A24FC" w:rsidRDefault="007E288E" w:rsidP="003421C0">
      <w:pPr>
        <w:pStyle w:val="a3"/>
        <w:widowControl w:val="0"/>
        <w:numPr>
          <w:ilvl w:val="1"/>
          <w:numId w:val="36"/>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После приостановления и/или отсрочки Работ, Заказчик вправе в любое время дать Указание Подрядчику возобновить выполнение Работ. После получения Указания от Заказчика на продолжение Работ Подрядчик (совместно с Заказчиком, при необходимости) обязуется осмотреть Объект, оборудование и материалы, которых касалось приостановление Работ. Подрядчик обязуется принять необходимые меры по устранению любого снижения качеств, порчи, недостатков и/или повреждений Объектов, Оборудования, МТР и/или Результатов Работ, которые возникли за время и вследствие приостановления и/или отсрочки Работ.</w:t>
      </w:r>
    </w:p>
    <w:p w14:paraId="0643423F"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5" w:name="24._Документация_по_Договору"/>
      <w:bookmarkEnd w:id="25"/>
      <w:r w:rsidRPr="004A24FC">
        <w:rPr>
          <w:rFonts w:ascii="Times New Roman" w:hAnsi="Times New Roman"/>
          <w:sz w:val="18"/>
          <w:szCs w:val="18"/>
        </w:rPr>
        <w:t>Документация</w:t>
      </w:r>
      <w:r w:rsidRPr="004A24FC">
        <w:rPr>
          <w:rFonts w:ascii="Times New Roman" w:hAnsi="Times New Roman"/>
          <w:spacing w:val="2"/>
          <w:sz w:val="18"/>
          <w:szCs w:val="18"/>
        </w:rPr>
        <w:t xml:space="preserve"> </w:t>
      </w:r>
      <w:r w:rsidRPr="004A24FC">
        <w:rPr>
          <w:rFonts w:ascii="Times New Roman" w:hAnsi="Times New Roman"/>
          <w:sz w:val="18"/>
          <w:szCs w:val="18"/>
        </w:rPr>
        <w:t>по</w:t>
      </w:r>
      <w:r w:rsidRPr="004A24FC">
        <w:rPr>
          <w:rFonts w:ascii="Times New Roman" w:hAnsi="Times New Roman"/>
          <w:spacing w:val="-5"/>
          <w:sz w:val="18"/>
          <w:szCs w:val="18"/>
        </w:rPr>
        <w:t xml:space="preserve"> </w:t>
      </w:r>
      <w:r w:rsidRPr="004A24FC">
        <w:rPr>
          <w:rFonts w:ascii="Times New Roman" w:hAnsi="Times New Roman"/>
          <w:sz w:val="18"/>
          <w:szCs w:val="18"/>
        </w:rPr>
        <w:t>Договору</w:t>
      </w:r>
    </w:p>
    <w:p w14:paraId="5D5128DA" w14:textId="77777777" w:rsidR="007E288E" w:rsidRPr="004A24FC" w:rsidRDefault="007E288E" w:rsidP="009237AD">
      <w:pPr>
        <w:spacing w:after="120" w:line="240" w:lineRule="auto"/>
        <w:ind w:right="7030"/>
        <w:rPr>
          <w:rFonts w:ascii="Times New Roman" w:hAnsi="Times New Roman" w:cs="Times New Roman"/>
          <w:i/>
          <w:sz w:val="18"/>
          <w:szCs w:val="18"/>
        </w:rPr>
      </w:pPr>
      <w:r w:rsidRPr="004A24FC">
        <w:rPr>
          <w:rFonts w:ascii="Times New Roman" w:hAnsi="Times New Roman" w:cs="Times New Roman"/>
          <w:i/>
          <w:sz w:val="18"/>
          <w:szCs w:val="18"/>
        </w:rPr>
        <w:t>Проектная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документация</w:t>
      </w:r>
    </w:p>
    <w:p w14:paraId="0D99155B"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(пятнадцати)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календарных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дней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подписания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передает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экземпляр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электронном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формате,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утвержденной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чертежи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спецификации,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Статьей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13</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Договора.</w:t>
      </w:r>
    </w:p>
    <w:p w14:paraId="44D4F596"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Проектная документация должна постоянно храниться у Подрядчика на Строительной площадке и в любое время предоставляется в распоряжение Представителей Заказчика, авторского и технического надзора.</w:t>
      </w:r>
    </w:p>
    <w:p w14:paraId="38DE57CE"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выявления Подрядчиком противоречий, ошибок, пропусков или расхождений, содержащихся в Проектной документации, такие противоречия, ошибки, пропуски или расхождения не должны использоваться Подрядчиком в ущерб качеству Работ, и не могут служить в дальнейшем оправданием низкого качества Работ и невыполнения Сроков выполнения Работ.</w:t>
      </w:r>
    </w:p>
    <w:p w14:paraId="44DB4B48"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выявления Подрядчиком противоречий, ошибок, пропусков или расхождений в Проектной документации, Подрядчик обязан незамедлительно сообщить об этом Заказчику.</w:t>
      </w:r>
    </w:p>
    <w:p w14:paraId="2BE3F401"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Учетная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документация</w:t>
      </w:r>
    </w:p>
    <w:p w14:paraId="6314A4F3"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своевременно вести и предоставлять Заказчику разрешительную, исполнительную, первичную учетную, технологическую и отчетную документацию, журнал производства работ, документацию о наличии на Строительной площадке технических и людских ресурсов, наличии МТР и других данных, имеющих отношение к выполняемым Подрядчиком Работам, а также отражать все факты и обстоятельства, связанные с производством Работ, имеющие значение во взаимоотношениях Подрядчика и Заказчика, в соответствии с требованиями законодательства Республики Казахстан, включая, без ограничений, СН РК 1.03-00-2011 «Строительное производство. Организация строительства предприятий, зданий и сооружений», СН РК 1.03-12-2011 «Правила техники безопасности при производстве электросварочных и газопламенных работ», Приказ Председателя Агентства Республики Казахстан по делам строительства и жилищно-коммунального хозяйства от 29 декабря 2011 года № 536 «Об утверждении нормативно-технических документов в области архитектуры, градостроительства и строительства» и другими требованиями, предусмотренными настоящим Договором.</w:t>
      </w:r>
    </w:p>
    <w:p w14:paraId="2A08EF45"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проверяет и своей подписью подтверждает записи в Журнале производства работ и фактическое использование всех объемов МТР, заявленных для выполнения обязательств в рамках настоящего Договора, не реже одного раза в неделю. Если Заказчик не удовлетворен ходом и качеством Работ или записями Подрядчика, то он излагает свои замечания в журнале производства работ. Подрядчик обязуется в трехдневный срок принять меры к устранению недостатков, указанных Заказчиком.</w:t>
      </w:r>
    </w:p>
    <w:p w14:paraId="33D0009C"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Отчетность по</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Договору</w:t>
      </w:r>
    </w:p>
    <w:p w14:paraId="4DB432A5" w14:textId="77777777" w:rsidR="007E288E" w:rsidRPr="004A24FC" w:rsidRDefault="007E288E" w:rsidP="003421C0">
      <w:pPr>
        <w:pStyle w:val="a3"/>
        <w:widowControl w:val="0"/>
        <w:numPr>
          <w:ilvl w:val="1"/>
          <w:numId w:val="3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отчитывается о ходе выполнения Работ в порядке, с периодичностью и по формам, предусмотренным Приложением №11 к Договору.</w:t>
      </w:r>
    </w:p>
    <w:p w14:paraId="6364C635"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6" w:name="25._Персонал"/>
      <w:bookmarkEnd w:id="26"/>
      <w:r w:rsidRPr="004A24FC">
        <w:rPr>
          <w:rFonts w:ascii="Times New Roman" w:hAnsi="Times New Roman"/>
          <w:sz w:val="18"/>
          <w:szCs w:val="18"/>
        </w:rPr>
        <w:t>Персонал</w:t>
      </w:r>
    </w:p>
    <w:p w14:paraId="2C14D2DF"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 начала Работ представляет Заказчику перечень Персонала, который будет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задействован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Порядок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допуска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Персонала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устанавливается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Приложением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№9</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p>
    <w:p w14:paraId="35EA72E7"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Весь Персонал, с привлечением которого выполняются Работы, должен быть сертифицированным, компетентным, высококвалифицированным, обладающим необходимой квалификацией, имеющим необходимые разрешения на работу и перемещение, допуски для ведения Работ, подготовленным и опытным в степени, необходимой для выполнения закрепленных за соответствующим Персоналом задач, в целях выполнения Работ по Договору. В квалификационном удостоверении, которое работник Подрядчика должен постоянно иметь при себе при выполнении Работ или при нахождении на Территории Заказчика, должны быть указаны виды допуска по технике безопасности и наличие записи о прохождении медицинского освидетельствования на профессиональную пригодность. По запросу Заказчика, сведения о таких квалификациях, разрешениях и допусках должны быть представлены Заказчику.</w:t>
      </w:r>
    </w:p>
    <w:p w14:paraId="7E46E31A"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Персонал Подрядчика должен иметь возможность свободного общения на русском языке, или общения через переводчика (за счет Подрядчика без какого-либо дополнительного увеличения согласованной стоимости Работ). </w:t>
      </w:r>
      <w:proofErr w:type="gramStart"/>
      <w:r w:rsidRPr="004A24FC">
        <w:rPr>
          <w:rFonts w:ascii="Times New Roman" w:hAnsi="Times New Roman" w:cs="Times New Roman"/>
          <w:sz w:val="18"/>
          <w:szCs w:val="18"/>
        </w:rPr>
        <w:t>В случае общения через переводчика,</w:t>
      </w:r>
      <w:proofErr w:type="gramEnd"/>
      <w:r w:rsidRPr="004A24FC">
        <w:rPr>
          <w:rFonts w:ascii="Times New Roman" w:hAnsi="Times New Roman" w:cs="Times New Roman"/>
          <w:sz w:val="18"/>
          <w:szCs w:val="18"/>
        </w:rPr>
        <w:t xml:space="preserve"> Подрядчик обязан обеспечить качественный технический уровень перевода, последовательный перевод, а также синхронный перевод.</w:t>
      </w:r>
    </w:p>
    <w:p w14:paraId="00835ED3"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несет единоличную ответственность за все затраты, связанные с трудоустройством, оплатой труда и администрированием своего Персонала, включая (но не ограничиваясь) все экстренные и обычные медицинские услуги, предоставляемые Персоналу, и все прочие вопросы, относящиеся к Персоналу, включая командирование, организацию поездок (выплата командировочных / суточных, бронирование билетов, авиа, наземный и водный транспорт, проживание, питание, содержание и т.д.), страхование, получение всех необходимых паспортов и виз (и продление таковых).</w:t>
      </w:r>
    </w:p>
    <w:p w14:paraId="4AD97A3A"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предоставить и содержать все необходимые жилые и бытовые помещения для Персонала Подрядчика. Подрядчик не должен позволять своему Персоналу использовать для временного или постоянного проживания какие-либо помещения строящегося Объекта.</w:t>
      </w:r>
    </w:p>
    <w:p w14:paraId="1432D80B"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может дать Подрядчику Уведомление с требованием удалить/заменить любой Персонал Подрядчика, участвующий в выполнении Работ.</w:t>
      </w:r>
    </w:p>
    <w:p w14:paraId="7D96DC2F"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за свой счет заменяет удаленного работника в течение 3 (трех) рабочих дней или позднее по согласованию с </w:t>
      </w:r>
      <w:r w:rsidRPr="004A24FC">
        <w:rPr>
          <w:rFonts w:ascii="Times New Roman" w:hAnsi="Times New Roman" w:cs="Times New Roman"/>
          <w:sz w:val="18"/>
          <w:szCs w:val="18"/>
        </w:rPr>
        <w:lastRenderedPageBreak/>
        <w:t>Заказчиком. Замещающий работник должен обладать квалификацией не ниже заменяемого и быть способным эффективно выполнять свои обязанности.</w:t>
      </w:r>
    </w:p>
    <w:p w14:paraId="1F89EE23"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Работник Подрядчика, удаленный по указанию Заказчика, не может быть привлечен повторно для выполнения Работ по Договору, или к каким-либо другим работам Заказчика, без предварительного письменного согласия Заказчика.</w:t>
      </w:r>
    </w:p>
    <w:p w14:paraId="09818052"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обязан в любое время принимать все разумные меры по предупреждению противозаконных действий, открытого неповиновения или нарушения порядка со стороны своего Персонала, а также обеспечивать спокойствие и защиту лиц и собственности, как на Строительной площадке, так и на прилегающих территориях.</w:t>
      </w:r>
    </w:p>
    <w:p w14:paraId="482487D4"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обеспечить:</w:t>
      </w:r>
    </w:p>
    <w:p w14:paraId="3C7BB924" w14:textId="77777777" w:rsidR="007E288E" w:rsidRPr="004A24FC" w:rsidRDefault="007E288E" w:rsidP="00151EF0">
      <w:pPr>
        <w:pStyle w:val="a3"/>
        <w:widowControl w:val="0"/>
        <w:numPr>
          <w:ilvl w:val="0"/>
          <w:numId w:val="3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постоянное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присутствие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Территории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количества</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квалифицированных</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руководителей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Персонала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обеспечения</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бесперебойной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 xml:space="preserve">работы; </w:t>
      </w:r>
    </w:p>
    <w:p w14:paraId="717A6DD8" w14:textId="77777777" w:rsidR="007E288E" w:rsidRPr="004A24FC" w:rsidRDefault="007E288E" w:rsidP="00151EF0">
      <w:pPr>
        <w:pStyle w:val="a3"/>
        <w:widowControl w:val="0"/>
        <w:numPr>
          <w:ilvl w:val="0"/>
          <w:numId w:val="3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наличие</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строительной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лаборатории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геодезической</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 xml:space="preserve">службы; </w:t>
      </w:r>
    </w:p>
    <w:p w14:paraId="00D4FA86" w14:textId="77777777" w:rsidR="007E288E" w:rsidRPr="004A24FC" w:rsidRDefault="007E288E" w:rsidP="00151EF0">
      <w:pPr>
        <w:pStyle w:val="a3"/>
        <w:widowControl w:val="0"/>
        <w:numPr>
          <w:ilvl w:val="0"/>
          <w:numId w:val="3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постоянное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присутствие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Строительной площадке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Представителя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Подрядчика;</w:t>
      </w:r>
    </w:p>
    <w:p w14:paraId="059B8E52" w14:textId="77777777" w:rsidR="007E288E" w:rsidRPr="004A24FC" w:rsidRDefault="007E288E" w:rsidP="00151EF0">
      <w:pPr>
        <w:pStyle w:val="a3"/>
        <w:widowControl w:val="0"/>
        <w:numPr>
          <w:ilvl w:val="0"/>
          <w:numId w:val="3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постоянное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присутствие</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Строительной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площадке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Представителя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Б,</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 xml:space="preserve">ООС; </w:t>
      </w:r>
    </w:p>
    <w:p w14:paraId="3BAF96A3" w14:textId="77777777" w:rsidR="007E288E" w:rsidRPr="004A24FC" w:rsidRDefault="007E288E" w:rsidP="00151EF0">
      <w:pPr>
        <w:pStyle w:val="a3"/>
        <w:widowControl w:val="0"/>
        <w:numPr>
          <w:ilvl w:val="0"/>
          <w:numId w:val="3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постоянное присутствие на Строительной площадке медицинского</w:t>
      </w:r>
      <w:r w:rsidRPr="004A24FC">
        <w:rPr>
          <w:rFonts w:ascii="Times New Roman" w:hAnsi="Times New Roman" w:cs="Times New Roman"/>
          <w:sz w:val="18"/>
          <w:szCs w:val="18"/>
        </w:rPr>
        <w:tab/>
        <w:t>работника с необходимыми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медикаментами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оказания помощи.</w:t>
      </w:r>
    </w:p>
    <w:p w14:paraId="5A32CF0D"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до начала проведения Работ на Строительной площадке предоставить Заказчику документы, подтверждающие прохождение медицинского осмотра Персоналом Подрядчика. Медицинские осмотры проводятся по требованию и с периодичностью, требуемой Заказчиком.</w:t>
      </w:r>
    </w:p>
    <w:p w14:paraId="6A3E0C86" w14:textId="77777777" w:rsidR="007E288E" w:rsidRPr="004A24FC" w:rsidRDefault="007E288E" w:rsidP="003421C0">
      <w:pPr>
        <w:pStyle w:val="a3"/>
        <w:widowControl w:val="0"/>
        <w:numPr>
          <w:ilvl w:val="1"/>
          <w:numId w:val="3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Требования, указанные выше в равной степени относятся к персоналу Субподрядчиков, привлекаемых Подрядчиком.</w:t>
      </w:r>
    </w:p>
    <w:p w14:paraId="08351406"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7" w:name="26._Предварительные_испытания,_шефмонтаж"/>
      <w:bookmarkEnd w:id="27"/>
      <w:r w:rsidRPr="004A24FC">
        <w:rPr>
          <w:rFonts w:ascii="Times New Roman" w:hAnsi="Times New Roman"/>
          <w:sz w:val="18"/>
          <w:szCs w:val="18"/>
        </w:rPr>
        <w:t>Предварительные</w:t>
      </w:r>
      <w:r w:rsidRPr="004A24FC">
        <w:rPr>
          <w:rFonts w:ascii="Times New Roman" w:hAnsi="Times New Roman"/>
          <w:spacing w:val="-3"/>
          <w:sz w:val="18"/>
          <w:szCs w:val="18"/>
        </w:rPr>
        <w:t xml:space="preserve"> </w:t>
      </w:r>
      <w:r w:rsidRPr="004A24FC">
        <w:rPr>
          <w:rFonts w:ascii="Times New Roman" w:hAnsi="Times New Roman"/>
          <w:sz w:val="18"/>
          <w:szCs w:val="18"/>
        </w:rPr>
        <w:t>испытания,</w:t>
      </w:r>
      <w:r w:rsidRPr="004A24FC">
        <w:rPr>
          <w:rFonts w:ascii="Times New Roman" w:hAnsi="Times New Roman"/>
          <w:spacing w:val="-3"/>
          <w:sz w:val="18"/>
          <w:szCs w:val="18"/>
        </w:rPr>
        <w:t xml:space="preserve"> </w:t>
      </w:r>
      <w:r w:rsidRPr="004A24FC">
        <w:rPr>
          <w:rFonts w:ascii="Times New Roman" w:hAnsi="Times New Roman"/>
          <w:sz w:val="18"/>
          <w:szCs w:val="18"/>
        </w:rPr>
        <w:t>шефмонтаж</w:t>
      </w:r>
      <w:r w:rsidRPr="004A24FC">
        <w:rPr>
          <w:rFonts w:ascii="Times New Roman" w:hAnsi="Times New Roman"/>
          <w:spacing w:val="2"/>
          <w:sz w:val="18"/>
          <w:szCs w:val="18"/>
        </w:rPr>
        <w:t xml:space="preserve"> </w:t>
      </w:r>
      <w:r w:rsidRPr="004A24FC">
        <w:rPr>
          <w:rFonts w:ascii="Times New Roman" w:hAnsi="Times New Roman"/>
          <w:sz w:val="18"/>
          <w:szCs w:val="18"/>
        </w:rPr>
        <w:t>и</w:t>
      </w:r>
      <w:r w:rsidRPr="004A24FC">
        <w:rPr>
          <w:rFonts w:ascii="Times New Roman" w:hAnsi="Times New Roman"/>
          <w:spacing w:val="-8"/>
          <w:sz w:val="18"/>
          <w:szCs w:val="18"/>
        </w:rPr>
        <w:t xml:space="preserve"> </w:t>
      </w:r>
      <w:r w:rsidRPr="004A24FC">
        <w:rPr>
          <w:rFonts w:ascii="Times New Roman" w:hAnsi="Times New Roman"/>
          <w:sz w:val="18"/>
          <w:szCs w:val="18"/>
        </w:rPr>
        <w:t>пуско-наладочные</w:t>
      </w:r>
      <w:r w:rsidRPr="004A24FC">
        <w:rPr>
          <w:rFonts w:ascii="Times New Roman" w:hAnsi="Times New Roman"/>
          <w:spacing w:val="-2"/>
          <w:sz w:val="18"/>
          <w:szCs w:val="18"/>
        </w:rPr>
        <w:t xml:space="preserve"> </w:t>
      </w:r>
      <w:r w:rsidRPr="004A24FC">
        <w:rPr>
          <w:rFonts w:ascii="Times New Roman" w:hAnsi="Times New Roman"/>
          <w:sz w:val="18"/>
          <w:szCs w:val="18"/>
        </w:rPr>
        <w:t>работы</w:t>
      </w:r>
    </w:p>
    <w:p w14:paraId="774DEC7D" w14:textId="77777777" w:rsidR="007E288E" w:rsidRPr="004A24FC" w:rsidRDefault="007E288E" w:rsidP="003421C0">
      <w:pPr>
        <w:pStyle w:val="a3"/>
        <w:widowControl w:val="0"/>
        <w:numPr>
          <w:ilvl w:val="1"/>
          <w:numId w:val="3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проводить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испытания,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шефмонтаж</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пуско-наладочные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оборудования,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материалов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прочих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частей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также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завершении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строительства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это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применимым правом,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включая Технические регламенты,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системы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стандартов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безопасности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труда, применимые СНиП и другие нормативно-технические документы, и/или по Указанию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p>
    <w:p w14:paraId="03766E1A" w14:textId="77777777" w:rsidR="007E288E" w:rsidRPr="004A24FC" w:rsidRDefault="007E288E" w:rsidP="003421C0">
      <w:pPr>
        <w:pStyle w:val="a3"/>
        <w:widowControl w:val="0"/>
        <w:numPr>
          <w:ilvl w:val="1"/>
          <w:numId w:val="3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Дефекты оборудования Объекта, строительства и монтажа, выявленные при проведении испытаний, шефмонтажа и/или пуско-наладочных работ, должны быть устранены Подрядчиком в порядке, предусмотренном Статьей 28 Договора.</w:t>
      </w:r>
    </w:p>
    <w:p w14:paraId="1E5BD808"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8" w:name="27._Сдача_и_приемка_результатов_Работ"/>
      <w:bookmarkEnd w:id="28"/>
      <w:r w:rsidRPr="004A24FC">
        <w:rPr>
          <w:rFonts w:ascii="Times New Roman" w:hAnsi="Times New Roman"/>
          <w:sz w:val="18"/>
          <w:szCs w:val="18"/>
        </w:rPr>
        <w:t>Сдача</w:t>
      </w:r>
      <w:r w:rsidRPr="004A24FC">
        <w:rPr>
          <w:rFonts w:ascii="Times New Roman" w:hAnsi="Times New Roman"/>
          <w:spacing w:val="-7"/>
          <w:sz w:val="18"/>
          <w:szCs w:val="18"/>
        </w:rPr>
        <w:t xml:space="preserve"> </w:t>
      </w:r>
      <w:r w:rsidRPr="004A24FC">
        <w:rPr>
          <w:rFonts w:ascii="Times New Roman" w:hAnsi="Times New Roman"/>
          <w:sz w:val="18"/>
          <w:szCs w:val="18"/>
        </w:rPr>
        <w:t>и приемка</w:t>
      </w:r>
      <w:r w:rsidRPr="004A24FC">
        <w:rPr>
          <w:rFonts w:ascii="Times New Roman" w:hAnsi="Times New Roman"/>
          <w:spacing w:val="-7"/>
          <w:sz w:val="18"/>
          <w:szCs w:val="18"/>
        </w:rPr>
        <w:t xml:space="preserve"> </w:t>
      </w:r>
      <w:r w:rsidRPr="004A24FC">
        <w:rPr>
          <w:rFonts w:ascii="Times New Roman" w:hAnsi="Times New Roman"/>
          <w:sz w:val="18"/>
          <w:szCs w:val="18"/>
        </w:rPr>
        <w:t>результатов</w:t>
      </w:r>
      <w:r w:rsidRPr="004A24FC">
        <w:rPr>
          <w:rFonts w:ascii="Times New Roman" w:hAnsi="Times New Roman"/>
          <w:spacing w:val="-2"/>
          <w:sz w:val="18"/>
          <w:szCs w:val="18"/>
        </w:rPr>
        <w:t xml:space="preserve"> </w:t>
      </w:r>
      <w:r w:rsidRPr="004A24FC">
        <w:rPr>
          <w:rFonts w:ascii="Times New Roman" w:hAnsi="Times New Roman"/>
          <w:sz w:val="18"/>
          <w:szCs w:val="18"/>
        </w:rPr>
        <w:t>Работ</w:t>
      </w:r>
    </w:p>
    <w:p w14:paraId="447B7011" w14:textId="77777777" w:rsidR="007E288E" w:rsidRPr="004A24FC" w:rsidRDefault="007E288E" w:rsidP="003421C0">
      <w:pPr>
        <w:spacing w:before="120" w:after="120" w:line="240" w:lineRule="auto"/>
        <w:ind w:right="7784"/>
        <w:rPr>
          <w:rFonts w:ascii="Times New Roman" w:hAnsi="Times New Roman" w:cs="Times New Roman"/>
          <w:i/>
          <w:sz w:val="18"/>
          <w:szCs w:val="18"/>
        </w:rPr>
      </w:pPr>
      <w:r w:rsidRPr="004A24FC">
        <w:rPr>
          <w:rFonts w:ascii="Times New Roman" w:hAnsi="Times New Roman" w:cs="Times New Roman"/>
          <w:i/>
          <w:sz w:val="18"/>
          <w:szCs w:val="18"/>
        </w:rPr>
        <w:t>Скрытые работы</w:t>
      </w:r>
    </w:p>
    <w:p w14:paraId="4E8708C0"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приступает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последующих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только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приемки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Скрытых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составления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актов</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освидетельствования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Скрытых</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работ.</w:t>
      </w:r>
    </w:p>
    <w:p w14:paraId="2D67A004"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 письменном виде заблаговременно, но не позднее, чем за 2 (два) календарных дня до начала проведения приемки Скрытых работ, уведомляет представителя Заказчика о необходимости проведения промежуточной приемки выполненных Скрытых работ, подлежащих закрытию, ответственных конструкций и систем. Подрядчик самостоятельно извещает лица, осуществляющие авторский и технический надзор о назначении даты приемки Скрытых работ. Если Представитель Заказчика не явится к указанному сроку проведения промежуточной приемки выполненных Скрытых работ, подлежащих закрытию, ответственных конструкций и систем, то Подрядчик составляет односторонний акт, при этом ответственность за качество выполненных Работ с Подрядчика не снимается.</w:t>
      </w:r>
    </w:p>
    <w:p w14:paraId="7B72935D"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закрытие Работ было выполнено без подтверждения представителя Заказчика (Заказчик не был информирован или был информирован с опозданием), то Подрядчик обязуется за свой счет вскрыть любую часть скрытых Работ, не прошедших приемку Представителем Заказчика, согласно его Указанию, а затем – восстановить ее.</w:t>
      </w:r>
    </w:p>
    <w:p w14:paraId="758C55C9"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Готовность принимаемых ответственных конструкций, Скрытых работ и систем подтверждается представителями Заказчика и Подрядчика путем подписания актов освидетельствования конструкций и Скрытых работ.</w:t>
      </w:r>
    </w:p>
    <w:p w14:paraId="23C3FBBA"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в рамках строительного контроля будут обнаружены несоответствия в выполненных Скрытых работах, подлежащих закрытию, или иных Работах, Заказчик дает соответствующие Указания, обязательные для исполнения Подрядчиком. Подрядчик обязан своими силами и за свой счет в срок, установленный Заказчиком, вскрыть любую часть скрытых Работ, переделать Скрытые работы или иные Работы, восстановить Работы и повторно предъявить их к приемке Заказчику с актом об устранении несоответствий) в порядке, установленном Статьей 28 Договора.</w:t>
      </w:r>
    </w:p>
    <w:p w14:paraId="309CE437"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Приемка</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этапов</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Работ</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(промежуточная</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сдача</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Работ)</w:t>
      </w:r>
    </w:p>
    <w:p w14:paraId="0DEBDD10" w14:textId="4AB8380D"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Приемка выполненных работ производится по законченным этапам Работ по Актам выполненных работ и справкам о стоимости выполненных Работ и затрат. Этапность Работ определяется сторонами в Графике выполнения Работ.</w:t>
      </w:r>
      <w:r w:rsidR="00911567">
        <w:rPr>
          <w:rFonts w:ascii="Times New Roman" w:hAnsi="Times New Roman" w:cs="Times New Roman"/>
          <w:sz w:val="18"/>
          <w:szCs w:val="18"/>
        </w:rPr>
        <w:t xml:space="preserve"> </w:t>
      </w:r>
      <w:r w:rsidR="00911567" w:rsidRPr="00911567">
        <w:rPr>
          <w:rFonts w:ascii="Times New Roman" w:hAnsi="Times New Roman" w:cs="Times New Roman"/>
          <w:sz w:val="18"/>
          <w:szCs w:val="18"/>
        </w:rPr>
        <w:t>Порядок выписки и согласования Сторонами актов выполненных работ и счетов-фактур устанавливается в Приложении №4 к Договору.</w:t>
      </w:r>
    </w:p>
    <w:p w14:paraId="2C8C6271"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 завершению очередного этапа Работ, в течение 5 (пяти) рабочих дней до окончания этапа Работ или до начала проведения пусконаладочных работ Подрядчик направляет Заказчику полный комплект надлежаще оформленной исполнительной и первичной учетной документации в соответствии со статьей 24 Договора, подписанный и заверенный уполномоченным Представителем Подрядчика с официальным сопроводительным письмом для проведения приемки очередного этапа Работ.</w:t>
      </w:r>
    </w:p>
    <w:p w14:paraId="20A9424C"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 течение 10 (десяти) рабочих дней рассматривает полученную от Подрядчика исполнительную и первичную учетную документацию, осуществляет приемку Работ и направляет подписанный со своей стороны комплект исполнительной и первичной учетной документации Подрядчику.</w:t>
      </w:r>
    </w:p>
    <w:p w14:paraId="18612EC2"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обнаружения отступлений от утвержденной к исполнению Проектной документации, переданной Подрядчику, или допущения Дефектов и/или в случае неправильного ведения исполнительной документации, либо ее отсутствия/некомплектности, Заказчик вправе отказаться от приемки и оплаты выполненных Подрядчиком Работ до момента устранения выявленных Дефектов, в порядке, установленном статьей 28 Договора.</w:t>
      </w:r>
    </w:p>
    <w:p w14:paraId="634B9773"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До подачи Уведомления о готовности к сдаче этапа Работ, выполненных по Договору, Подрядчик обязан очистить территорию и удалить с той части Строительной площадки, на которой завершены Работы по этапу, все оборудование Подрядчика, лишний материал, обломки, мусор и временные объекты для того, чтобы оставить такую часть Строительной площадки и Объект очищенными и в безопасном состоянии.</w:t>
      </w:r>
    </w:p>
    <w:p w14:paraId="65FE01D9"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Окончательная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приемка</w:t>
      </w:r>
    </w:p>
    <w:p w14:paraId="5C99D153"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Подрядчик до Уведомления о завершении всех Работ на Объекте должен в соответствии с условиями настоящего Договора:</w:t>
      </w:r>
    </w:p>
    <w:p w14:paraId="140041C9"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Закончить</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все</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Работы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 документацией;</w:t>
      </w:r>
    </w:p>
    <w:p w14:paraId="68E86D52"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Устранить все замечания по качеству Работ, </w:t>
      </w:r>
      <w:proofErr w:type="gramStart"/>
      <w:r w:rsidRPr="004A24FC">
        <w:rPr>
          <w:rFonts w:ascii="Times New Roman" w:hAnsi="Times New Roman" w:cs="Times New Roman"/>
          <w:sz w:val="18"/>
          <w:szCs w:val="18"/>
        </w:rPr>
        <w:t>т.е.</w:t>
      </w:r>
      <w:proofErr w:type="gramEnd"/>
      <w:r w:rsidRPr="004A24FC">
        <w:rPr>
          <w:rFonts w:ascii="Times New Roman" w:hAnsi="Times New Roman" w:cs="Times New Roman"/>
          <w:sz w:val="18"/>
          <w:szCs w:val="18"/>
        </w:rPr>
        <w:t xml:space="preserve"> исправить или ликвидировать все выявленные</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Дефекты в Работах, указанные по результатам испытаний, а также в любых Дефектных актах,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составленных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Статьей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28</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37B6D08F"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Произвести возврат Строительной площадки в порядке, предусмотренном настоящей Статьей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27</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p>
    <w:p w14:paraId="7B6BDBC2"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Сдать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комплект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исполнительной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журналы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акты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освидетельствования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конструкций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скрытых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отчеты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испытаний,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шефмонтажа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пуско-наладочных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сертификаты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материалы,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руководства по эксплуатации, а также любую иную документацию, предусмотренную Статьей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24</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Техническим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заданием;</w:t>
      </w:r>
    </w:p>
    <w:p w14:paraId="73DA8B33"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Предоставить Заказчику подписанную декларацию о соответствии по форме, установленной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 Республики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Казахстан;</w:t>
      </w:r>
    </w:p>
    <w:p w14:paraId="221B08C2" w14:textId="77777777" w:rsidR="007E288E" w:rsidRPr="004A24FC" w:rsidRDefault="007E288E" w:rsidP="00151EF0">
      <w:pPr>
        <w:pStyle w:val="a3"/>
        <w:widowControl w:val="0"/>
        <w:numPr>
          <w:ilvl w:val="0"/>
          <w:numId w:val="30"/>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Обеспечить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наличие заключений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 качестве строительно-монтажных 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 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утвержденному</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проекту 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Объекту.</w:t>
      </w:r>
    </w:p>
    <w:p w14:paraId="022BBD3E"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получивший Уведомление о готовности к сдаче Работ, выполненных по Договору, обязуется приступить к приемке их результатов.</w:t>
      </w:r>
    </w:p>
    <w:p w14:paraId="6307A0EE"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Заказчик на основании декларации о соответствии, заключений о качестве </w:t>
      </w:r>
      <w:proofErr w:type="gramStart"/>
      <w:r w:rsidRPr="004A24FC">
        <w:rPr>
          <w:rFonts w:ascii="Times New Roman" w:hAnsi="Times New Roman" w:cs="Times New Roman"/>
          <w:sz w:val="18"/>
          <w:szCs w:val="18"/>
        </w:rPr>
        <w:t>строительно- монтажных</w:t>
      </w:r>
      <w:proofErr w:type="gramEnd"/>
      <w:r w:rsidRPr="004A24FC">
        <w:rPr>
          <w:rFonts w:ascii="Times New Roman" w:hAnsi="Times New Roman" w:cs="Times New Roman"/>
          <w:sz w:val="18"/>
          <w:szCs w:val="18"/>
        </w:rPr>
        <w:t xml:space="preserve"> работ и соответствии выполненных работ Проектной документации (Проекту), совместно с Подрядчиком, лицами, осуществляющими технический и авторский надзоры, осуществляет:</w:t>
      </w:r>
    </w:p>
    <w:p w14:paraId="36B5A727" w14:textId="77777777" w:rsidR="007E288E" w:rsidRPr="004A24FC" w:rsidRDefault="007E288E" w:rsidP="00151EF0">
      <w:pPr>
        <w:pStyle w:val="a3"/>
        <w:widowControl w:val="0"/>
        <w:numPr>
          <w:ilvl w:val="0"/>
          <w:numId w:val="29"/>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проверку</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исполнительной технической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предмет</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наличия</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комплектности;</w:t>
      </w:r>
    </w:p>
    <w:p w14:paraId="71DA41BB" w14:textId="77777777" w:rsidR="007E288E" w:rsidRPr="004A24FC" w:rsidRDefault="007E288E" w:rsidP="00151EF0">
      <w:pPr>
        <w:pStyle w:val="a3"/>
        <w:widowControl w:val="0"/>
        <w:numPr>
          <w:ilvl w:val="0"/>
          <w:numId w:val="29"/>
        </w:numPr>
        <w:autoSpaceDE w:val="0"/>
        <w:autoSpaceDN w:val="0"/>
        <w:spacing w:after="0" w:line="240" w:lineRule="auto"/>
        <w:ind w:left="993"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осмотр</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 приемку</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эксплуатацию</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Акту приемки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эксплуатацию.</w:t>
      </w:r>
    </w:p>
    <w:p w14:paraId="5D189679"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отказаться от приемки и оплаты результатов Работ в случае непрохождения испытаний, как это предусмотрено статьей 26 Договора, обнаружения Дефектов, которые исключают возможность использования результатов Работ для указанной в Договоре цели и не могут быть устранены Подрядчиком, Заказчиком или третьим лицом.</w:t>
      </w:r>
    </w:p>
    <w:p w14:paraId="13517D65"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 обнаружении во время приемки результата Работ иных Дефектов Заказчик также имеет право отказаться от приемки и оплаты результатов Работ, как это предусмотрено статьей 28 Договора.</w:t>
      </w:r>
    </w:p>
    <w:p w14:paraId="38445293"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Дата утверждения Акта приемки Объекта в эксплуатацию определяет момент перехода к Заказчику обязанностей по содержанию Объекта, а также рисков случайной гибели и/или случайного повреждения Объекта.</w:t>
      </w:r>
    </w:p>
    <w:p w14:paraId="3020A4CC"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Сдача</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Строительной</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площадки</w:t>
      </w:r>
    </w:p>
    <w:p w14:paraId="6F5F0651"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восстанавливает всю собственность Заказчика на Строительной Площадке и за ее пределами, поврежденную в результате действий Подрядчика и/или субподрядчиков до первоначального или лучшего состояния. Восстановление собственности на Строительной площадке и за её пределами, поврежденной в результате действий Подрядчика и/или субподрядчиков, производится исключительно за счет Подрядчика.</w:t>
      </w:r>
    </w:p>
    <w:p w14:paraId="2B8233F5"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 завершении Работ Подрядчик очищает Строительную площадку от всего оборудования, излишних материалов, мусора и временных работ любого рода, включая временную инфраструктуру, и оставляет Строительную площадку чистой, в рабочем состоянии, удовлетворительном для Заказчика. Подрядчик избавляется от мусора и отходов в местах, специально отведенных для этого органами власти. Там, где требуются дополнительные места для вывоза мусора и отходов, Подрядчик уведомляет Заказчика обо всех деталях таких требований по меньшей мере за одну неделю. Подрядчик обеспечивает получение письменного разрешения от владельцев соответствующих прав собственности на полигоны для захоронения мусора и отходов. Все расходы по такому предоставлению мест вывоза, захоронения и уничтожения мусора и отходов покрываются Подрядчиком, и весь ущерб от использования Подрядчиком таких мест является исключительной обязанностью Подрядчика и покрывается им за свой счет.</w:t>
      </w:r>
    </w:p>
    <w:p w14:paraId="3D101273" w14:textId="77777777" w:rsidR="007E288E" w:rsidRPr="004A24FC" w:rsidRDefault="007E288E" w:rsidP="003421C0">
      <w:pPr>
        <w:pStyle w:val="a3"/>
        <w:widowControl w:val="0"/>
        <w:numPr>
          <w:ilvl w:val="1"/>
          <w:numId w:val="3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в течение 20 (двадцати) календарных дней после подписания Акта приемки Объекта в эксплуатацию все перечисленные выше вещи не будут вывезены со Строительной площадки, то Заказчик вправе продать их или утилизировать иным способом. Заказчик вправе рассчитывать на возмещение убытков, понесенных им в связи с такой продажей или утилизацией остатков материала и очисткой территории Строительной площадки. Заказчик вправе удержать сумму таких расходов Заказчика с сумм, причитающихся Подрядчику по настоящему Договору.</w:t>
      </w:r>
    </w:p>
    <w:p w14:paraId="276BF557"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29" w:name="28.__Проверка_хода_и_качества_выполнения"/>
      <w:bookmarkEnd w:id="29"/>
      <w:r w:rsidRPr="004A24FC">
        <w:rPr>
          <w:rFonts w:ascii="Times New Roman" w:hAnsi="Times New Roman"/>
          <w:sz w:val="18"/>
          <w:szCs w:val="18"/>
        </w:rPr>
        <w:t>Проверка</w:t>
      </w:r>
      <w:r w:rsidRPr="004A24FC">
        <w:rPr>
          <w:rFonts w:ascii="Times New Roman" w:hAnsi="Times New Roman"/>
          <w:spacing w:val="-6"/>
          <w:sz w:val="18"/>
          <w:szCs w:val="18"/>
        </w:rPr>
        <w:t xml:space="preserve"> </w:t>
      </w:r>
      <w:r w:rsidRPr="004A24FC">
        <w:rPr>
          <w:rFonts w:ascii="Times New Roman" w:hAnsi="Times New Roman"/>
          <w:sz w:val="18"/>
          <w:szCs w:val="18"/>
        </w:rPr>
        <w:t>хода</w:t>
      </w:r>
      <w:r w:rsidRPr="004A24FC">
        <w:rPr>
          <w:rFonts w:ascii="Times New Roman" w:hAnsi="Times New Roman"/>
          <w:spacing w:val="-5"/>
          <w:sz w:val="18"/>
          <w:szCs w:val="18"/>
        </w:rPr>
        <w:t xml:space="preserve"> </w:t>
      </w:r>
      <w:r w:rsidRPr="004A24FC">
        <w:rPr>
          <w:rFonts w:ascii="Times New Roman" w:hAnsi="Times New Roman"/>
          <w:sz w:val="18"/>
          <w:szCs w:val="18"/>
        </w:rPr>
        <w:t>и</w:t>
      </w:r>
      <w:r w:rsidRPr="004A24FC">
        <w:rPr>
          <w:rFonts w:ascii="Times New Roman" w:hAnsi="Times New Roman"/>
          <w:spacing w:val="-3"/>
          <w:sz w:val="18"/>
          <w:szCs w:val="18"/>
        </w:rPr>
        <w:t xml:space="preserve"> </w:t>
      </w:r>
      <w:r w:rsidRPr="004A24FC">
        <w:rPr>
          <w:rFonts w:ascii="Times New Roman" w:hAnsi="Times New Roman"/>
          <w:sz w:val="18"/>
          <w:szCs w:val="18"/>
        </w:rPr>
        <w:t>качества</w:t>
      </w:r>
      <w:r w:rsidRPr="004A24FC">
        <w:rPr>
          <w:rFonts w:ascii="Times New Roman" w:hAnsi="Times New Roman"/>
          <w:spacing w:val="-5"/>
          <w:sz w:val="18"/>
          <w:szCs w:val="18"/>
        </w:rPr>
        <w:t xml:space="preserve"> </w:t>
      </w:r>
      <w:r w:rsidRPr="004A24FC">
        <w:rPr>
          <w:rFonts w:ascii="Times New Roman" w:hAnsi="Times New Roman"/>
          <w:sz w:val="18"/>
          <w:szCs w:val="18"/>
        </w:rPr>
        <w:t>выполнения Работ.</w:t>
      </w:r>
      <w:r w:rsidRPr="004A24FC">
        <w:rPr>
          <w:rFonts w:ascii="Times New Roman" w:hAnsi="Times New Roman"/>
          <w:spacing w:val="1"/>
          <w:sz w:val="18"/>
          <w:szCs w:val="18"/>
        </w:rPr>
        <w:t xml:space="preserve"> </w:t>
      </w:r>
      <w:r w:rsidRPr="004A24FC">
        <w:rPr>
          <w:rFonts w:ascii="Times New Roman" w:hAnsi="Times New Roman"/>
          <w:sz w:val="18"/>
          <w:szCs w:val="18"/>
        </w:rPr>
        <w:t>Дефекты</w:t>
      </w:r>
      <w:r w:rsidRPr="004A24FC">
        <w:rPr>
          <w:rFonts w:ascii="Times New Roman" w:hAnsi="Times New Roman"/>
          <w:spacing w:val="-4"/>
          <w:sz w:val="18"/>
          <w:szCs w:val="18"/>
        </w:rPr>
        <w:t xml:space="preserve"> </w:t>
      </w:r>
      <w:r w:rsidRPr="004A24FC">
        <w:rPr>
          <w:rFonts w:ascii="Times New Roman" w:hAnsi="Times New Roman"/>
          <w:sz w:val="18"/>
          <w:szCs w:val="18"/>
        </w:rPr>
        <w:t>в Работах</w:t>
      </w:r>
    </w:p>
    <w:p w14:paraId="73AFE438"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Проверки Заказчика</w:t>
      </w:r>
    </w:p>
    <w:p w14:paraId="3DD31B79"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в любое время проверять и контролировать ход выполнения и качество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выполняемых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качество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 Договора МТР, техники и оборудования Подрядчика, квалификацию Персонала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Субподрядчиков,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правильность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использования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МТР,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 xml:space="preserve">оборудования Заказчика и </w:t>
      </w:r>
      <w:proofErr w:type="gramStart"/>
      <w:r w:rsidRPr="004A24FC">
        <w:rPr>
          <w:rFonts w:ascii="Times New Roman" w:hAnsi="Times New Roman" w:cs="Times New Roman"/>
          <w:sz w:val="18"/>
          <w:szCs w:val="18"/>
        </w:rPr>
        <w:t>т.п.</w:t>
      </w:r>
      <w:proofErr w:type="gramEnd"/>
      <w:r w:rsidRPr="004A24FC">
        <w:rPr>
          <w:rFonts w:ascii="Times New Roman" w:hAnsi="Times New Roman" w:cs="Times New Roman"/>
          <w:sz w:val="18"/>
          <w:szCs w:val="18"/>
        </w:rPr>
        <w:t xml:space="preserve"> При этом, необнаружение в процессе проверки отступлений 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Дефектов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освобождают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56"/>
          <w:sz w:val="18"/>
          <w:szCs w:val="18"/>
        </w:rPr>
        <w:t xml:space="preserve"> </w:t>
      </w:r>
      <w:r w:rsidRPr="004A24FC">
        <w:rPr>
          <w:rFonts w:ascii="Times New Roman" w:hAnsi="Times New Roman" w:cs="Times New Roman"/>
          <w:sz w:val="18"/>
          <w:szCs w:val="18"/>
        </w:rPr>
        <w:t>каких-либо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лишают</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права</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0"/>
          <w:sz w:val="18"/>
          <w:szCs w:val="18"/>
        </w:rPr>
        <w:t xml:space="preserve"> </w:t>
      </w:r>
      <w:r w:rsidRPr="004A24FC">
        <w:rPr>
          <w:rFonts w:ascii="Times New Roman" w:hAnsi="Times New Roman" w:cs="Times New Roman"/>
          <w:sz w:val="18"/>
          <w:szCs w:val="18"/>
        </w:rPr>
        <w:t>дальнейшем</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предъявить</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требования</w:t>
      </w:r>
      <w:r w:rsidRPr="004A24FC">
        <w:rPr>
          <w:rFonts w:ascii="Times New Roman" w:hAnsi="Times New Roman" w:cs="Times New Roman"/>
          <w:spacing w:val="-53"/>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сроков,</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объемов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качества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выполнения Работ.</w:t>
      </w:r>
    </w:p>
    <w:p w14:paraId="66D1D6C8"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обнаружения Заказчиком отступлений от условий настоящего Договора, которые могут ухудшить сроки, качество выполнения Работ или стать причиной иных недостатков, Заказчик обязан заявить о выявленных Дефектах.</w:t>
      </w:r>
    </w:p>
    <w:p w14:paraId="1B29B117"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обязуется не позднее 2 (двух) календарных дней с момента получения соответствующего запроса информировать Заказчика о ходе выполнения Работ, а также предоставлять необходимую документацию, подтверждающую объем и качество выполнения Работ, а также объем и качество использованных МТР.</w:t>
      </w:r>
    </w:p>
    <w:p w14:paraId="297B918E"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нарушения Подрядчиком условий настоящего Договора, ненадлежащего выполнения Работ, а также в случаях обнаружения Заказчиком факта завышения Подрядчиком в предоставленных документах объемов выполненных Работ и/или стоимости МТР (если такая стоимость подлежит возмещению Заказчиком), Заказчик может дать Указание, направить Дефектный акт, составленный в соответствии с положениями настоящей статьи 28 Договора или принять решение о проведении служебной проверки, о начале которой Заказчик должен уведомить Подрядчика в письменном виде.</w:t>
      </w:r>
    </w:p>
    <w:p w14:paraId="048BB208"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Дефекты</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в Работах</w:t>
      </w:r>
    </w:p>
    <w:p w14:paraId="7E398E48"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В случае выявления Заказчиком, представителями авторского и технического надзора Дефектов при проведении испытаний, шефмонтажа и/или пуско-наладочных работ в соответствии со статьей 26 Договора, при приемке Работ в порядке, предусмотренном Статьей 27 Договора, в рамках осуществления проверок Заказчика, осуществляемых в соответствии с </w:t>
      </w:r>
      <w:r w:rsidRPr="004A24FC">
        <w:rPr>
          <w:rFonts w:ascii="Times New Roman" w:hAnsi="Times New Roman" w:cs="Times New Roman"/>
          <w:sz w:val="18"/>
          <w:szCs w:val="18"/>
        </w:rPr>
        <w:lastRenderedPageBreak/>
        <w:t>настоящей статьей 28 Договора и/или в течение Гарантийного срока, установленного в Статье 29 Договора, Заказчик вправе дать Указание Подрядчику или Стороны составляют Дефектный Акт в порядке, установленном настоящей статьей 28 Договора, с указанием срока устранения Дефектов.</w:t>
      </w:r>
    </w:p>
    <w:p w14:paraId="0409AF09" w14:textId="64D2DD8B" w:rsidR="007E288E" w:rsidRPr="00771A6B" w:rsidRDefault="007E288E" w:rsidP="00ED7997">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771A6B">
        <w:rPr>
          <w:rFonts w:ascii="Times New Roman" w:hAnsi="Times New Roman" w:cs="Times New Roman"/>
          <w:sz w:val="18"/>
          <w:szCs w:val="18"/>
        </w:rPr>
        <w:t>Заказчик, обнаруживший после приемки результатов работ отступления в них от Договора или иные недостатки, которые не могли быть установлены при обычном способе приемки (скрытые недостатки или скрытые Дефекты), в том числе такие, которые были умышленно скрыты Подрядчиком, вправе известить об этом Подрядчика после их обнаружении в пределах Гарантийного срока, а в случае, когда более длительный срок для извещения предусмотрен законодательством Республики Казахстан – в течение такого срока. Заказчик вправе потребовать устранения таких недостатков или уменьшения Цены Договора и взыскания убытков.</w:t>
      </w:r>
    </w:p>
    <w:p w14:paraId="028C9795" w14:textId="77777777" w:rsidR="007E288E" w:rsidRPr="004A24FC" w:rsidRDefault="007E288E" w:rsidP="009237AD">
      <w:pPr>
        <w:pStyle w:val="a3"/>
        <w:widowControl w:val="0"/>
        <w:numPr>
          <w:ilvl w:val="1"/>
          <w:numId w:val="28"/>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выявления Заказчиком Дефектов Заказчик имеет право подготовить Дефектный Акт и осуществить следующие действия:</w:t>
      </w:r>
    </w:p>
    <w:p w14:paraId="669FEDA6" w14:textId="77777777" w:rsidR="007E288E" w:rsidRPr="004A24FC" w:rsidRDefault="007E288E" w:rsidP="007F01E0">
      <w:pPr>
        <w:pStyle w:val="a3"/>
        <w:widowControl w:val="0"/>
        <w:numPr>
          <w:ilvl w:val="1"/>
          <w:numId w:val="111"/>
        </w:numPr>
        <w:tabs>
          <w:tab w:val="left" w:pos="851"/>
        </w:tabs>
        <w:autoSpaceDE w:val="0"/>
        <w:autoSpaceDN w:val="0"/>
        <w:spacing w:after="0" w:line="240" w:lineRule="auto"/>
        <w:ind w:left="567" w:firstLine="0"/>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непринятым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Работам:</w:t>
      </w:r>
    </w:p>
    <w:p w14:paraId="206CF4EB"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представить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отказ</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подписания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Акта 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приемке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p>
    <w:p w14:paraId="0EFC9AD7"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устранения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выявленных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Дефектов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сроки,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указанные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Дефектном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Акте;</w:t>
      </w:r>
    </w:p>
    <w:p w14:paraId="0BCCD7D1"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представления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исправленных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документов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указанием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фактических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качественно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объемов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стоимости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(включая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подписанный</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Стороны</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Подрядчика</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Акт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приемке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счет-фактуру</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proofErr w:type="gramStart"/>
      <w:r w:rsidRPr="004A24FC">
        <w:rPr>
          <w:rFonts w:ascii="Times New Roman" w:hAnsi="Times New Roman" w:cs="Times New Roman"/>
          <w:sz w:val="18"/>
          <w:szCs w:val="18"/>
        </w:rPr>
        <w:t>т.д.</w:t>
      </w:r>
      <w:proofErr w:type="gramEnd"/>
      <w:r w:rsidRPr="004A24FC">
        <w:rPr>
          <w:rFonts w:ascii="Times New Roman" w:hAnsi="Times New Roman" w:cs="Times New Roman"/>
          <w:sz w:val="18"/>
          <w:szCs w:val="18"/>
        </w:rPr>
        <w:t>)</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целях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соответствующего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уменьшения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вознаграждения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за</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Работы;</w:t>
      </w:r>
    </w:p>
    <w:p w14:paraId="4C8018C2"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производить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оплату</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устранения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выявленных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Дефектов;</w:t>
      </w:r>
    </w:p>
    <w:p w14:paraId="6942AE47" w14:textId="77777777" w:rsidR="007E288E" w:rsidRPr="004A24FC" w:rsidRDefault="007E288E" w:rsidP="007F01E0">
      <w:pPr>
        <w:pStyle w:val="a3"/>
        <w:widowControl w:val="0"/>
        <w:numPr>
          <w:ilvl w:val="1"/>
          <w:numId w:val="111"/>
        </w:numPr>
        <w:tabs>
          <w:tab w:val="left" w:pos="851"/>
        </w:tabs>
        <w:autoSpaceDE w:val="0"/>
        <w:autoSpaceDN w:val="0"/>
        <w:spacing w:after="0" w:line="240" w:lineRule="auto"/>
        <w:ind w:left="567" w:firstLine="0"/>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принятым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Работам:</w:t>
      </w:r>
    </w:p>
    <w:p w14:paraId="3E24D7E6"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устранения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Дефектов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 Работах;</w:t>
      </w:r>
    </w:p>
    <w:p w14:paraId="267B60EE"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представления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исправленных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документов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указанием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фактических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качественно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объемов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стоимости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(включая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подписанный</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Стороны</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Подрядчика</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Акт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приемке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выполненных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Работ,</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счет-фактуру</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w:t>
      </w:r>
      <w:r w:rsidRPr="007C688D">
        <w:rPr>
          <w:rFonts w:ascii="Times New Roman" w:hAnsi="Times New Roman" w:cs="Times New Roman"/>
          <w:sz w:val="18"/>
          <w:szCs w:val="18"/>
        </w:rPr>
        <w:t xml:space="preserve"> </w:t>
      </w:r>
      <w:proofErr w:type="gramStart"/>
      <w:r w:rsidRPr="004A24FC">
        <w:rPr>
          <w:rFonts w:ascii="Times New Roman" w:hAnsi="Times New Roman" w:cs="Times New Roman"/>
          <w:sz w:val="18"/>
          <w:szCs w:val="18"/>
        </w:rPr>
        <w:t>т.д.</w:t>
      </w:r>
      <w:proofErr w:type="gramEnd"/>
      <w:r w:rsidRPr="004A24FC">
        <w:rPr>
          <w:rFonts w:ascii="Times New Roman" w:hAnsi="Times New Roman" w:cs="Times New Roman"/>
          <w:sz w:val="18"/>
          <w:szCs w:val="18"/>
        </w:rPr>
        <w:t>);</w:t>
      </w:r>
    </w:p>
    <w:p w14:paraId="66426426"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возврата излишне</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уплаченных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денег;</w:t>
      </w:r>
    </w:p>
    <w:p w14:paraId="1C08EFE8" w14:textId="77777777" w:rsidR="007E288E" w:rsidRPr="004A24FC" w:rsidRDefault="007E288E" w:rsidP="007F01E0">
      <w:pPr>
        <w:pStyle w:val="a3"/>
        <w:widowControl w:val="0"/>
        <w:numPr>
          <w:ilvl w:val="0"/>
          <w:numId w:val="112"/>
        </w:numPr>
        <w:autoSpaceDE w:val="0"/>
        <w:autoSpaceDN w:val="0"/>
        <w:spacing w:after="0" w:line="240" w:lineRule="auto"/>
        <w:ind w:left="851" w:hanging="284"/>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потребовать</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возмещения</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понесенных</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им</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расходов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по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исправлению</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Дефектов</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своими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средствами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либо</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третьими</w:t>
      </w:r>
      <w:r w:rsidRPr="007C688D">
        <w:rPr>
          <w:rFonts w:ascii="Times New Roman" w:hAnsi="Times New Roman" w:cs="Times New Roman"/>
          <w:sz w:val="18"/>
          <w:szCs w:val="18"/>
        </w:rPr>
        <w:t xml:space="preserve"> </w:t>
      </w:r>
      <w:r w:rsidRPr="004A24FC">
        <w:rPr>
          <w:rFonts w:ascii="Times New Roman" w:hAnsi="Times New Roman" w:cs="Times New Roman"/>
          <w:sz w:val="18"/>
          <w:szCs w:val="18"/>
        </w:rPr>
        <w:t>лицами.</w:t>
      </w:r>
    </w:p>
    <w:p w14:paraId="1DE8528D" w14:textId="591F4C3B" w:rsidR="007E288E" w:rsidRPr="004A24FC" w:rsidRDefault="002D3807" w:rsidP="009237AD">
      <w:pPr>
        <w:pStyle w:val="a5"/>
        <w:spacing w:after="0" w:line="240" w:lineRule="auto"/>
        <w:ind w:left="567"/>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получения</w:t>
      </w:r>
      <w:r>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выше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требований</w:t>
      </w:r>
      <w:r w:rsidR="007E288E" w:rsidRPr="004A24FC">
        <w:rPr>
          <w:rFonts w:ascii="Times New Roman" w:hAnsi="Times New Roman" w:cs="Times New Roman"/>
          <w:spacing w:val="1"/>
          <w:sz w:val="18"/>
          <w:szCs w:val="18"/>
        </w:rPr>
        <w:t xml:space="preserve"> </w:t>
      </w:r>
      <w:r w:rsidR="007E288E" w:rsidRPr="004A24FC">
        <w:rPr>
          <w:rFonts w:ascii="Times New Roman" w:hAnsi="Times New Roman" w:cs="Times New Roman"/>
          <w:sz w:val="18"/>
          <w:szCs w:val="18"/>
        </w:rPr>
        <w:t>Подрядчик</w:t>
      </w:r>
      <w:r>
        <w:rPr>
          <w:rFonts w:ascii="Times New Roman" w:hAnsi="Times New Roman" w:cs="Times New Roman"/>
          <w:sz w:val="18"/>
          <w:szCs w:val="18"/>
        </w:rPr>
        <w:t xml:space="preserve"> </w:t>
      </w:r>
      <w:r w:rsidR="007E288E" w:rsidRPr="004A24FC">
        <w:rPr>
          <w:rFonts w:ascii="Times New Roman" w:hAnsi="Times New Roman" w:cs="Times New Roman"/>
          <w:sz w:val="18"/>
          <w:szCs w:val="18"/>
        </w:rPr>
        <w:t>обязуется</w:t>
      </w:r>
      <w:r w:rsidR="007E288E" w:rsidRPr="004A24FC">
        <w:rPr>
          <w:rFonts w:ascii="Times New Roman" w:hAnsi="Times New Roman" w:cs="Times New Roman"/>
          <w:spacing w:val="1"/>
          <w:sz w:val="18"/>
          <w:szCs w:val="18"/>
        </w:rPr>
        <w:t xml:space="preserve"> </w:t>
      </w:r>
      <w:r w:rsidR="007E288E" w:rsidRPr="004A24FC">
        <w:rPr>
          <w:rFonts w:ascii="Times New Roman" w:hAnsi="Times New Roman" w:cs="Times New Roman"/>
          <w:sz w:val="18"/>
          <w:szCs w:val="18"/>
        </w:rPr>
        <w:t>выполнить</w:t>
      </w:r>
      <w:r w:rsidR="007E288E" w:rsidRPr="004A24FC">
        <w:rPr>
          <w:rFonts w:ascii="Times New Roman" w:hAnsi="Times New Roman" w:cs="Times New Roman"/>
          <w:spacing w:val="-3"/>
          <w:sz w:val="18"/>
          <w:szCs w:val="18"/>
        </w:rPr>
        <w:t xml:space="preserve"> </w:t>
      </w:r>
      <w:r w:rsidR="007E288E" w:rsidRPr="004A24FC">
        <w:rPr>
          <w:rFonts w:ascii="Times New Roman" w:hAnsi="Times New Roman" w:cs="Times New Roman"/>
          <w:sz w:val="18"/>
          <w:szCs w:val="18"/>
        </w:rPr>
        <w:t>их</w:t>
      </w:r>
      <w:r w:rsidR="007E288E" w:rsidRPr="004A24FC">
        <w:rPr>
          <w:rFonts w:ascii="Times New Roman" w:hAnsi="Times New Roman" w:cs="Times New Roman"/>
          <w:spacing w:val="-3"/>
          <w:sz w:val="18"/>
          <w:szCs w:val="18"/>
        </w:rPr>
        <w:t xml:space="preserve"> </w:t>
      </w:r>
      <w:r w:rsidR="007E288E" w:rsidRPr="004A24FC">
        <w:rPr>
          <w:rFonts w:ascii="Times New Roman" w:hAnsi="Times New Roman" w:cs="Times New Roman"/>
          <w:sz w:val="18"/>
          <w:szCs w:val="18"/>
        </w:rPr>
        <w:t>в</w:t>
      </w:r>
      <w:r w:rsidR="007E288E" w:rsidRPr="004A24FC">
        <w:rPr>
          <w:rFonts w:ascii="Times New Roman" w:hAnsi="Times New Roman" w:cs="Times New Roman"/>
          <w:spacing w:val="-1"/>
          <w:sz w:val="18"/>
          <w:szCs w:val="18"/>
        </w:rPr>
        <w:t xml:space="preserve"> </w:t>
      </w:r>
      <w:r w:rsidR="007E288E" w:rsidRPr="004A24FC">
        <w:rPr>
          <w:rFonts w:ascii="Times New Roman" w:hAnsi="Times New Roman" w:cs="Times New Roman"/>
          <w:sz w:val="18"/>
          <w:szCs w:val="18"/>
        </w:rPr>
        <w:t>сроки,</w:t>
      </w:r>
      <w:r w:rsidR="007E288E" w:rsidRPr="004A24FC">
        <w:rPr>
          <w:rFonts w:ascii="Times New Roman" w:hAnsi="Times New Roman" w:cs="Times New Roman"/>
          <w:spacing w:val="4"/>
          <w:sz w:val="18"/>
          <w:szCs w:val="18"/>
        </w:rPr>
        <w:t xml:space="preserve"> </w:t>
      </w:r>
      <w:r w:rsidR="007E288E" w:rsidRPr="004A24FC">
        <w:rPr>
          <w:rFonts w:ascii="Times New Roman" w:hAnsi="Times New Roman" w:cs="Times New Roman"/>
          <w:sz w:val="18"/>
          <w:szCs w:val="18"/>
        </w:rPr>
        <w:t>установленные</w:t>
      </w:r>
      <w:r>
        <w:rPr>
          <w:rFonts w:ascii="Times New Roman" w:hAnsi="Times New Roman" w:cs="Times New Roman"/>
          <w:sz w:val="18"/>
          <w:szCs w:val="18"/>
        </w:rPr>
        <w:t xml:space="preserve"> </w:t>
      </w:r>
      <w:r w:rsidR="007E288E" w:rsidRPr="004A24FC">
        <w:rPr>
          <w:rFonts w:ascii="Times New Roman" w:hAnsi="Times New Roman" w:cs="Times New Roman"/>
          <w:sz w:val="18"/>
          <w:szCs w:val="18"/>
        </w:rPr>
        <w:t>Заказчиком.</w:t>
      </w:r>
      <w:r>
        <w:rPr>
          <w:rFonts w:ascii="Times New Roman" w:hAnsi="Times New Roman" w:cs="Times New Roman"/>
          <w:sz w:val="18"/>
          <w:szCs w:val="18"/>
        </w:rPr>
        <w:t xml:space="preserve"> </w:t>
      </w:r>
    </w:p>
    <w:p w14:paraId="74B3B8B2" w14:textId="77777777" w:rsidR="007E288E" w:rsidRPr="004A24FC" w:rsidRDefault="007E288E" w:rsidP="00151EF0">
      <w:pPr>
        <w:pStyle w:val="a3"/>
        <w:widowControl w:val="0"/>
        <w:numPr>
          <w:ilvl w:val="1"/>
          <w:numId w:val="28"/>
        </w:numPr>
        <w:autoSpaceDE w:val="0"/>
        <w:autoSpaceDN w:val="0"/>
        <w:spacing w:after="0" w:line="240" w:lineRule="auto"/>
        <w:ind w:left="567"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Сроки выполнения обязательств Заказчика по подписанию актов о приемке выполненных Работ, оплате принятых Работ (если к моменту обнаружения недостатков Акты о приемке выполненных работ подписаны, но Работы по ним не оплачены), продлеваются на срок до устранения Подрядчиком выявленных нарушений.</w:t>
      </w:r>
    </w:p>
    <w:p w14:paraId="2DC17DD3" w14:textId="77777777" w:rsidR="007E288E" w:rsidRPr="004A24FC" w:rsidRDefault="007E288E" w:rsidP="00151EF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 невыполнении Подрядчиком обязанности по устранению Дефектов в согласованный срок, Заказчик вправе привлечь третьих лиц либо устранить Дефекты своими силами и потребовать от Подрядчика возмещения понесенных убытков.</w:t>
      </w:r>
    </w:p>
    <w:p w14:paraId="7304D68D" w14:textId="77777777" w:rsidR="007E288E" w:rsidRPr="004A24FC" w:rsidRDefault="007E288E" w:rsidP="00151EF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после устранения Дефектов обязан повторно предъявить Работы к приемке Заказчику с актом об устранении несоответствий. </w:t>
      </w:r>
      <w:proofErr w:type="gramStart"/>
      <w:r w:rsidRPr="004A24FC">
        <w:rPr>
          <w:rFonts w:ascii="Times New Roman" w:hAnsi="Times New Roman" w:cs="Times New Roman"/>
          <w:sz w:val="18"/>
          <w:szCs w:val="18"/>
        </w:rPr>
        <w:t>При этом,</w:t>
      </w:r>
      <w:proofErr w:type="gramEnd"/>
      <w:r w:rsidRPr="004A24FC">
        <w:rPr>
          <w:rFonts w:ascii="Times New Roman" w:hAnsi="Times New Roman" w:cs="Times New Roman"/>
          <w:sz w:val="18"/>
          <w:szCs w:val="18"/>
        </w:rPr>
        <w:t xml:space="preserve"> устранение Дефектов не должно влиять на ход выполнения или приостанавливать иные Работы, предусмотренные Договором. </w:t>
      </w:r>
    </w:p>
    <w:p w14:paraId="1BA7C354"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Объект не был построен в соответствии с Проектной документацией или оказался с Дефектами по причинам, вызванными Дефектами, предоставленных Заказчиком МТР или оборудования, в случаях, когда Дефекты МТР и оборудования могли быть обнаружены при их надлежащей приемке Подрядчиком, Подрядчик не вправе ссылаться на такие Дефекты материалов или оборудования и требовать оплаты до момента устранения выявленных Дефектов.</w:t>
      </w:r>
    </w:p>
    <w:p w14:paraId="0DFD3AC5" w14:textId="77777777" w:rsidR="007E288E" w:rsidRPr="004A24FC" w:rsidRDefault="007E288E" w:rsidP="003421C0">
      <w:pPr>
        <w:pStyle w:val="a3"/>
        <w:widowControl w:val="0"/>
        <w:numPr>
          <w:ilvl w:val="1"/>
          <w:numId w:val="28"/>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Порядок выявления Дефектов, предусмотренный настоящей статьей 28 Договора, применяется в течение срока действия Договора, а также в течение гарантийного срока, предусмотренного Статьей 29 Договора.</w:t>
      </w:r>
    </w:p>
    <w:p w14:paraId="750F44B0"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0" w:name="29._Гарантийные_обязательства"/>
      <w:bookmarkEnd w:id="30"/>
      <w:r w:rsidRPr="004A24FC">
        <w:rPr>
          <w:rFonts w:ascii="Times New Roman" w:hAnsi="Times New Roman"/>
          <w:sz w:val="18"/>
          <w:szCs w:val="18"/>
        </w:rPr>
        <w:t>Гарантийные</w:t>
      </w:r>
      <w:r w:rsidRPr="004A24FC">
        <w:rPr>
          <w:rFonts w:ascii="Times New Roman" w:hAnsi="Times New Roman"/>
          <w:spacing w:val="-10"/>
          <w:sz w:val="18"/>
          <w:szCs w:val="18"/>
        </w:rPr>
        <w:t xml:space="preserve"> </w:t>
      </w:r>
      <w:r w:rsidRPr="004A24FC">
        <w:rPr>
          <w:rFonts w:ascii="Times New Roman" w:hAnsi="Times New Roman"/>
          <w:sz w:val="18"/>
          <w:szCs w:val="18"/>
        </w:rPr>
        <w:t>обязательства</w:t>
      </w:r>
    </w:p>
    <w:p w14:paraId="65CB1650"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гарантирует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достижение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строительства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Проектной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документации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показателей,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строительным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нормам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правилам,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возможность эксплуатации Объекта в соответствии с Договором</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и Проектной документацией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 отсутствие снижения или потери прочности, устойчивости, надежности Объекта или 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части на протяжении гарантийного срока. Гарантийный срок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исчисляется со дня принятия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подписания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Акта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приемки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Объекта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эксплуатацию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составляет 10</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лет.</w:t>
      </w:r>
    </w:p>
    <w:p w14:paraId="3B23D700"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Гарантия по Договору включает в себя гарантию качества на Объект в целом, гарантию качества выполненных Работ, а также гарантию качества МТР, предоставленных Подрядчиком по Договору, и распространяется на все составляющие Результата Работ (Объект).</w:t>
      </w:r>
    </w:p>
    <w:p w14:paraId="68FBEFF7"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несет ответственность за Дефекты, в том числе скрытые, обнаруженные в пределах гарантийного срока, с обязательствами по их устранению.</w:t>
      </w:r>
    </w:p>
    <w:p w14:paraId="2431D62F"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Течение гарантийного срока приостанавливается на все время, на протяжении которого Объект не мог эксплуатироваться вследствие Дефектов, за которые отвечает Подрядчик.</w:t>
      </w:r>
    </w:p>
    <w:p w14:paraId="26F2A1CB"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 обнаружении в течение гарантийного срока Дефектов Заказчик заявляет о них Подрядчику в течение 40 (сорока) рабочих дней по их обнаружении в порядке, предусмотренном статьей 28 Договора.</w:t>
      </w:r>
    </w:p>
    <w:p w14:paraId="45359E9F" w14:textId="77777777" w:rsidR="007E288E" w:rsidRPr="004A24FC" w:rsidRDefault="007E288E" w:rsidP="003421C0">
      <w:pPr>
        <w:pStyle w:val="a3"/>
        <w:widowControl w:val="0"/>
        <w:numPr>
          <w:ilvl w:val="1"/>
          <w:numId w:val="2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удержать часть Цены Договора для обеспечения исполнения гарантийных обязательств в размере и порядке, установленном Приложением №4 к Договору.</w:t>
      </w:r>
    </w:p>
    <w:p w14:paraId="35968721"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1" w:name="30._Цена_Договора_и_порядок_расчетов"/>
      <w:bookmarkEnd w:id="31"/>
      <w:r w:rsidRPr="004A24FC">
        <w:rPr>
          <w:rFonts w:ascii="Times New Roman" w:hAnsi="Times New Roman"/>
          <w:sz w:val="18"/>
          <w:szCs w:val="18"/>
        </w:rPr>
        <w:t>Цена</w:t>
      </w:r>
      <w:r w:rsidRPr="004A24FC">
        <w:rPr>
          <w:rFonts w:ascii="Times New Roman" w:hAnsi="Times New Roman"/>
          <w:spacing w:val="-6"/>
          <w:sz w:val="18"/>
          <w:szCs w:val="18"/>
        </w:rPr>
        <w:t xml:space="preserve"> </w:t>
      </w:r>
      <w:r w:rsidRPr="004A24FC">
        <w:rPr>
          <w:rFonts w:ascii="Times New Roman" w:hAnsi="Times New Roman"/>
          <w:sz w:val="18"/>
          <w:szCs w:val="18"/>
        </w:rPr>
        <w:t>Договора</w:t>
      </w:r>
      <w:r w:rsidRPr="004A24FC">
        <w:rPr>
          <w:rFonts w:ascii="Times New Roman" w:hAnsi="Times New Roman"/>
          <w:spacing w:val="-6"/>
          <w:sz w:val="18"/>
          <w:szCs w:val="18"/>
        </w:rPr>
        <w:t xml:space="preserve"> </w:t>
      </w:r>
      <w:r w:rsidRPr="004A24FC">
        <w:rPr>
          <w:rFonts w:ascii="Times New Roman" w:hAnsi="Times New Roman"/>
          <w:sz w:val="18"/>
          <w:szCs w:val="18"/>
        </w:rPr>
        <w:t>и</w:t>
      </w:r>
      <w:r w:rsidRPr="004A24FC">
        <w:rPr>
          <w:rFonts w:ascii="Times New Roman" w:hAnsi="Times New Roman"/>
          <w:spacing w:val="-4"/>
          <w:sz w:val="18"/>
          <w:szCs w:val="18"/>
        </w:rPr>
        <w:t xml:space="preserve"> </w:t>
      </w:r>
      <w:r w:rsidRPr="004A24FC">
        <w:rPr>
          <w:rFonts w:ascii="Times New Roman" w:hAnsi="Times New Roman"/>
          <w:sz w:val="18"/>
          <w:szCs w:val="18"/>
        </w:rPr>
        <w:t>порядок</w:t>
      </w:r>
      <w:r w:rsidRPr="004A24FC">
        <w:rPr>
          <w:rFonts w:ascii="Times New Roman" w:hAnsi="Times New Roman"/>
          <w:spacing w:val="1"/>
          <w:sz w:val="18"/>
          <w:szCs w:val="18"/>
        </w:rPr>
        <w:t xml:space="preserve"> </w:t>
      </w:r>
      <w:r w:rsidRPr="004A24FC">
        <w:rPr>
          <w:rFonts w:ascii="Times New Roman" w:hAnsi="Times New Roman"/>
          <w:sz w:val="18"/>
          <w:szCs w:val="18"/>
        </w:rPr>
        <w:t>расчетов</w:t>
      </w:r>
    </w:p>
    <w:p w14:paraId="6ACAD733" w14:textId="77777777" w:rsidR="007E288E" w:rsidRPr="004A24FC" w:rsidRDefault="007E288E" w:rsidP="003421C0">
      <w:pPr>
        <w:spacing w:before="120" w:after="120" w:line="240" w:lineRule="auto"/>
        <w:ind w:right="8102"/>
        <w:rPr>
          <w:rFonts w:ascii="Times New Roman" w:hAnsi="Times New Roman" w:cs="Times New Roman"/>
          <w:i/>
          <w:sz w:val="18"/>
          <w:szCs w:val="18"/>
        </w:rPr>
      </w:pPr>
      <w:r w:rsidRPr="004A24FC">
        <w:rPr>
          <w:rFonts w:ascii="Times New Roman" w:hAnsi="Times New Roman" w:cs="Times New Roman"/>
          <w:i/>
          <w:sz w:val="18"/>
          <w:szCs w:val="18"/>
        </w:rPr>
        <w:t>Цена</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Договора</w:t>
      </w:r>
    </w:p>
    <w:p w14:paraId="02AEB40B" w14:textId="75C9A1AD" w:rsidR="007E288E" w:rsidRPr="00ED7997"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iCs/>
          <w:sz w:val="18"/>
          <w:szCs w:val="18"/>
        </w:rPr>
      </w:pPr>
      <w:r w:rsidRPr="004A24FC">
        <w:rPr>
          <w:rFonts w:ascii="Times New Roman" w:hAnsi="Times New Roman" w:cs="Times New Roman"/>
          <w:sz w:val="18"/>
          <w:szCs w:val="18"/>
        </w:rPr>
        <w:t>Цена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определена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Расчетом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Цены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№5</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составляет</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сумму,</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указанную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статье</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2</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5B45E0">
        <w:rPr>
          <w:rFonts w:ascii="Times New Roman" w:hAnsi="Times New Roman" w:cs="Times New Roman"/>
          <w:sz w:val="18"/>
          <w:szCs w:val="18"/>
        </w:rPr>
        <w:t>.</w:t>
      </w:r>
      <w:r w:rsidR="009A3DB0" w:rsidRPr="00ED7997">
        <w:rPr>
          <w:rFonts w:ascii="Times New Roman" w:hAnsi="Times New Roman" w:cs="Times New Roman"/>
          <w:sz w:val="18"/>
          <w:szCs w:val="18"/>
        </w:rPr>
        <w:t xml:space="preserve"> </w:t>
      </w:r>
      <w:r w:rsidR="009A3DB0" w:rsidRPr="00ED7997">
        <w:rPr>
          <w:rFonts w:ascii="Times New Roman" w:hAnsi="Times New Roman" w:cs="Times New Roman"/>
          <w:iCs/>
          <w:sz w:val="18"/>
          <w:szCs w:val="18"/>
        </w:rPr>
        <w:t xml:space="preserve">Цена Договора, указанная в Статье 2 Договора, рассчитанная в соответствии с Расчетом Цены Договора (Приложение №5 к Договору), приведенным на каждый этап Работ, является совокупной суммой, не подлежащей каким-либо увеличениям. Заказчик не несет никакой ответственности за увеличение затрат Подрядчика по исполнению Договора любого характера в результате колебаний валютных курсов, инфляции, девальвации или иных обстоятельств.  В случае, если Подрядчик потратил всю сумму Цены Договора или ее часть для надлежащего выполнения Работ, до завершения Работ или их соответствующей части, Работы должны быть выполнены и завершены за счет Подрядчика. </w:t>
      </w:r>
    </w:p>
    <w:p w14:paraId="033DCEDC"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Цена Договора может быть изменена в порядке, предусмотренном статьей 22 Договора. </w:t>
      </w:r>
      <w:proofErr w:type="gramStart"/>
      <w:r w:rsidRPr="004A24FC">
        <w:rPr>
          <w:rFonts w:ascii="Times New Roman" w:hAnsi="Times New Roman" w:cs="Times New Roman"/>
          <w:sz w:val="18"/>
          <w:szCs w:val="18"/>
        </w:rPr>
        <w:t>В случае уменьшения объемов Работ по любой причине,</w:t>
      </w:r>
      <w:proofErr w:type="gramEnd"/>
      <w:r w:rsidRPr="004A24FC">
        <w:rPr>
          <w:rFonts w:ascii="Times New Roman" w:hAnsi="Times New Roman" w:cs="Times New Roman"/>
          <w:sz w:val="18"/>
          <w:szCs w:val="18"/>
        </w:rPr>
        <w:t xml:space="preserve"> Цена Договора подлежит соразмерному уменьшению на стоимость работ, выполнение которых не требуется и материально- технических ресурсов, которые не будут включены в Объект.</w:t>
      </w:r>
    </w:p>
    <w:p w14:paraId="75357EA0"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Цена Договора включает затраты Подрядчика на все виды Работ, требуемые по Договору, в том числе на содержание техники и оборудования, горюче-смазочные материалы, электроэнергию, необходимую для освещения Строительной площадки, проведения Работ, а также нужд вахтового городка, иные коммунальные услуги, организацию временной инфраструктуры, мероприятия сезонного характера, найм, командирование и содержание Персонала (проживание, питание и иное), страхование Подрядчика в соответствии с требованиями законодательства и Статьи 32 Договора, любые другие расходы Подрядчика, необходимые для своевременного и качественного выполнения Работ, а также те, которые должны быть понесены Подрядчиком в соответствии с условиями настоящего Договора.</w:t>
      </w:r>
    </w:p>
    <w:p w14:paraId="2047B383"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подтверждает, что изучил все материалы Договора и получил полную информацию по всем вопросам, которые могли бы повлиять стоимость Работ. Подрядчик признает правильность и достаточность Цены Договора, для покрытия всех расходов, обязательств и ответственности в рамках настоящего Договора, а также в отношении всех прочих вопросов, необходимых для надлежащего исполнения обязательств по Договору.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9BE7071"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Риск любого повышения стоимости Работ несет Подрядчик, и Цена Договора не будет корректироваться с учетом каких-либо непредвиденных обстоятельств, непредвиденных расходов, сложностей или затрат.</w:t>
      </w:r>
    </w:p>
    <w:p w14:paraId="19ECA6AC"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Порядок</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оплаты</w:t>
      </w:r>
      <w:r w:rsidRPr="004A24FC">
        <w:rPr>
          <w:rFonts w:ascii="Times New Roman" w:hAnsi="Times New Roman" w:cs="Times New Roman"/>
          <w:i/>
          <w:spacing w:val="-4"/>
          <w:sz w:val="18"/>
          <w:szCs w:val="18"/>
        </w:rPr>
        <w:t xml:space="preserve"> </w:t>
      </w:r>
      <w:r w:rsidRPr="004A24FC">
        <w:rPr>
          <w:rFonts w:ascii="Times New Roman" w:hAnsi="Times New Roman" w:cs="Times New Roman"/>
          <w:i/>
          <w:sz w:val="18"/>
          <w:szCs w:val="18"/>
        </w:rPr>
        <w:t>и сверки</w:t>
      </w:r>
      <w:r w:rsidRPr="004A24FC">
        <w:rPr>
          <w:rFonts w:ascii="Times New Roman" w:hAnsi="Times New Roman" w:cs="Times New Roman"/>
          <w:i/>
          <w:spacing w:val="-4"/>
          <w:sz w:val="18"/>
          <w:szCs w:val="18"/>
        </w:rPr>
        <w:t xml:space="preserve"> </w:t>
      </w:r>
      <w:r w:rsidRPr="004A24FC">
        <w:rPr>
          <w:rFonts w:ascii="Times New Roman" w:hAnsi="Times New Roman" w:cs="Times New Roman"/>
          <w:i/>
          <w:sz w:val="18"/>
          <w:szCs w:val="18"/>
        </w:rPr>
        <w:t>расчетов</w:t>
      </w:r>
    </w:p>
    <w:p w14:paraId="26C2E5A2"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Оплата по настоящему Договору производится путем перечисления денег на банковский текущий счет Подрядчика по реквизитам, указанным в статье 4 Договора, в сроки и в порядке, установленные в Приложении № 4 к Договору.</w:t>
      </w:r>
    </w:p>
    <w:p w14:paraId="1DF046D4"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договорились о том, что исполнение Заказчиком обязательств по оплате может производиться третьим лицом, названным Заказчиком.</w:t>
      </w:r>
    </w:p>
    <w:p w14:paraId="25D9F7BA"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Датой платежа считается дата отметки банка плательщика о принятии платежа к исполнению.</w:t>
      </w:r>
    </w:p>
    <w:p w14:paraId="360163B4"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Каждая Сторона самостоятельно оплачивает комиссии, начисленные их соответствующими банками, включая, но не ограничиваясь, комиссии </w:t>
      </w:r>
      <w:proofErr w:type="gramStart"/>
      <w:r w:rsidRPr="004A24FC">
        <w:rPr>
          <w:rFonts w:ascii="Times New Roman" w:hAnsi="Times New Roman" w:cs="Times New Roman"/>
          <w:sz w:val="18"/>
          <w:szCs w:val="18"/>
        </w:rPr>
        <w:t>банков- корреспондентов</w:t>
      </w:r>
      <w:proofErr w:type="gramEnd"/>
      <w:r w:rsidRPr="004A24FC">
        <w:rPr>
          <w:rFonts w:ascii="Times New Roman" w:hAnsi="Times New Roman" w:cs="Times New Roman"/>
          <w:sz w:val="18"/>
          <w:szCs w:val="18"/>
        </w:rPr>
        <w:t>, за осуществление переводов в соответствии с настоящим Договором.</w:t>
      </w:r>
    </w:p>
    <w:p w14:paraId="6E5AAEA7"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настоящим Договором предоставляет Заказчику право в одностороннем порядке удерживать из причитающихся Подрядчику денег по настоящему Договору и иным договорам, заключённым между Заказчиком и Подрядчиком, с предварительным письменным уведомлением Подрядчика в порядке произведения взаимозачета однородных требований:</w:t>
      </w:r>
    </w:p>
    <w:p w14:paraId="27EB3AB3" w14:textId="77777777" w:rsidR="007E288E" w:rsidRPr="004A24FC" w:rsidRDefault="007E288E" w:rsidP="002600E1">
      <w:pPr>
        <w:pStyle w:val="a3"/>
        <w:widowControl w:val="0"/>
        <w:numPr>
          <w:ilvl w:val="0"/>
          <w:numId w:val="2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любые суммы, в том числе выплаченные авансы, за неисполнение и (или) ненадлежащее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исполнение Подрядчиком любых обязательств, предусмотренных настоящим Договором,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это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предусмотрено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пунктом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32.4.</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Договора;</w:t>
      </w:r>
    </w:p>
    <w:p w14:paraId="0637AC96" w14:textId="77777777" w:rsidR="007E288E" w:rsidRPr="004A24FC" w:rsidRDefault="007E288E" w:rsidP="002600E1">
      <w:pPr>
        <w:pStyle w:val="a3"/>
        <w:widowControl w:val="0"/>
        <w:numPr>
          <w:ilvl w:val="0"/>
          <w:numId w:val="2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долг</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перед</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пунктами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19.8., 27.18.,</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28.7.,</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28.9.</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Договора;</w:t>
      </w:r>
    </w:p>
    <w:p w14:paraId="20E4BBE1" w14:textId="77777777" w:rsidR="007E288E" w:rsidRPr="004A24FC" w:rsidRDefault="007E288E" w:rsidP="002600E1">
      <w:pPr>
        <w:pStyle w:val="a3"/>
        <w:widowControl w:val="0"/>
        <w:numPr>
          <w:ilvl w:val="0"/>
          <w:numId w:val="23"/>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стоимость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фактически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предоставленных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пунктами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18.13,</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18.15.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материалов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услуг</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согласованной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стоимости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54"/>
          <w:sz w:val="18"/>
          <w:szCs w:val="18"/>
        </w:rPr>
        <w:t xml:space="preserve"> </w:t>
      </w:r>
      <w:r w:rsidRPr="004A24FC">
        <w:rPr>
          <w:rFonts w:ascii="Times New Roman" w:hAnsi="Times New Roman" w:cs="Times New Roman"/>
          <w:sz w:val="18"/>
          <w:szCs w:val="18"/>
        </w:rPr>
        <w:t>данными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приборов</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учета.</w:t>
      </w:r>
    </w:p>
    <w:p w14:paraId="020861DC"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не обязан и от него не требуется оплата счетов за выполненные Работы Подрядчика до того времени, пока Подрядчик не представил достаточные доказательства соблюдения им обязательств по страхованию согласно положениям Договора.</w:t>
      </w:r>
    </w:p>
    <w:p w14:paraId="169EF477"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Причитающийся Подрядчику платеж может быть полностью или частично приостановлен Заказчиком без уплаты штрафа за несвоевременную оплату в случаях, указанных в пунктах 27.8, 27.13, 27.14, 28.8 Договора.</w:t>
      </w:r>
    </w:p>
    <w:p w14:paraId="6B152DE8"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Заказчик письменно уведомляет Подрядчика о конкретных причинах несогласия с </w:t>
      </w:r>
      <w:proofErr w:type="gramStart"/>
      <w:r w:rsidRPr="004A24FC">
        <w:rPr>
          <w:rFonts w:ascii="Times New Roman" w:hAnsi="Times New Roman" w:cs="Times New Roman"/>
          <w:sz w:val="18"/>
          <w:szCs w:val="18"/>
        </w:rPr>
        <w:t>какими- либо</w:t>
      </w:r>
      <w:proofErr w:type="gramEnd"/>
      <w:r w:rsidRPr="004A24FC">
        <w:rPr>
          <w:rFonts w:ascii="Times New Roman" w:hAnsi="Times New Roman" w:cs="Times New Roman"/>
          <w:sz w:val="18"/>
          <w:szCs w:val="18"/>
        </w:rPr>
        <w:t xml:space="preserve"> суммами в счетах на оплату, и Стороны должны незамедлительно провести переговоры в целях разрешения разногласий по таким спорным пунктам. Во время ведения переговоров либо в иной период в процессе возникновения и (или) разрешения любых споров Подрядчик ни при каких обстоятельствах не может остановить, приостановить или отложить выполнение Работ, если Заказчик не потребовал иного в соответствии со статьями 20, 23 Договора.</w:t>
      </w:r>
    </w:p>
    <w:p w14:paraId="268F025D"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Какие-либо платежи Подрядчику не освобождают Подрядчика от исключительной ответственности за все оборудование, МТР и Работы, за которые был произведен платеж, включая исправление каких-либо Дефектов в Работах, не рассматриваются как отказ Заказчика от права требовать выполнения Подрядчиком всех условий Договора, и не лишают Заказчика права на проверку хода и качества выполнения Работ согласно статье 28 Договора.</w:t>
      </w:r>
    </w:p>
    <w:p w14:paraId="575A5E9C"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может запросить подтверждение того, что Подрядчик полностью рассчитался с субподрядчиками, поставщиками (продавцами) материалов и оборудования, а также с поставщиками трудовых ресурсов.</w:t>
      </w:r>
    </w:p>
    <w:p w14:paraId="40EC62AF"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ежеквартально до 15 (пятнадцатого) числа месяца, следующего за отчетным кварталом, подписывают оформленный Заказчиком, акт сверки взаиморасчетов. Акт сверки подписывается уполномоченными лицами и главными бухгалтерами каждой из Сторон и заверяется печатями Сторон.</w:t>
      </w:r>
    </w:p>
    <w:p w14:paraId="4792AF83"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Налоги,</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платежи в</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бюджет,</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затраты,</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расходы</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и</w:t>
      </w:r>
      <w:r w:rsidRPr="004A24FC">
        <w:rPr>
          <w:rFonts w:ascii="Times New Roman" w:hAnsi="Times New Roman" w:cs="Times New Roman"/>
          <w:i/>
          <w:spacing w:val="-6"/>
          <w:sz w:val="18"/>
          <w:szCs w:val="18"/>
        </w:rPr>
        <w:t xml:space="preserve"> </w:t>
      </w:r>
      <w:r w:rsidRPr="004A24FC">
        <w:rPr>
          <w:rFonts w:ascii="Times New Roman" w:hAnsi="Times New Roman" w:cs="Times New Roman"/>
          <w:i/>
          <w:sz w:val="18"/>
          <w:szCs w:val="18"/>
        </w:rPr>
        <w:t>иные</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комиссии</w:t>
      </w:r>
    </w:p>
    <w:p w14:paraId="6164098F"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Все налоги, платежи в бюджет, затраты, расходы и иные комиссии, входят в Цену Договора.</w:t>
      </w:r>
    </w:p>
    <w:p w14:paraId="55CF8C0A"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 избежание сомнений, Цена Договора включает в себя НДС, все налоги, обязательные платежи, сборы, пошлины, тарифы, отчисления, вычеты, платежи, доплаты, удержания и акцизы любого рода и характера (действующие или вводимые в действие после даты заключения Договора, а также любые их повышения, включая все налоги на продажи, передачу, акцизы и налоги на хранение; сборы за Разрешения, портовые сборы, сборы за лоцманскую проводку, сборы порта и пристани, плату за погрузку и разгрузку; налоги на валовую выручку, доход, прибыль, дополнительные компенсации, франшизу и индивидуальную собственность; налоги с фонда заработной платы, профсоюзные и отраслевые налоги и сборы; пошлины на импорт, гербовые сборы и сборы со сделок; дополнительные налоги на импорт, налоги и сборы при таможенном оформлении, а также любое относящееся к ним вознаграждение, пени, штрафы и иные установленные законом сборы, независимо от того, налагаются ли они казахстанскими органами в соответствии с казахстанским законодательством или каким-либо зарубежным налоговым органом в соответствии с иным применимым законодательством, а также все затраты и расходы, понесенные Подрядчиком в связи с выполнением Работ, их надлежащего и своевременного выполнения и завершения, в том числе, но не ограничиваясь приобретением любых материалов для надлежащего и своевременного выполнения Работ, а также оформления и поддержания в действии страхования Подрядчика.</w:t>
      </w:r>
    </w:p>
    <w:p w14:paraId="163C345A"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не несет ответственности за исчисление и уплату Подрядчиком, его работниками и субподрядчиками любых налогов, которые Подрядчик, его работники и субподрядчики обязаны или могут быть обязаны выплачивать в соответствии с законодательством страны своего нахождения или учреждения, а также от осуществления деятельности в Республике Казахстан. В случае возникновения у Подрядчика или его работников или его субподрядчиков обязанностей налогоплательщика на территории Республики Казахстан, Заказчик не выплачивает и не компенсирует Подрядчику, его работникам и субподрядчикам никакие налоги, пени и штрафы, подлежащие ими уплате в бюджет связи с возникновением соответствующих обязанностей.</w:t>
      </w:r>
    </w:p>
    <w:p w14:paraId="1EB11692"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обязан отражать все обороты по настоящему Договору в своей налоговой отчетности по НДС. В случае, если при </w:t>
      </w:r>
      <w:r w:rsidRPr="004A24FC">
        <w:rPr>
          <w:rFonts w:ascii="Times New Roman" w:hAnsi="Times New Roman" w:cs="Times New Roman"/>
          <w:sz w:val="18"/>
          <w:szCs w:val="18"/>
        </w:rPr>
        <w:lastRenderedPageBreak/>
        <w:t>камеральном контроле или встречной проверке налоговыми органами будет установлен факт сокрытия им оборотов по выполненной Работе Заказчику, Подрядчик обязан исправить данную ситуацию, должным образом отразить оборот в налоговой отчётности, уплатить соответствующие налоги и штрафы в пользу государства, а также оградить Заказчика от любой ответственности и убытков в этой связи.</w:t>
      </w:r>
    </w:p>
    <w:p w14:paraId="0ABBA985" w14:textId="77777777" w:rsidR="007E288E" w:rsidRPr="004A24FC" w:rsidRDefault="007E288E" w:rsidP="003421C0">
      <w:pPr>
        <w:pStyle w:val="a3"/>
        <w:widowControl w:val="0"/>
        <w:numPr>
          <w:ilvl w:val="1"/>
          <w:numId w:val="24"/>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обязуется соблюдать налоговое законодательство Республики Казахстан,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в соответствии с Приложением № 12 к Договору. </w:t>
      </w:r>
    </w:p>
    <w:p w14:paraId="613306F2"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2" w:name="31._Обеспечение_исполнения_Договора_и_ст"/>
      <w:bookmarkEnd w:id="32"/>
      <w:r w:rsidRPr="004A24FC">
        <w:rPr>
          <w:rFonts w:ascii="Times New Roman" w:hAnsi="Times New Roman"/>
          <w:sz w:val="18"/>
          <w:szCs w:val="18"/>
        </w:rPr>
        <w:t>Обеспечение</w:t>
      </w:r>
      <w:r w:rsidRPr="004A24FC">
        <w:rPr>
          <w:rFonts w:ascii="Times New Roman" w:hAnsi="Times New Roman"/>
          <w:spacing w:val="-7"/>
          <w:sz w:val="18"/>
          <w:szCs w:val="18"/>
        </w:rPr>
        <w:t xml:space="preserve"> </w:t>
      </w:r>
      <w:r w:rsidRPr="004A24FC">
        <w:rPr>
          <w:rFonts w:ascii="Times New Roman" w:hAnsi="Times New Roman"/>
          <w:sz w:val="18"/>
          <w:szCs w:val="18"/>
        </w:rPr>
        <w:t>исполнения</w:t>
      </w:r>
      <w:r w:rsidRPr="004A24FC">
        <w:rPr>
          <w:rFonts w:ascii="Times New Roman" w:hAnsi="Times New Roman"/>
          <w:spacing w:val="-3"/>
          <w:sz w:val="18"/>
          <w:szCs w:val="18"/>
        </w:rPr>
        <w:t xml:space="preserve"> </w:t>
      </w:r>
      <w:r w:rsidRPr="004A24FC">
        <w:rPr>
          <w:rFonts w:ascii="Times New Roman" w:hAnsi="Times New Roman"/>
          <w:sz w:val="18"/>
          <w:szCs w:val="18"/>
        </w:rPr>
        <w:t>Договора</w:t>
      </w:r>
      <w:r w:rsidRPr="004A24FC">
        <w:rPr>
          <w:rFonts w:ascii="Times New Roman" w:hAnsi="Times New Roman"/>
          <w:spacing w:val="-4"/>
          <w:sz w:val="18"/>
          <w:szCs w:val="18"/>
        </w:rPr>
        <w:t xml:space="preserve"> </w:t>
      </w:r>
      <w:r w:rsidRPr="004A24FC">
        <w:rPr>
          <w:rFonts w:ascii="Times New Roman" w:hAnsi="Times New Roman"/>
          <w:sz w:val="18"/>
          <w:szCs w:val="18"/>
        </w:rPr>
        <w:t>и</w:t>
      </w:r>
      <w:r w:rsidRPr="004A24FC">
        <w:rPr>
          <w:rFonts w:ascii="Times New Roman" w:hAnsi="Times New Roman"/>
          <w:spacing w:val="3"/>
          <w:sz w:val="18"/>
          <w:szCs w:val="18"/>
        </w:rPr>
        <w:t xml:space="preserve"> </w:t>
      </w:r>
      <w:r w:rsidRPr="004A24FC">
        <w:rPr>
          <w:rFonts w:ascii="Times New Roman" w:hAnsi="Times New Roman"/>
          <w:sz w:val="18"/>
          <w:szCs w:val="18"/>
        </w:rPr>
        <w:t>страхование</w:t>
      </w:r>
    </w:p>
    <w:p w14:paraId="7D9E666D"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Обеспечение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исполнения</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договора</w:t>
      </w:r>
    </w:p>
    <w:p w14:paraId="40CC4EBF" w14:textId="168A0F53"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в течение </w:t>
      </w:r>
      <w:r w:rsidR="00192500">
        <w:rPr>
          <w:rFonts w:ascii="Times New Roman" w:hAnsi="Times New Roman" w:cs="Times New Roman"/>
          <w:sz w:val="18"/>
          <w:szCs w:val="18"/>
        </w:rPr>
        <w:t>15</w:t>
      </w:r>
      <w:r w:rsidRPr="004A24FC">
        <w:rPr>
          <w:rFonts w:ascii="Times New Roman" w:hAnsi="Times New Roman" w:cs="Times New Roman"/>
          <w:sz w:val="18"/>
          <w:szCs w:val="18"/>
        </w:rPr>
        <w:t xml:space="preserve"> (</w:t>
      </w:r>
      <w:r w:rsidR="00192500">
        <w:rPr>
          <w:rFonts w:ascii="Times New Roman" w:hAnsi="Times New Roman" w:cs="Times New Roman"/>
          <w:sz w:val="18"/>
          <w:szCs w:val="18"/>
        </w:rPr>
        <w:t>пятнадцати</w:t>
      </w:r>
      <w:r w:rsidRPr="004A24FC">
        <w:rPr>
          <w:rFonts w:ascii="Times New Roman" w:hAnsi="Times New Roman" w:cs="Times New Roman"/>
          <w:sz w:val="18"/>
          <w:szCs w:val="18"/>
        </w:rPr>
        <w:t>) рабочих дней с даты подписания настоящего 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вносит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виде</w:t>
      </w:r>
      <w:r w:rsidRPr="004A24FC">
        <w:rPr>
          <w:rFonts w:ascii="Times New Roman" w:hAnsi="Times New Roman" w:cs="Times New Roman"/>
          <w:spacing w:val="1"/>
          <w:sz w:val="18"/>
          <w:szCs w:val="18"/>
        </w:rPr>
        <w:t xml:space="preserve"> </w:t>
      </w:r>
      <w:r w:rsidR="00187D0E">
        <w:rPr>
          <w:rFonts w:ascii="Times New Roman" w:hAnsi="Times New Roman" w:cs="Times New Roman"/>
          <w:spacing w:val="1"/>
          <w:sz w:val="18"/>
          <w:szCs w:val="18"/>
        </w:rPr>
        <w:t xml:space="preserve">безусловной </w:t>
      </w:r>
      <w:r w:rsidRPr="004A24FC">
        <w:rPr>
          <w:rFonts w:ascii="Times New Roman" w:hAnsi="Times New Roman" w:cs="Times New Roman"/>
          <w:sz w:val="18"/>
          <w:szCs w:val="18"/>
        </w:rPr>
        <w:t>банковской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гарантии</w:t>
      </w:r>
      <w:r w:rsidRPr="004A24FC">
        <w:rPr>
          <w:rFonts w:ascii="Times New Roman" w:hAnsi="Times New Roman" w:cs="Times New Roman"/>
          <w:spacing w:val="1"/>
          <w:sz w:val="18"/>
          <w:szCs w:val="18"/>
        </w:rPr>
        <w:t xml:space="preserve"> </w:t>
      </w:r>
      <w:r w:rsidR="00763FE6">
        <w:rPr>
          <w:rFonts w:ascii="Times New Roman" w:hAnsi="Times New Roman" w:cs="Times New Roman"/>
          <w:sz w:val="18"/>
          <w:szCs w:val="18"/>
        </w:rPr>
        <w:t xml:space="preserve">исполнения </w:t>
      </w:r>
      <w:r w:rsidR="00112506">
        <w:rPr>
          <w:rFonts w:ascii="Times New Roman" w:hAnsi="Times New Roman" w:cs="Times New Roman"/>
          <w:sz w:val="18"/>
          <w:szCs w:val="18"/>
        </w:rPr>
        <w:t xml:space="preserve">обязательств по </w:t>
      </w:r>
      <w:r w:rsidR="00763FE6">
        <w:rPr>
          <w:rFonts w:ascii="Times New Roman" w:hAnsi="Times New Roman" w:cs="Times New Roman"/>
          <w:sz w:val="18"/>
          <w:szCs w:val="18"/>
        </w:rPr>
        <w:t>Договор</w:t>
      </w:r>
      <w:r w:rsidR="00112506">
        <w:rPr>
          <w:rFonts w:ascii="Times New Roman" w:hAnsi="Times New Roman" w:cs="Times New Roman"/>
          <w:sz w:val="18"/>
          <w:szCs w:val="18"/>
        </w:rPr>
        <w:t>у</w:t>
      </w:r>
      <w:r w:rsidR="00763FE6">
        <w:rPr>
          <w:rFonts w:ascii="Times New Roman" w:hAnsi="Times New Roman" w:cs="Times New Roman"/>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размере 15% 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Цены</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78F5C5A2"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Банковская гарантия обеспечения исполнения Договора должна быть выпущена банком и на условиях, предварительно согласованных с Заказчиком.</w:t>
      </w:r>
    </w:p>
    <w:p w14:paraId="07ABC64D" w14:textId="6B885AA4"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Подрядчик должен обеспечить, чтобы </w:t>
      </w:r>
      <w:r w:rsidR="00187D0E">
        <w:rPr>
          <w:rFonts w:ascii="Times New Roman" w:hAnsi="Times New Roman" w:cs="Times New Roman"/>
          <w:sz w:val="18"/>
          <w:szCs w:val="18"/>
        </w:rPr>
        <w:t>б</w:t>
      </w:r>
      <w:r w:rsidRPr="004A24FC">
        <w:rPr>
          <w:rFonts w:ascii="Times New Roman" w:hAnsi="Times New Roman" w:cs="Times New Roman"/>
          <w:sz w:val="18"/>
          <w:szCs w:val="18"/>
        </w:rPr>
        <w:t>анковская гарантия обеспечения исполнения Договора была выпущена со сроком действия до окончания периода в 12 календарных месяцев с даты подписания Акта приемки Объекта в эксплуатацию.</w:t>
      </w:r>
    </w:p>
    <w:p w14:paraId="63E3218E"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увеличения Цены Договора или увеличения срока действия Договора по соглашению Сторон, Подрядчик в течение 10 (десяти) рабочих дней с даты такого изменения вносит соответствующие изменения в банковскую гарантию обеспечения исполнения Договора и предоставляет ее Заказчику.</w:t>
      </w:r>
    </w:p>
    <w:p w14:paraId="1B8B3D86" w14:textId="42E69228"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непредоставления Подрядчиком обеспечения исполнения Договора и/или изменений в него в сроки, указанные в настоящей статье, Заказчик вправе удерживать сумму такого обеспечения исполнения Договора и/или изменений в него из платежа, причитающегося Подрядчику, до момента надлежащего исполнения Подрядчиком своих обязательств, предусмотренных настоящей статьей</w:t>
      </w:r>
      <w:r w:rsidR="00536BF8">
        <w:rPr>
          <w:rFonts w:ascii="Times New Roman" w:hAnsi="Times New Roman" w:cs="Times New Roman"/>
          <w:sz w:val="18"/>
          <w:szCs w:val="18"/>
        </w:rPr>
        <w:t xml:space="preserve"> или в одностороннем порядке отказаться от исполнения Договора</w:t>
      </w:r>
      <w:r w:rsidRPr="004A24FC">
        <w:rPr>
          <w:rFonts w:ascii="Times New Roman" w:hAnsi="Times New Roman" w:cs="Times New Roman"/>
          <w:sz w:val="18"/>
          <w:szCs w:val="18"/>
        </w:rPr>
        <w:t>.</w:t>
      </w:r>
    </w:p>
    <w:p w14:paraId="47C3F799"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нарушения Подрядчиком исполнения договорных обязательств, в то числе гарантийных, Заказчик вправе удержать из суммы внесенного обеспечения исполнения Договора суммы штрафов, пени, начисленных Подрядчику за нарушение исполнения им договорных обязательств в соответствии с условиями настоящего Договора, и суммы возникших у Заказчика убытков.</w:t>
      </w:r>
    </w:p>
    <w:p w14:paraId="43FE9215"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полной оплаты штрафных санкций самостоятельно Подрядчиком либо погашения задолженности Подрядчика по полной оплате штрафа путем уменьшения Заказчиком суммы, подлежащей оплате Подрядчику, обеспечение исполнения договора Заказчиком не удерживается.</w:t>
      </w:r>
    </w:p>
    <w:p w14:paraId="1836FFE1"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Возврат обеспечения исполнения Договора или оставшаяся после удержания (в соответствии с настоящей статьей 31 Договора) сумма обеспечения исполнения Договора возвращается Подрядчику путем выдачи Подрядчику оригинала банковской гарантии при условии подтверждения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w:t>
      </w:r>
    </w:p>
    <w:p w14:paraId="110322D3"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 допускается совершение Подрядчиком действий, приводящих к возникновению у третьих лиц права требования в целом либо в части на внесенное обеспечение исполнения Договора до полного исполнения или прекращения обязательств по Договору.</w:t>
      </w:r>
    </w:p>
    <w:p w14:paraId="405BA217" w14:textId="77777777" w:rsidR="007E288E" w:rsidRPr="004A24FC" w:rsidRDefault="007E288E" w:rsidP="003421C0">
      <w:pPr>
        <w:spacing w:before="120" w:after="120" w:line="240" w:lineRule="auto"/>
        <w:rPr>
          <w:rFonts w:ascii="Times New Roman" w:hAnsi="Times New Roman" w:cs="Times New Roman"/>
          <w:i/>
          <w:sz w:val="18"/>
          <w:szCs w:val="18"/>
        </w:rPr>
      </w:pPr>
      <w:r w:rsidRPr="004A24FC">
        <w:rPr>
          <w:rFonts w:ascii="Times New Roman" w:hAnsi="Times New Roman" w:cs="Times New Roman"/>
          <w:i/>
          <w:sz w:val="18"/>
          <w:szCs w:val="18"/>
        </w:rPr>
        <w:t>Страхование</w:t>
      </w:r>
    </w:p>
    <w:p w14:paraId="166610FE" w14:textId="77777777" w:rsidR="007E288E" w:rsidRPr="004A24FC" w:rsidRDefault="007E288E" w:rsidP="003421C0">
      <w:pPr>
        <w:pStyle w:val="a3"/>
        <w:widowControl w:val="0"/>
        <w:numPr>
          <w:ilvl w:val="1"/>
          <w:numId w:val="2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должен, не ограничивая свои обязательства или обязанности по Договору, обеспечить (получить) и постоянно поддерживать за свой счет, на всем протяжении действия Договора страхование в объеме и на условиях, указанных в Приложении №10 к Договору, если только, в связи с выполнением какой-либо части Работы, Заказчик не информирует Подрядчика в письменном виде о том, что Заказчик решил, что риск обязательства позволяет снизить такие ограничения.</w:t>
      </w:r>
    </w:p>
    <w:p w14:paraId="67B26512" w14:textId="77777777" w:rsidR="007E288E" w:rsidRPr="004A24FC" w:rsidRDefault="007E288E" w:rsidP="003421C0">
      <w:pPr>
        <w:pStyle w:val="10"/>
        <w:numPr>
          <w:ilvl w:val="0"/>
          <w:numId w:val="58"/>
        </w:numPr>
        <w:ind w:left="0" w:firstLine="4"/>
        <w:jc w:val="center"/>
        <w:rPr>
          <w:rFonts w:ascii="Times New Roman" w:hAnsi="Times New Roman"/>
          <w:sz w:val="18"/>
          <w:szCs w:val="18"/>
        </w:rPr>
      </w:pPr>
      <w:bookmarkStart w:id="33" w:name="32._Ответственность_Сторон"/>
      <w:bookmarkEnd w:id="33"/>
      <w:r w:rsidRPr="004A24FC">
        <w:rPr>
          <w:rFonts w:ascii="Times New Roman" w:hAnsi="Times New Roman"/>
          <w:sz w:val="18"/>
          <w:szCs w:val="18"/>
        </w:rPr>
        <w:t>Ответственность</w:t>
      </w:r>
      <w:r w:rsidRPr="004A24FC">
        <w:rPr>
          <w:rFonts w:ascii="Times New Roman" w:hAnsi="Times New Roman"/>
          <w:spacing w:val="-12"/>
          <w:sz w:val="18"/>
          <w:szCs w:val="18"/>
        </w:rPr>
        <w:t xml:space="preserve"> </w:t>
      </w:r>
      <w:r w:rsidRPr="004A24FC">
        <w:rPr>
          <w:rFonts w:ascii="Times New Roman" w:hAnsi="Times New Roman"/>
          <w:sz w:val="18"/>
          <w:szCs w:val="18"/>
        </w:rPr>
        <w:t>Сторон</w:t>
      </w:r>
    </w:p>
    <w:p w14:paraId="3E898618" w14:textId="77777777" w:rsidR="007E288E" w:rsidRPr="004A24FC" w:rsidRDefault="007E288E" w:rsidP="003421C0">
      <w:pPr>
        <w:spacing w:before="120" w:after="120" w:line="240" w:lineRule="auto"/>
        <w:ind w:right="5664"/>
        <w:rPr>
          <w:rFonts w:ascii="Times New Roman" w:hAnsi="Times New Roman" w:cs="Times New Roman"/>
          <w:i/>
          <w:sz w:val="18"/>
          <w:szCs w:val="18"/>
        </w:rPr>
      </w:pPr>
      <w:r w:rsidRPr="004A24FC">
        <w:rPr>
          <w:rFonts w:ascii="Times New Roman" w:hAnsi="Times New Roman" w:cs="Times New Roman"/>
          <w:i/>
          <w:sz w:val="18"/>
          <w:szCs w:val="18"/>
        </w:rPr>
        <w:t>Общие</w:t>
      </w:r>
      <w:r w:rsidRPr="004A24FC">
        <w:rPr>
          <w:rFonts w:ascii="Times New Roman" w:hAnsi="Times New Roman" w:cs="Times New Roman"/>
          <w:i/>
          <w:spacing w:val="-3"/>
          <w:sz w:val="18"/>
          <w:szCs w:val="18"/>
        </w:rPr>
        <w:t xml:space="preserve"> </w:t>
      </w:r>
      <w:r w:rsidRPr="004A24FC">
        <w:rPr>
          <w:rFonts w:ascii="Times New Roman" w:hAnsi="Times New Roman" w:cs="Times New Roman"/>
          <w:i/>
          <w:sz w:val="18"/>
          <w:szCs w:val="18"/>
        </w:rPr>
        <w:t>положения</w:t>
      </w:r>
      <w:r w:rsidRPr="004A24FC">
        <w:rPr>
          <w:rFonts w:ascii="Times New Roman" w:hAnsi="Times New Roman" w:cs="Times New Roman"/>
          <w:i/>
          <w:spacing w:val="-5"/>
          <w:sz w:val="18"/>
          <w:szCs w:val="18"/>
        </w:rPr>
        <w:t xml:space="preserve"> </w:t>
      </w:r>
      <w:r w:rsidRPr="004A24FC">
        <w:rPr>
          <w:rFonts w:ascii="Times New Roman" w:hAnsi="Times New Roman" w:cs="Times New Roman"/>
          <w:i/>
          <w:sz w:val="18"/>
          <w:szCs w:val="18"/>
        </w:rPr>
        <w:t>об</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ответственности</w:t>
      </w:r>
    </w:p>
    <w:p w14:paraId="3CEA12C5" w14:textId="6BD359FF"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невыполнение,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несвоевременное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некачественное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обязательств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настоящему Договору, а также в случае причинения убытков одной из Сторон по вине другой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процессе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несут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ответственность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действующим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Казахстан.</w:t>
      </w:r>
      <w:r w:rsidR="00662DF7" w:rsidRPr="00662DF7">
        <w:t xml:space="preserve"> </w:t>
      </w:r>
      <w:proofErr w:type="gramStart"/>
      <w:r w:rsidR="00662DF7" w:rsidRPr="00662DF7">
        <w:rPr>
          <w:rFonts w:ascii="Times New Roman" w:hAnsi="Times New Roman" w:cs="Times New Roman"/>
          <w:sz w:val="18"/>
          <w:szCs w:val="18"/>
        </w:rPr>
        <w:t>В случае участия на стороне Подрядчика временного объединения юридических лиц (консорциума),</w:t>
      </w:r>
      <w:proofErr w:type="gramEnd"/>
      <w:r w:rsidR="00662DF7" w:rsidRPr="00662DF7">
        <w:rPr>
          <w:rFonts w:ascii="Times New Roman" w:hAnsi="Times New Roman" w:cs="Times New Roman"/>
          <w:sz w:val="18"/>
          <w:szCs w:val="18"/>
        </w:rPr>
        <w:t xml:space="preserve"> участники консорциума несут перед Заказчиком солидарную ответственность за невыполнение и/или ненадлежащее выполнение обязательств по настоящему Договору (статья 287 ГК РК), включая ответственность за причинение убытков.</w:t>
      </w:r>
      <w:r w:rsidR="00662DF7">
        <w:rPr>
          <w:rFonts w:ascii="Times New Roman" w:hAnsi="Times New Roman" w:cs="Times New Roman"/>
          <w:sz w:val="18"/>
          <w:szCs w:val="18"/>
        </w:rPr>
        <w:t xml:space="preserve"> </w:t>
      </w:r>
    </w:p>
    <w:p w14:paraId="7ADEF76A"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proofErr w:type="gramStart"/>
      <w:r w:rsidRPr="004A24FC">
        <w:rPr>
          <w:rFonts w:ascii="Times New Roman" w:hAnsi="Times New Roman" w:cs="Times New Roman"/>
          <w:sz w:val="18"/>
          <w:szCs w:val="18"/>
        </w:rPr>
        <w:t>В случае нарушения какой-либо из Сторон своих обязательств по Договору,</w:t>
      </w:r>
      <w:proofErr w:type="gramEnd"/>
      <w:r w:rsidRPr="004A24FC">
        <w:rPr>
          <w:rFonts w:ascii="Times New Roman" w:hAnsi="Times New Roman" w:cs="Times New Roman"/>
          <w:sz w:val="18"/>
          <w:szCs w:val="18"/>
        </w:rPr>
        <w:t xml:space="preserve"> другая Сторона вправе потребовать от нарушившей Стороны уплатить неустойки, предусмотренные в Приложениях №6, 7 к Договору, а нарушившая Сторона, в свою очередь, обязуется их уплатить.</w:t>
      </w:r>
    </w:p>
    <w:p w14:paraId="56C69445"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Предъявление Сторонами претензий (требований) по уплате неустоек/пени и/или иных санкций за нарушение условий Договора, а также претензий (требований) о возмещении убытков по Договору, производится письменно путем направления соответствующего требования (претензии) и/или уведомления об их уплате, возмещении и/или удержании.</w:t>
      </w:r>
    </w:p>
    <w:p w14:paraId="1B32F129"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договорились о возможности прекращения обязательств Подрядчика по оплате возникших неустоек/пени и/или иных санкций и/или возмещении убытков по Договору путем проведения Заказчиком зачета сумм заявленных надлежащим образом требований против подлежащей уплате Подрядчику стоимости работ.</w:t>
      </w:r>
    </w:p>
    <w:p w14:paraId="0C5A806C"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Требование об уплате неустоек/пени и/или иных санкций и/или возмещении убытков в связи с выявленными Дефектами в Работе Подрядчика могут быть предъявлены как до подписания акта о приемке выполненных Работ, так и после подписания акта о приемке выполненных Работ.</w:t>
      </w:r>
    </w:p>
    <w:p w14:paraId="06FD7080"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Положения</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по</w:t>
      </w:r>
      <w:r w:rsidRPr="004A24FC">
        <w:rPr>
          <w:rFonts w:ascii="Times New Roman" w:hAnsi="Times New Roman" w:cs="Times New Roman"/>
          <w:i/>
          <w:spacing w:val="-4"/>
          <w:sz w:val="18"/>
          <w:szCs w:val="18"/>
        </w:rPr>
        <w:t xml:space="preserve"> </w:t>
      </w:r>
      <w:r w:rsidRPr="004A24FC">
        <w:rPr>
          <w:rFonts w:ascii="Times New Roman" w:hAnsi="Times New Roman" w:cs="Times New Roman"/>
          <w:i/>
          <w:sz w:val="18"/>
          <w:szCs w:val="18"/>
        </w:rPr>
        <w:t>возмещению</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убытков</w:t>
      </w:r>
    </w:p>
    <w:p w14:paraId="43D199FE"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Сторона, нарушившая свои обязательства по Договору, должна без промедления устранить эти нарушения, возместить причиненные таким неисполнением и/или ненадлежащим исполнением обязательств реальный ущерб. Упущенная выгода не подлежит возмещению в любом случае.</w:t>
      </w:r>
    </w:p>
    <w:p w14:paraId="5B0D87A7"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 самостоятельно несет ответственность за допущенные им при выполнении работ нарушения природоохранного, водного, земельного, лесного законодательства, законодательства о недрах, опасных производственных объектах, в области пожарной безопасности, Б, ОТ и ООС и т.д., включая оплату штрафов, пеней, а также возмещение причиненного в связи с этим вреда, осуществляет восстановление нарушенных при производстве Работ компонентов природной среды.</w:t>
      </w:r>
    </w:p>
    <w:p w14:paraId="3119FE77"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lastRenderedPageBreak/>
        <w:t>Подрядчик возместит убытки Заказчика, защитит и освободит от ответственности Заказчика и его представителей от претензий, убытков и ответственности в случаях, если при выполнении Подрядчиком/Субподрядчиками (их работниками) Работ и при наличии вины Подрядчиков/Субподрядчиков (их работников):</w:t>
      </w:r>
    </w:p>
    <w:p w14:paraId="4D43EB2E" w14:textId="77777777" w:rsidR="007E288E" w:rsidRPr="004A24FC" w:rsidRDefault="007E288E" w:rsidP="002600E1">
      <w:pPr>
        <w:pStyle w:val="a3"/>
        <w:widowControl w:val="0"/>
        <w:numPr>
          <w:ilvl w:val="0"/>
          <w:numId w:val="2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возникли</w:t>
      </w:r>
      <w:r w:rsidRPr="004A24FC">
        <w:rPr>
          <w:rFonts w:ascii="Times New Roman" w:hAnsi="Times New Roman" w:cs="Times New Roman"/>
          <w:spacing w:val="35"/>
          <w:sz w:val="18"/>
          <w:szCs w:val="18"/>
        </w:rPr>
        <w:t xml:space="preserve"> </w:t>
      </w:r>
      <w:r w:rsidRPr="004A24FC">
        <w:rPr>
          <w:rFonts w:ascii="Times New Roman" w:hAnsi="Times New Roman" w:cs="Times New Roman"/>
          <w:sz w:val="18"/>
          <w:szCs w:val="18"/>
        </w:rPr>
        <w:t>производственные</w:t>
      </w:r>
      <w:r w:rsidRPr="004A24FC">
        <w:rPr>
          <w:rFonts w:ascii="Times New Roman" w:hAnsi="Times New Roman" w:cs="Times New Roman"/>
          <w:spacing w:val="27"/>
          <w:sz w:val="18"/>
          <w:szCs w:val="18"/>
        </w:rPr>
        <w:t xml:space="preserve"> </w:t>
      </w:r>
      <w:r w:rsidRPr="004A24FC">
        <w:rPr>
          <w:rFonts w:ascii="Times New Roman" w:hAnsi="Times New Roman" w:cs="Times New Roman"/>
          <w:sz w:val="18"/>
          <w:szCs w:val="18"/>
        </w:rPr>
        <w:t>травмы,</w:t>
      </w:r>
      <w:r w:rsidRPr="004A24FC">
        <w:rPr>
          <w:rFonts w:ascii="Times New Roman" w:hAnsi="Times New Roman" w:cs="Times New Roman"/>
          <w:spacing w:val="32"/>
          <w:sz w:val="18"/>
          <w:szCs w:val="18"/>
        </w:rPr>
        <w:t xml:space="preserve"> </w:t>
      </w:r>
      <w:r w:rsidRPr="004A24FC">
        <w:rPr>
          <w:rFonts w:ascii="Times New Roman" w:hAnsi="Times New Roman" w:cs="Times New Roman"/>
          <w:sz w:val="18"/>
          <w:szCs w:val="18"/>
        </w:rPr>
        <w:t>несчастные</w:t>
      </w:r>
      <w:r w:rsidRPr="004A24FC">
        <w:rPr>
          <w:rFonts w:ascii="Times New Roman" w:hAnsi="Times New Roman" w:cs="Times New Roman"/>
          <w:spacing w:val="27"/>
          <w:sz w:val="18"/>
          <w:szCs w:val="18"/>
        </w:rPr>
        <w:t xml:space="preserve"> </w:t>
      </w:r>
      <w:r w:rsidRPr="004A24FC">
        <w:rPr>
          <w:rFonts w:ascii="Times New Roman" w:hAnsi="Times New Roman" w:cs="Times New Roman"/>
          <w:sz w:val="18"/>
          <w:szCs w:val="18"/>
        </w:rPr>
        <w:t>случаи</w:t>
      </w:r>
      <w:r w:rsidRPr="004A24FC">
        <w:rPr>
          <w:rFonts w:ascii="Times New Roman" w:hAnsi="Times New Roman" w:cs="Times New Roman"/>
          <w:spacing w:val="35"/>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32"/>
          <w:sz w:val="18"/>
          <w:szCs w:val="18"/>
        </w:rPr>
        <w:t xml:space="preserve"> </w:t>
      </w:r>
      <w:r w:rsidRPr="004A24FC">
        <w:rPr>
          <w:rFonts w:ascii="Times New Roman" w:hAnsi="Times New Roman" w:cs="Times New Roman"/>
          <w:sz w:val="18"/>
          <w:szCs w:val="18"/>
        </w:rPr>
        <w:t>причинен</w:t>
      </w:r>
      <w:r w:rsidRPr="004A24FC">
        <w:rPr>
          <w:rFonts w:ascii="Times New Roman" w:hAnsi="Times New Roman" w:cs="Times New Roman"/>
          <w:spacing w:val="35"/>
          <w:sz w:val="18"/>
          <w:szCs w:val="18"/>
        </w:rPr>
        <w:t xml:space="preserve"> </w:t>
      </w:r>
      <w:r w:rsidRPr="004A24FC">
        <w:rPr>
          <w:rFonts w:ascii="Times New Roman" w:hAnsi="Times New Roman" w:cs="Times New Roman"/>
          <w:sz w:val="18"/>
          <w:szCs w:val="18"/>
        </w:rPr>
        <w:t>ущерб</w:t>
      </w:r>
      <w:r w:rsidRPr="004A24FC">
        <w:rPr>
          <w:rFonts w:ascii="Times New Roman" w:hAnsi="Times New Roman" w:cs="Times New Roman"/>
          <w:spacing w:val="32"/>
          <w:sz w:val="18"/>
          <w:szCs w:val="18"/>
        </w:rPr>
        <w:t xml:space="preserve"> </w:t>
      </w:r>
      <w:r w:rsidRPr="004A24FC">
        <w:rPr>
          <w:rFonts w:ascii="Times New Roman" w:hAnsi="Times New Roman" w:cs="Times New Roman"/>
          <w:sz w:val="18"/>
          <w:szCs w:val="18"/>
        </w:rPr>
        <w:t>жизни</w:t>
      </w:r>
      <w:r w:rsidRPr="004A24FC">
        <w:rPr>
          <w:rFonts w:ascii="Times New Roman" w:hAnsi="Times New Roman" w:cs="Times New Roman"/>
          <w:spacing w:val="3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здоровью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работников</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Заказчика и/или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третьих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лиц;</w:t>
      </w:r>
    </w:p>
    <w:p w14:paraId="41A21648" w14:textId="77777777" w:rsidR="007E288E" w:rsidRPr="004A24FC" w:rsidRDefault="007E288E" w:rsidP="002600E1">
      <w:pPr>
        <w:pStyle w:val="a3"/>
        <w:widowControl w:val="0"/>
        <w:numPr>
          <w:ilvl w:val="0"/>
          <w:numId w:val="2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произошли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аварии,</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пожары,</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инциденты,</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причинен</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вред</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окружающей</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среде;</w:t>
      </w:r>
    </w:p>
    <w:p w14:paraId="023DA871" w14:textId="77777777" w:rsidR="007E288E" w:rsidRPr="004A24FC" w:rsidRDefault="007E288E" w:rsidP="002600E1">
      <w:pPr>
        <w:pStyle w:val="a3"/>
        <w:widowControl w:val="0"/>
        <w:numPr>
          <w:ilvl w:val="0"/>
          <w:numId w:val="2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причинен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ущерб</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имуществу</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работников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Заказчика</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третьих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лиц;</w:t>
      </w:r>
    </w:p>
    <w:p w14:paraId="1273BA31" w14:textId="77777777" w:rsidR="007E288E" w:rsidRPr="004A24FC" w:rsidRDefault="007E288E" w:rsidP="002600E1">
      <w:pPr>
        <w:pStyle w:val="a3"/>
        <w:widowControl w:val="0"/>
        <w:numPr>
          <w:ilvl w:val="0"/>
          <w:numId w:val="2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контролирующими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инспектирующими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государственными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надзорными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организациями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предъявлены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штрафы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числе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нарушения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промышленной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санитарии,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порядка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утилизации отходов,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 и норм Б, ОТ и ООС,</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требований, установленных Статьями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19, 25, Приложениями №7-9 к Договору,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 возникновении каких-либо чрезвычайных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ситуаций, а также нарушения других требований законодательства Республики Казахстан,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был</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привлечен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ответственности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нарушения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Подрядчика/Субподрядчика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(их</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работников);</w:t>
      </w:r>
    </w:p>
    <w:p w14:paraId="7CBA93AF" w14:textId="77777777" w:rsidR="007E288E" w:rsidRPr="004A24FC" w:rsidRDefault="007E288E" w:rsidP="002600E1">
      <w:pPr>
        <w:pStyle w:val="a3"/>
        <w:widowControl w:val="0"/>
        <w:numPr>
          <w:ilvl w:val="0"/>
          <w:numId w:val="20"/>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у Заказчика возникли другие убытки, происшедшие в результате действий или упущений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Субподрядчиков,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должностных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служащих,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вытекающих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связанных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Работами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Договору.</w:t>
      </w:r>
    </w:p>
    <w:p w14:paraId="1CC0A606"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Заказчик будет привлечен к ответственности контролирующими и инспектирующими государственными органами и надзорными организациями за нарушение Подрядчиком/Субподрядчиком (их работниками) обязательств, предусмотренных Договором, Заказчик незамедлительно уведомляет об этом Подрядчика. Подрядчик обязуется возмещает Заказчику убытки в размере уплаченных последним сумм штрафов.</w:t>
      </w:r>
    </w:p>
    <w:p w14:paraId="25ADFAFD"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 Договору убытки могут быть взысканы в полной сумме сверх неустоек, предусмотренных Договором.</w:t>
      </w:r>
    </w:p>
    <w:p w14:paraId="1E828857" w14:textId="77777777" w:rsidR="007E288E" w:rsidRPr="004A24FC" w:rsidRDefault="007E288E" w:rsidP="003421C0">
      <w:pPr>
        <w:pStyle w:val="a3"/>
        <w:widowControl w:val="0"/>
        <w:numPr>
          <w:ilvl w:val="1"/>
          <w:numId w:val="21"/>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Возмещение убытков, уплата неустойки/пени не освобождает Стороны от исполнения принятых по Договору обязательств.</w:t>
      </w:r>
    </w:p>
    <w:p w14:paraId="11EED633"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4" w:name="33._Обстоятельства_непреодолимой_силы"/>
      <w:bookmarkEnd w:id="34"/>
      <w:r w:rsidRPr="004A24FC">
        <w:rPr>
          <w:rFonts w:ascii="Times New Roman" w:hAnsi="Times New Roman"/>
          <w:sz w:val="18"/>
          <w:szCs w:val="18"/>
        </w:rPr>
        <w:t>Обстоятельства</w:t>
      </w:r>
      <w:r w:rsidRPr="004A24FC">
        <w:rPr>
          <w:rFonts w:ascii="Times New Roman" w:hAnsi="Times New Roman"/>
          <w:spacing w:val="-8"/>
          <w:sz w:val="18"/>
          <w:szCs w:val="18"/>
        </w:rPr>
        <w:t xml:space="preserve"> </w:t>
      </w:r>
      <w:r w:rsidRPr="004A24FC">
        <w:rPr>
          <w:rFonts w:ascii="Times New Roman" w:hAnsi="Times New Roman"/>
          <w:sz w:val="18"/>
          <w:szCs w:val="18"/>
        </w:rPr>
        <w:t>непреодолимой</w:t>
      </w:r>
      <w:r w:rsidRPr="004A24FC">
        <w:rPr>
          <w:rFonts w:ascii="Times New Roman" w:hAnsi="Times New Roman"/>
          <w:spacing w:val="-1"/>
          <w:sz w:val="18"/>
          <w:szCs w:val="18"/>
        </w:rPr>
        <w:t xml:space="preserve"> </w:t>
      </w:r>
      <w:r w:rsidRPr="004A24FC">
        <w:rPr>
          <w:rFonts w:ascii="Times New Roman" w:hAnsi="Times New Roman"/>
          <w:sz w:val="18"/>
          <w:szCs w:val="18"/>
        </w:rPr>
        <w:t>силы</w:t>
      </w:r>
    </w:p>
    <w:p w14:paraId="129C140F"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освобождаются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ответственности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частичное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неисполнение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 xml:space="preserve">обязательств по Договору, если оно явилось следствием обстоятельств непреодолимой силы </w:t>
      </w:r>
      <w:proofErr w:type="gramStart"/>
      <w:r w:rsidRPr="004A24FC">
        <w:rPr>
          <w:rFonts w:ascii="Times New Roman" w:hAnsi="Times New Roman" w:cs="Times New Roman"/>
          <w:sz w:val="18"/>
          <w:szCs w:val="18"/>
        </w:rPr>
        <w:t>и</w:t>
      </w:r>
      <w:proofErr w:type="gramEnd"/>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 эти обстоятельства непосредственно повлияли на исполнение Договора. Подтверждением</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наступления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обстоятельств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непреодолимой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силы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является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документ,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выданный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соответствующей</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уполномоченной</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организацией</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p>
    <w:p w14:paraId="08BA3967"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Термин «обстоятельство непреодолимой силы» означает стихийные бедствия, войны, блокады, восстания, мятежи, эпидемии, обвалы, молнии, землетрясения, пожары, шторм, наводнения, гражданские волнения и другие непредвиденные обстоятельства, находящиеся вне контроля Стороны, которые такая Сторона не могла предотвратить, преодолеть, или от которых она не могла защититься, приложив должные усилия.</w:t>
      </w:r>
    </w:p>
    <w:p w14:paraId="6B38CF80"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bookmarkStart w:id="35" w:name="_Hlk99622552"/>
      <w:r w:rsidRPr="004A24FC">
        <w:rPr>
          <w:rFonts w:ascii="Times New Roman" w:hAnsi="Times New Roman" w:cs="Times New Roman"/>
          <w:sz w:val="18"/>
          <w:szCs w:val="18"/>
        </w:rPr>
        <w:t>Независимо от пунктов 33.1, 33.2 Договора, Стороны договорились,  что обстоятельства непреодолимой силы не включают в себя  обстоятельства, о которых известно на дату заключения Договора, включая, но не ограничиваясь следующими обстоятельствами:</w:t>
      </w:r>
    </w:p>
    <w:p w14:paraId="7D7D4C58" w14:textId="77777777" w:rsidR="007E288E" w:rsidRPr="004A24FC" w:rsidRDefault="007E288E" w:rsidP="002600E1">
      <w:pPr>
        <w:pStyle w:val="a3"/>
        <w:widowControl w:val="0"/>
        <w:numPr>
          <w:ilvl w:val="0"/>
          <w:numId w:val="60"/>
        </w:numPr>
        <w:autoSpaceDE w:val="0"/>
        <w:autoSpaceDN w:val="0"/>
        <w:spacing w:after="0" w:line="240" w:lineRule="auto"/>
        <w:ind w:left="993" w:hanging="426"/>
        <w:jc w:val="both"/>
        <w:rPr>
          <w:rFonts w:ascii="Times New Roman" w:hAnsi="Times New Roman" w:cs="Times New Roman"/>
          <w:sz w:val="18"/>
          <w:szCs w:val="18"/>
          <w:lang w:eastAsia="ru-RU"/>
        </w:rPr>
      </w:pPr>
      <w:proofErr w:type="spellStart"/>
      <w:r w:rsidRPr="004A24FC">
        <w:rPr>
          <w:rFonts w:ascii="Times New Roman" w:hAnsi="Times New Roman" w:cs="Times New Roman"/>
          <w:sz w:val="18"/>
          <w:szCs w:val="18"/>
          <w:lang w:eastAsia="ru-RU"/>
        </w:rPr>
        <w:t>санэпидемологическая</w:t>
      </w:r>
      <w:proofErr w:type="spellEnd"/>
      <w:r w:rsidRPr="004A24FC">
        <w:rPr>
          <w:rFonts w:ascii="Times New Roman" w:hAnsi="Times New Roman" w:cs="Times New Roman"/>
          <w:sz w:val="18"/>
          <w:szCs w:val="18"/>
          <w:lang w:eastAsia="ru-RU"/>
        </w:rPr>
        <w:t xml:space="preserve"> обстановка в мире, вызванная эпидемией коронавируса  и/или её последствиями;</w:t>
      </w:r>
    </w:p>
    <w:p w14:paraId="4AE6CD12" w14:textId="77777777" w:rsidR="007E288E" w:rsidRPr="004A24FC" w:rsidRDefault="007E288E" w:rsidP="002600E1">
      <w:pPr>
        <w:pStyle w:val="a3"/>
        <w:widowControl w:val="0"/>
        <w:numPr>
          <w:ilvl w:val="0"/>
          <w:numId w:val="60"/>
        </w:numPr>
        <w:autoSpaceDE w:val="0"/>
        <w:autoSpaceDN w:val="0"/>
        <w:spacing w:after="0" w:line="240" w:lineRule="auto"/>
        <w:ind w:left="993" w:hanging="426"/>
        <w:jc w:val="both"/>
        <w:rPr>
          <w:rFonts w:ascii="Times New Roman" w:hAnsi="Times New Roman" w:cs="Times New Roman"/>
          <w:sz w:val="18"/>
          <w:szCs w:val="18"/>
          <w:lang w:eastAsia="ru-RU"/>
        </w:rPr>
      </w:pPr>
      <w:r w:rsidRPr="004A24FC">
        <w:rPr>
          <w:rFonts w:ascii="Times New Roman" w:hAnsi="Times New Roman" w:cs="Times New Roman"/>
          <w:sz w:val="18"/>
          <w:szCs w:val="18"/>
          <w:lang w:eastAsia="ru-RU"/>
        </w:rPr>
        <w:t>военные действия в Украине и/или её последствия;</w:t>
      </w:r>
    </w:p>
    <w:p w14:paraId="1356042F" w14:textId="77777777" w:rsidR="007E288E" w:rsidRPr="004A24FC" w:rsidRDefault="007E288E" w:rsidP="002600E1">
      <w:pPr>
        <w:pStyle w:val="a3"/>
        <w:widowControl w:val="0"/>
        <w:numPr>
          <w:ilvl w:val="0"/>
          <w:numId w:val="60"/>
        </w:numPr>
        <w:autoSpaceDE w:val="0"/>
        <w:autoSpaceDN w:val="0"/>
        <w:spacing w:after="0" w:line="240" w:lineRule="auto"/>
        <w:ind w:left="993" w:hanging="426"/>
        <w:jc w:val="both"/>
        <w:rPr>
          <w:rFonts w:ascii="Times New Roman" w:hAnsi="Times New Roman" w:cs="Times New Roman"/>
          <w:sz w:val="18"/>
          <w:szCs w:val="18"/>
          <w:lang w:eastAsia="ru-RU"/>
        </w:rPr>
      </w:pPr>
      <w:r w:rsidRPr="004A24FC">
        <w:rPr>
          <w:rFonts w:ascii="Times New Roman" w:hAnsi="Times New Roman" w:cs="Times New Roman"/>
          <w:sz w:val="18"/>
          <w:szCs w:val="18"/>
          <w:lang w:eastAsia="ru-RU"/>
        </w:rPr>
        <w:t>геополитическая обстановка в мире, объявленные и действующие санкции,  запреты и ограничения любого рода и характера.</w:t>
      </w:r>
      <w:bookmarkEnd w:id="35"/>
    </w:p>
    <w:p w14:paraId="65EB2DFA"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отношении Подрядчика, к обстоятельствам непреодолимой силы не должны относиться, в том числе (но без ограничения), следующие события:</w:t>
      </w:r>
    </w:p>
    <w:p w14:paraId="0A4FC4C9"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Забастовка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мешающее,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тормозящее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разрушительное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поведение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другие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рабочие волнения, запрещенные для персонала Подрядчика и (или) его субподрядчиков,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либо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являющиеся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результатом действий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его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субподрядчиков;</w:t>
      </w:r>
    </w:p>
    <w:p w14:paraId="313D1B40"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Поломка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отсутствие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инструмента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оборудования,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используемого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 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(или) его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субподрядчиками;</w:t>
      </w:r>
    </w:p>
    <w:p w14:paraId="104B43FD"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Обязательства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перед</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другими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ограничивающие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возможности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выполнять</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Работы;</w:t>
      </w:r>
    </w:p>
    <w:p w14:paraId="327BFD4E"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Ненадлежащее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субподрядчиками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поставщиками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работниками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данных</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лиц</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своих</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обязанностей;</w:t>
      </w:r>
    </w:p>
    <w:p w14:paraId="59B15C3F"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Отсутствие денег, действующих сертификатов или любых других документов, разрешений</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лицензий,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деятельности</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Подрядчика;</w:t>
      </w:r>
    </w:p>
    <w:p w14:paraId="042CBE99"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Отсутствие</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рынке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рабочей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силы,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материалов,</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оборудования</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услуг;</w:t>
      </w:r>
    </w:p>
    <w:p w14:paraId="4398A1AA" w14:textId="77777777" w:rsidR="007E288E" w:rsidRPr="004A24FC" w:rsidRDefault="007E288E" w:rsidP="002600E1">
      <w:pPr>
        <w:pStyle w:val="a3"/>
        <w:widowControl w:val="0"/>
        <w:numPr>
          <w:ilvl w:val="0"/>
          <w:numId w:val="18"/>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Отсутствие</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финансирования</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стороны</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Заказчика.</w:t>
      </w:r>
    </w:p>
    <w:p w14:paraId="517EC56F"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Сторона, ссылающаяся на обстоятельство непреодолимой силы, должна приложить все усилия к устранению последствий обстоятельства непреодолимой силы. Если обстоятельство непреодолимой силы имеет место на каких-либо участках проведения Работ, тогда Подрядчик должен, согласовав этот вопрос с Заказчиком, перенести свою деятельность на участки, не попавшие под воздействие обстоятельств непреодолимой силы.</w:t>
      </w:r>
    </w:p>
    <w:p w14:paraId="07690287"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обстоятельства непреодолимой силы. </w:t>
      </w:r>
      <w:bookmarkStart w:id="36" w:name="_Hlk99622588"/>
      <w:r w:rsidRPr="004A24FC">
        <w:rPr>
          <w:rFonts w:ascii="Times New Roman" w:hAnsi="Times New Roman" w:cs="Times New Roman"/>
          <w:sz w:val="18"/>
          <w:szCs w:val="18"/>
        </w:rPr>
        <w:t>Надлежащим доказательством наличия обстоятельств непреодолимой силы и их продолжительности будут служить справки соответствующих компетентных органов или торгово-промышленной палаты соответствующей страны.</w:t>
      </w:r>
      <w:bookmarkEnd w:id="36"/>
    </w:p>
    <w:p w14:paraId="6292A84B"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2F4F2861"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Каждая Сторона самостоятельно </w:t>
      </w:r>
      <w:bookmarkStart w:id="37" w:name="_Hlk99622639"/>
      <w:r w:rsidRPr="004A24FC">
        <w:rPr>
          <w:rFonts w:ascii="Times New Roman" w:hAnsi="Times New Roman" w:cs="Times New Roman"/>
          <w:sz w:val="18"/>
          <w:szCs w:val="18"/>
        </w:rPr>
        <w:t>несёт риск возникновения убытков</w:t>
      </w:r>
      <w:bookmarkEnd w:id="37"/>
      <w:r w:rsidRPr="004A24FC" w:rsidDel="00F220B7">
        <w:rPr>
          <w:rFonts w:ascii="Times New Roman" w:hAnsi="Times New Roman" w:cs="Times New Roman"/>
          <w:sz w:val="18"/>
          <w:szCs w:val="18"/>
        </w:rPr>
        <w:t xml:space="preserve"> </w:t>
      </w:r>
      <w:r w:rsidRPr="004A24FC">
        <w:rPr>
          <w:rFonts w:ascii="Times New Roman" w:hAnsi="Times New Roman" w:cs="Times New Roman"/>
          <w:sz w:val="18"/>
          <w:szCs w:val="18"/>
        </w:rPr>
        <w:t xml:space="preserve">в связи с действием обстоятельств непреодолимой силы. </w:t>
      </w:r>
    </w:p>
    <w:p w14:paraId="0ACCD0A2"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обстоятельства непреодолимой силы или их последствия будут длиться более 3 (трех) месяцев, то Подрядчик и Заказчик обсудят, какие меры следует принять для продолжения строительства.</w:t>
      </w:r>
    </w:p>
    <w:p w14:paraId="6E6C7D96" w14:textId="77777777" w:rsidR="007E288E" w:rsidRPr="004A24FC" w:rsidRDefault="007E288E" w:rsidP="003421C0">
      <w:pPr>
        <w:pStyle w:val="a3"/>
        <w:widowControl w:val="0"/>
        <w:numPr>
          <w:ilvl w:val="1"/>
          <w:numId w:val="1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Стороны не смогут договориться в течение 2 (двух) месяцев, тогда Заказчик вправе затребовать расторжение Договора.</w:t>
      </w:r>
    </w:p>
    <w:p w14:paraId="4916DB6A"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8" w:name="34._Конфиденциальность"/>
      <w:bookmarkEnd w:id="38"/>
      <w:r w:rsidRPr="004A24FC">
        <w:rPr>
          <w:rFonts w:ascii="Times New Roman" w:hAnsi="Times New Roman"/>
          <w:sz w:val="18"/>
          <w:szCs w:val="18"/>
        </w:rPr>
        <w:t>Конфиденциальность</w:t>
      </w:r>
    </w:p>
    <w:p w14:paraId="0CEC4CC6" w14:textId="48508760" w:rsidR="007E288E" w:rsidRPr="004A24FC" w:rsidRDefault="00FF50E0" w:rsidP="003421C0">
      <w:pPr>
        <w:pStyle w:val="a3"/>
        <w:widowControl w:val="0"/>
        <w:numPr>
          <w:ilvl w:val="1"/>
          <w:numId w:val="1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935471">
        <w:rPr>
          <w:rFonts w:ascii="Times New Roman" w:eastAsia="Times New Roman" w:hAnsi="Times New Roman" w:cs="Times New Roman"/>
          <w:sz w:val="18"/>
          <w:szCs w:val="18"/>
        </w:rPr>
        <w:t xml:space="preserve">Стороны соглашаются добросовестно хранить коммерческие, финансовые и иные интересы другой Стороны </w:t>
      </w:r>
      <w:r>
        <w:rPr>
          <w:rFonts w:ascii="Times New Roman" w:eastAsia="Times New Roman" w:hAnsi="Times New Roman" w:cs="Times New Roman"/>
          <w:sz w:val="18"/>
          <w:szCs w:val="18"/>
        </w:rPr>
        <w:t xml:space="preserve">и обязуются </w:t>
      </w:r>
      <w:r w:rsidRPr="00935471">
        <w:rPr>
          <w:rFonts w:ascii="Times New Roman" w:eastAsia="Times New Roman" w:hAnsi="Times New Roman" w:cs="Times New Roman"/>
          <w:sz w:val="18"/>
          <w:szCs w:val="18"/>
        </w:rPr>
        <w:t>не разглашать и не передавать третьей стороне любую информацию, касающуюся Договора</w:t>
      </w:r>
      <w:r>
        <w:rPr>
          <w:rFonts w:ascii="Times New Roman" w:eastAsia="Times New Roman" w:hAnsi="Times New Roman" w:cs="Times New Roman"/>
          <w:sz w:val="18"/>
          <w:szCs w:val="18"/>
        </w:rPr>
        <w:t xml:space="preserve"> (далее – конфиденциальная </w:t>
      </w:r>
      <w:r>
        <w:rPr>
          <w:rFonts w:ascii="Times New Roman" w:eastAsia="Times New Roman" w:hAnsi="Times New Roman" w:cs="Times New Roman"/>
          <w:sz w:val="18"/>
          <w:szCs w:val="18"/>
        </w:rPr>
        <w:lastRenderedPageBreak/>
        <w:t>информация)</w:t>
      </w:r>
      <w:r w:rsidRPr="00935471">
        <w:rPr>
          <w:rFonts w:ascii="Times New Roman" w:eastAsia="Times New Roman" w:hAnsi="Times New Roman" w:cs="Times New Roman"/>
          <w:sz w:val="18"/>
          <w:szCs w:val="18"/>
        </w:rPr>
        <w:t>, полученную непосредственно либо опосредованно через другую Сторону Договора</w:t>
      </w:r>
      <w:r>
        <w:rPr>
          <w:rFonts w:ascii="Times New Roman" w:eastAsia="Times New Roman" w:hAnsi="Times New Roman" w:cs="Times New Roman"/>
          <w:sz w:val="18"/>
          <w:szCs w:val="18"/>
        </w:rPr>
        <w:t xml:space="preserve"> без</w:t>
      </w:r>
      <w:r w:rsidRPr="0093547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предварительного </w:t>
      </w:r>
      <w:r w:rsidRPr="00935471">
        <w:rPr>
          <w:rFonts w:ascii="Times New Roman" w:eastAsia="Times New Roman" w:hAnsi="Times New Roman" w:cs="Times New Roman"/>
          <w:sz w:val="18"/>
          <w:szCs w:val="18"/>
        </w:rPr>
        <w:t>письменного согласия другой Стороны</w:t>
      </w:r>
      <w:r w:rsidR="007E288E" w:rsidRPr="004A24FC">
        <w:rPr>
          <w:rFonts w:ascii="Times New Roman" w:hAnsi="Times New Roman" w:cs="Times New Roman"/>
          <w:sz w:val="18"/>
          <w:szCs w:val="18"/>
        </w:rPr>
        <w:t>.</w:t>
      </w:r>
    </w:p>
    <w:p w14:paraId="604A048C" w14:textId="77777777" w:rsidR="007E288E" w:rsidRPr="004A24FC" w:rsidRDefault="007E288E" w:rsidP="003421C0">
      <w:pPr>
        <w:pStyle w:val="a3"/>
        <w:widowControl w:val="0"/>
        <w:numPr>
          <w:ilvl w:val="1"/>
          <w:numId w:val="1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Конфиденциальная информация включает в себя (но не ограничивается):</w:t>
      </w:r>
    </w:p>
    <w:p w14:paraId="129D46AE" w14:textId="77777777" w:rsidR="007E288E" w:rsidRPr="004A24FC" w:rsidRDefault="007E288E" w:rsidP="002600E1">
      <w:pPr>
        <w:pStyle w:val="a3"/>
        <w:widowControl w:val="0"/>
        <w:numPr>
          <w:ilvl w:val="0"/>
          <w:numId w:val="16"/>
        </w:numPr>
        <w:tabs>
          <w:tab w:val="left" w:pos="2583"/>
          <w:tab w:val="left" w:pos="7493"/>
        </w:tabs>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обстоятельства, имеющие деловое отношение к финансовой либо</w:t>
      </w:r>
      <w:r w:rsidRPr="004A24FC">
        <w:rPr>
          <w:rFonts w:ascii="Times New Roman" w:hAnsi="Times New Roman" w:cs="Times New Roman"/>
          <w:spacing w:val="14"/>
          <w:sz w:val="18"/>
          <w:szCs w:val="18"/>
        </w:rPr>
        <w:t xml:space="preserve"> </w:t>
      </w:r>
      <w:r w:rsidRPr="004A24FC">
        <w:rPr>
          <w:rFonts w:ascii="Times New Roman" w:hAnsi="Times New Roman" w:cs="Times New Roman"/>
          <w:sz w:val="18"/>
          <w:szCs w:val="18"/>
        </w:rPr>
        <w:t>хозяйственной</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деятельности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Сторон,</w:t>
      </w:r>
    </w:p>
    <w:p w14:paraId="36AD3031" w14:textId="77777777" w:rsidR="007E288E" w:rsidRPr="004A24FC" w:rsidRDefault="007E288E" w:rsidP="002600E1">
      <w:pPr>
        <w:pStyle w:val="a3"/>
        <w:widowControl w:val="0"/>
        <w:numPr>
          <w:ilvl w:val="0"/>
          <w:numId w:val="16"/>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техническую</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иную</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документацию</w:t>
      </w:r>
      <w:r w:rsidRPr="004A24FC">
        <w:rPr>
          <w:rFonts w:ascii="Times New Roman" w:hAnsi="Times New Roman" w:cs="Times New Roman"/>
          <w:spacing w:val="9"/>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материалы,</w:t>
      </w:r>
      <w:r w:rsidRPr="004A24FC">
        <w:rPr>
          <w:rFonts w:ascii="Times New Roman" w:hAnsi="Times New Roman" w:cs="Times New Roman"/>
          <w:spacing w:val="7"/>
          <w:sz w:val="18"/>
          <w:szCs w:val="18"/>
        </w:rPr>
        <w:t xml:space="preserve"> </w:t>
      </w:r>
      <w:r w:rsidRPr="004A24FC">
        <w:rPr>
          <w:rFonts w:ascii="Times New Roman" w:hAnsi="Times New Roman" w:cs="Times New Roman"/>
          <w:sz w:val="18"/>
          <w:szCs w:val="18"/>
        </w:rPr>
        <w:t>передаваемые</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1"/>
          <w:sz w:val="18"/>
          <w:szCs w:val="18"/>
        </w:rPr>
        <w:t xml:space="preserve"> </w:t>
      </w:r>
      <w:r w:rsidRPr="004A24FC">
        <w:rPr>
          <w:rFonts w:ascii="Times New Roman" w:hAnsi="Times New Roman" w:cs="Times New Roman"/>
          <w:sz w:val="18"/>
          <w:szCs w:val="18"/>
        </w:rPr>
        <w:t>получаемые</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процессе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p>
    <w:p w14:paraId="2D1E9D5F" w14:textId="77777777" w:rsidR="007E288E" w:rsidRPr="004A24FC" w:rsidRDefault="007E288E" w:rsidP="002600E1">
      <w:pPr>
        <w:pStyle w:val="a3"/>
        <w:widowControl w:val="0"/>
        <w:numPr>
          <w:ilvl w:val="0"/>
          <w:numId w:val="16"/>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любую</w:t>
      </w:r>
      <w:r w:rsidRPr="004A24FC">
        <w:rPr>
          <w:rFonts w:ascii="Times New Roman" w:hAnsi="Times New Roman" w:cs="Times New Roman"/>
          <w:spacing w:val="23"/>
          <w:sz w:val="18"/>
          <w:szCs w:val="18"/>
        </w:rPr>
        <w:t xml:space="preserve"> </w:t>
      </w:r>
      <w:r w:rsidRPr="004A24FC">
        <w:rPr>
          <w:rFonts w:ascii="Times New Roman" w:hAnsi="Times New Roman" w:cs="Times New Roman"/>
          <w:sz w:val="18"/>
          <w:szCs w:val="18"/>
        </w:rPr>
        <w:t>иную</w:t>
      </w:r>
      <w:r w:rsidRPr="004A24FC">
        <w:rPr>
          <w:rFonts w:ascii="Times New Roman" w:hAnsi="Times New Roman" w:cs="Times New Roman"/>
          <w:spacing w:val="23"/>
          <w:sz w:val="18"/>
          <w:szCs w:val="18"/>
        </w:rPr>
        <w:t xml:space="preserve"> </w:t>
      </w:r>
      <w:r w:rsidRPr="004A24FC">
        <w:rPr>
          <w:rFonts w:ascii="Times New Roman" w:hAnsi="Times New Roman" w:cs="Times New Roman"/>
          <w:sz w:val="18"/>
          <w:szCs w:val="18"/>
        </w:rPr>
        <w:t>информацию,</w:t>
      </w:r>
      <w:r w:rsidRPr="004A24FC">
        <w:rPr>
          <w:rFonts w:ascii="Times New Roman" w:hAnsi="Times New Roman" w:cs="Times New Roman"/>
          <w:spacing w:val="23"/>
          <w:sz w:val="18"/>
          <w:szCs w:val="18"/>
        </w:rPr>
        <w:t xml:space="preserve"> </w:t>
      </w:r>
      <w:r w:rsidRPr="004A24FC">
        <w:rPr>
          <w:rFonts w:ascii="Times New Roman" w:hAnsi="Times New Roman" w:cs="Times New Roman"/>
          <w:sz w:val="18"/>
          <w:szCs w:val="18"/>
        </w:rPr>
        <w:t>признанную</w:t>
      </w:r>
      <w:r w:rsidRPr="004A24FC">
        <w:rPr>
          <w:rFonts w:ascii="Times New Roman" w:hAnsi="Times New Roman" w:cs="Times New Roman"/>
          <w:spacing w:val="23"/>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26"/>
          <w:sz w:val="18"/>
          <w:szCs w:val="18"/>
        </w:rPr>
        <w:t xml:space="preserve"> </w:t>
      </w:r>
      <w:r w:rsidRPr="004A24FC">
        <w:rPr>
          <w:rFonts w:ascii="Times New Roman" w:hAnsi="Times New Roman" w:cs="Times New Roman"/>
          <w:sz w:val="18"/>
          <w:szCs w:val="18"/>
        </w:rPr>
        <w:t>конфиденциальной</w:t>
      </w:r>
      <w:r w:rsidRPr="004A24FC">
        <w:rPr>
          <w:rFonts w:ascii="Times New Roman" w:hAnsi="Times New Roman" w:cs="Times New Roman"/>
          <w:spacing w:val="27"/>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2"/>
          <w:sz w:val="18"/>
          <w:szCs w:val="18"/>
        </w:rPr>
        <w:t xml:space="preserve"> </w:t>
      </w:r>
      <w:r w:rsidRPr="004A24FC">
        <w:rPr>
          <w:rFonts w:ascii="Times New Roman" w:hAnsi="Times New Roman" w:cs="Times New Roman"/>
          <w:sz w:val="18"/>
          <w:szCs w:val="18"/>
        </w:rPr>
        <w:t>относящуюся</w:t>
      </w:r>
      <w:r w:rsidRPr="004A24FC">
        <w:rPr>
          <w:rFonts w:ascii="Times New Roman" w:hAnsi="Times New Roman" w:cs="Times New Roman"/>
          <w:spacing w:val="24"/>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коммерческой</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тайне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Сторон.</w:t>
      </w:r>
    </w:p>
    <w:p w14:paraId="0A8809A0" w14:textId="77777777" w:rsidR="007E288E" w:rsidRPr="004A24FC" w:rsidRDefault="007E288E" w:rsidP="003421C0">
      <w:pPr>
        <w:pStyle w:val="a3"/>
        <w:widowControl w:val="0"/>
        <w:numPr>
          <w:ilvl w:val="1"/>
          <w:numId w:val="1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примут все разумные меры к сохранению конфиденциальности настоящего Договора.</w:t>
      </w:r>
    </w:p>
    <w:p w14:paraId="1FE5F6E0" w14:textId="20A4B439" w:rsidR="007E288E" w:rsidRDefault="007E288E" w:rsidP="003421C0">
      <w:pPr>
        <w:pStyle w:val="a3"/>
        <w:widowControl w:val="0"/>
        <w:numPr>
          <w:ilvl w:val="1"/>
          <w:numId w:val="17"/>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Раскрытие информации, признанной Сторонами конфиденциальной, влечет за собой установленную ответственность, независимо от того, вызвано это умышленными, неосторожными или самонадеянными действиями одной из Сторон. </w:t>
      </w:r>
    </w:p>
    <w:p w14:paraId="1F4E9596" w14:textId="3B56EC94" w:rsidR="00726A61" w:rsidRPr="004A24FC" w:rsidRDefault="00726A61" w:rsidP="003421C0">
      <w:pPr>
        <w:pStyle w:val="a3"/>
        <w:widowControl w:val="0"/>
        <w:numPr>
          <w:ilvl w:val="1"/>
          <w:numId w:val="17"/>
        </w:numPr>
        <w:autoSpaceDE w:val="0"/>
        <w:autoSpaceDN w:val="0"/>
        <w:spacing w:after="0" w:line="240" w:lineRule="auto"/>
        <w:ind w:left="567" w:right="2" w:hanging="567"/>
        <w:contextualSpacing w:val="0"/>
        <w:jc w:val="both"/>
        <w:rPr>
          <w:rFonts w:ascii="Times New Roman" w:hAnsi="Times New Roman" w:cs="Times New Roman"/>
          <w:sz w:val="18"/>
          <w:szCs w:val="18"/>
        </w:rPr>
      </w:pPr>
      <w:r>
        <w:rPr>
          <w:rFonts w:ascii="Times New Roman" w:eastAsia="Times New Roman" w:hAnsi="Times New Roman" w:cs="Times New Roman"/>
          <w:sz w:val="18"/>
          <w:szCs w:val="18"/>
        </w:rPr>
        <w:t xml:space="preserve">Исключением из данного правила о неразглашении конфиденциальной информации могут быть </w:t>
      </w:r>
      <w:r w:rsidRPr="0011403A">
        <w:rPr>
          <w:rFonts w:ascii="Times New Roman" w:eastAsia="Times New Roman" w:hAnsi="Times New Roman" w:cs="Times New Roman"/>
          <w:sz w:val="18"/>
          <w:szCs w:val="18"/>
        </w:rPr>
        <w:t>случа</w:t>
      </w:r>
      <w:r>
        <w:rPr>
          <w:rFonts w:ascii="Times New Roman" w:eastAsia="Times New Roman" w:hAnsi="Times New Roman" w:cs="Times New Roman"/>
          <w:sz w:val="18"/>
          <w:szCs w:val="18"/>
        </w:rPr>
        <w:t>и</w:t>
      </w:r>
      <w:r w:rsidRPr="0011403A">
        <w:rPr>
          <w:rFonts w:ascii="Times New Roman" w:eastAsia="Times New Roman" w:hAnsi="Times New Roman" w:cs="Times New Roman"/>
          <w:sz w:val="18"/>
          <w:szCs w:val="18"/>
        </w:rPr>
        <w:t xml:space="preserve">, когда </w:t>
      </w:r>
      <w:r>
        <w:rPr>
          <w:rFonts w:ascii="Times New Roman" w:eastAsia="Times New Roman" w:hAnsi="Times New Roman" w:cs="Times New Roman"/>
          <w:sz w:val="18"/>
          <w:szCs w:val="18"/>
        </w:rPr>
        <w:t>конфиденциальная</w:t>
      </w:r>
      <w:r w:rsidRPr="0011403A">
        <w:rPr>
          <w:rFonts w:ascii="Times New Roman" w:eastAsia="Times New Roman" w:hAnsi="Times New Roman" w:cs="Times New Roman"/>
          <w:sz w:val="18"/>
          <w:szCs w:val="18"/>
        </w:rPr>
        <w:t xml:space="preserve"> информация разглашается </w:t>
      </w:r>
      <w:r>
        <w:rPr>
          <w:rFonts w:ascii="Times New Roman" w:eastAsia="Times New Roman" w:hAnsi="Times New Roman" w:cs="Times New Roman"/>
          <w:sz w:val="18"/>
          <w:szCs w:val="18"/>
        </w:rPr>
        <w:t xml:space="preserve">Заказчиком своему </w:t>
      </w:r>
      <w:r w:rsidRPr="0011403A">
        <w:rPr>
          <w:rFonts w:ascii="Times New Roman" w:eastAsia="Times New Roman" w:hAnsi="Times New Roman" w:cs="Times New Roman"/>
          <w:sz w:val="18"/>
          <w:szCs w:val="18"/>
        </w:rPr>
        <w:t>аффилированному лицу</w:t>
      </w:r>
      <w:r>
        <w:rPr>
          <w:rFonts w:ascii="Times New Roman" w:eastAsia="Times New Roman" w:hAnsi="Times New Roman" w:cs="Times New Roman"/>
          <w:sz w:val="18"/>
          <w:szCs w:val="18"/>
        </w:rPr>
        <w:t>,</w:t>
      </w:r>
      <w:r w:rsidRPr="0011403A">
        <w:rPr>
          <w:rFonts w:ascii="Times New Roman" w:eastAsia="Times New Roman" w:hAnsi="Times New Roman" w:cs="Times New Roman"/>
          <w:sz w:val="18"/>
          <w:szCs w:val="18"/>
        </w:rPr>
        <w:t xml:space="preserve"> профессиональному консультанту</w:t>
      </w:r>
      <w:r>
        <w:rPr>
          <w:rFonts w:ascii="Times New Roman" w:eastAsia="Times New Roman" w:hAnsi="Times New Roman" w:cs="Times New Roman"/>
          <w:sz w:val="18"/>
          <w:szCs w:val="18"/>
        </w:rPr>
        <w:t>, аудитору</w:t>
      </w:r>
      <w:r w:rsidRPr="0011403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финансовой организации, а также когда </w:t>
      </w:r>
      <w:r w:rsidRPr="0011403A">
        <w:rPr>
          <w:rFonts w:ascii="Times New Roman" w:eastAsia="Times New Roman" w:hAnsi="Times New Roman" w:cs="Times New Roman"/>
          <w:sz w:val="18"/>
          <w:szCs w:val="18"/>
        </w:rPr>
        <w:t xml:space="preserve">Сторона вынуждена раскрыть такую информацию </w:t>
      </w:r>
      <w:r>
        <w:rPr>
          <w:rFonts w:ascii="Times New Roman" w:eastAsia="Times New Roman" w:hAnsi="Times New Roman" w:cs="Times New Roman"/>
          <w:sz w:val="18"/>
          <w:szCs w:val="18"/>
        </w:rPr>
        <w:t xml:space="preserve">уполномоченному органу </w:t>
      </w:r>
      <w:r w:rsidRPr="0011403A">
        <w:rPr>
          <w:rFonts w:ascii="Times New Roman" w:eastAsia="Times New Roman" w:hAnsi="Times New Roman" w:cs="Times New Roman"/>
          <w:sz w:val="18"/>
          <w:szCs w:val="18"/>
        </w:rPr>
        <w:t xml:space="preserve">в соответствии с </w:t>
      </w:r>
      <w:r>
        <w:rPr>
          <w:rFonts w:ascii="Times New Roman" w:eastAsia="Times New Roman" w:hAnsi="Times New Roman" w:cs="Times New Roman"/>
          <w:sz w:val="18"/>
          <w:szCs w:val="18"/>
        </w:rPr>
        <w:t>требованиями</w:t>
      </w:r>
      <w:r w:rsidRPr="0011403A">
        <w:rPr>
          <w:rFonts w:ascii="Times New Roman" w:eastAsia="Times New Roman" w:hAnsi="Times New Roman" w:cs="Times New Roman"/>
          <w:sz w:val="18"/>
          <w:szCs w:val="18"/>
        </w:rPr>
        <w:t xml:space="preserve"> </w:t>
      </w:r>
      <w:r w:rsidR="00C91A75">
        <w:rPr>
          <w:rFonts w:ascii="Times New Roman" w:eastAsia="Times New Roman" w:hAnsi="Times New Roman" w:cs="Times New Roman"/>
          <w:sz w:val="18"/>
          <w:szCs w:val="18"/>
        </w:rPr>
        <w:t>П</w:t>
      </w:r>
      <w:r>
        <w:rPr>
          <w:rFonts w:ascii="Times New Roman" w:eastAsia="Times New Roman" w:hAnsi="Times New Roman" w:cs="Times New Roman"/>
          <w:sz w:val="18"/>
          <w:szCs w:val="18"/>
        </w:rPr>
        <w:t>рименимого права по Договору</w:t>
      </w:r>
      <w:r>
        <w:rPr>
          <w:rFonts w:ascii="Times New Roman" w:hAnsi="Times New Roman" w:cs="Times New Roman"/>
          <w:sz w:val="18"/>
          <w:szCs w:val="18"/>
        </w:rPr>
        <w:t xml:space="preserve">. </w:t>
      </w:r>
    </w:p>
    <w:p w14:paraId="360F4D8E"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39" w:name="35._Расторжение_Договора"/>
      <w:bookmarkEnd w:id="39"/>
      <w:r w:rsidRPr="004A24FC">
        <w:rPr>
          <w:rFonts w:ascii="Times New Roman" w:hAnsi="Times New Roman"/>
          <w:sz w:val="18"/>
          <w:szCs w:val="18"/>
        </w:rPr>
        <w:t>Расторжение</w:t>
      </w:r>
      <w:r w:rsidRPr="004A24FC">
        <w:rPr>
          <w:rFonts w:ascii="Times New Roman" w:hAnsi="Times New Roman"/>
          <w:spacing w:val="-5"/>
          <w:sz w:val="18"/>
          <w:szCs w:val="18"/>
        </w:rPr>
        <w:t xml:space="preserve"> </w:t>
      </w:r>
      <w:r w:rsidRPr="004A24FC">
        <w:rPr>
          <w:rFonts w:ascii="Times New Roman" w:hAnsi="Times New Roman"/>
          <w:sz w:val="18"/>
          <w:szCs w:val="18"/>
        </w:rPr>
        <w:t>Договора</w:t>
      </w:r>
    </w:p>
    <w:p w14:paraId="041F242B"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Изменение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возможно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соглашению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Применимым правом</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Договором.</w:t>
      </w:r>
    </w:p>
    <w:p w14:paraId="39BB4875"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Договор может быть расторгнут (1) по соглашению Сторон, (2) в случаях, предусмотренных законодательством Республики Казахстан, а также (3) в случаях, предусмотренных Договором.</w:t>
      </w:r>
    </w:p>
    <w:p w14:paraId="60D78B3E"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в одностороннем порядке отказаться от исполнения Договора полностью или частично без объяснения причин путем направления письменного уведомления за 15 (пятнадцать) календарных дней до предполагаемой даты расторжения Договора.</w:t>
      </w:r>
    </w:p>
    <w:p w14:paraId="4805A217"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Заказчик вправе отказаться от исполнения Договора полностью или частично в одностороннем порядке в следующих случаях:</w:t>
      </w:r>
    </w:p>
    <w:p w14:paraId="1B281AA8"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уклоняется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подписания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дополнительного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соглашения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настоящему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числе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связи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инициированием Заказчиком Изменения в порядке, предусмотренном Статьей 22 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этом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уклонением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понимается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любые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действия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бездействие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немотивированно затягивающие подписание дополнительного соглашения более чем 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10</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(десять) календарных дней от даты последнего обращения Заказчика к Подрядчику по поводу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подписания</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дополнительного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соглашения;</w:t>
      </w:r>
    </w:p>
    <w:p w14:paraId="6C9371C0"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отказывается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дополнительных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пунктом 22.1</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6F7FC0F8"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5</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(пяти)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рабочих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дней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Даты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начала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приступает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исполнению Договора, в том числе, если до Даты начала работ не произведена мобилизация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техники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оборудования,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Персонала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МТР,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обеспечено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создание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временной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инфраструктуры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требованиями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18</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131ACB6E"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устранит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приостановки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Заказчиком;</w:t>
      </w:r>
    </w:p>
    <w:p w14:paraId="05FAECA4"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более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чем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допустил</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нарушение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сроков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установленных Графиком</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выполнения</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независящим</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от Заказчика</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причинам;</w:t>
      </w:r>
    </w:p>
    <w:p w14:paraId="06551378"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Подрядчик выполняет Работы настолько медленно, что их окончание к Сроку завершения</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становится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явно</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невозможным;</w:t>
      </w:r>
    </w:p>
    <w:p w14:paraId="08D88570"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во время выполнения Работ станет очевидным, что они не будут выполнены надлежащим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образом и в назначенный Заказчиком срок Подрядчик не выполнит требования по устранению</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Дефектов;</w:t>
      </w:r>
    </w:p>
    <w:p w14:paraId="7583DEEB"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отступления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Работах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условий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Дефекты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результата</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являются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существенными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неустранимыми,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частности,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такие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ухудшения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Дефекты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результата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которые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делают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его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непригодными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предусмотренного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использования;</w:t>
      </w:r>
    </w:p>
    <w:p w14:paraId="5F0BD747"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нарушения Подрядчиком требований по качеству Работ, Б, ОТ и ООС, безопасности ведения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строительных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статье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19</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№7-9</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повлекшего несчастный случай на производстве с тяжелыми последствиями, в том числе 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причинением вреда здоровью или причинением смерти, либо неоднократных нарушений (трёх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более)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указанных</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требований;</w:t>
      </w:r>
    </w:p>
    <w:p w14:paraId="644EAD03"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неисполнение Подрядчиком требований Инструкции «О порядке соблюдения мер санитарной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противоэпидемиологической защиты при посещении территории и объектов ТОО «RG Gold»</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(Приложение</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№9</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 Договору);</w:t>
      </w:r>
    </w:p>
    <w:p w14:paraId="39502D59"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Подрядчика</w:t>
      </w:r>
      <w:r w:rsidRPr="004A24FC">
        <w:rPr>
          <w:rFonts w:ascii="Times New Roman" w:hAnsi="Times New Roman" w:cs="Times New Roman"/>
          <w:spacing w:val="-6"/>
          <w:sz w:val="18"/>
          <w:szCs w:val="18"/>
        </w:rPr>
        <w:t xml:space="preserve"> </w:t>
      </w:r>
      <w:r w:rsidRPr="004A24FC">
        <w:rPr>
          <w:rFonts w:ascii="Times New Roman" w:hAnsi="Times New Roman" w:cs="Times New Roman"/>
          <w:sz w:val="18"/>
          <w:szCs w:val="18"/>
        </w:rPr>
        <w:t>инициирована</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процедура банкротства;</w:t>
      </w:r>
    </w:p>
    <w:p w14:paraId="53E88054"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нарушения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и/или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невозможности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устранения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Подрядчиком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несоответствия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отношении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какой-либо</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гарантии,</w:t>
      </w:r>
      <w:r w:rsidRPr="004A24FC">
        <w:rPr>
          <w:rFonts w:ascii="Times New Roman" w:hAnsi="Times New Roman" w:cs="Times New Roman"/>
          <w:spacing w:val="4"/>
          <w:sz w:val="18"/>
          <w:szCs w:val="18"/>
        </w:rPr>
        <w:t xml:space="preserve"> </w:t>
      </w:r>
      <w:r w:rsidRPr="004A24FC">
        <w:rPr>
          <w:rFonts w:ascii="Times New Roman" w:hAnsi="Times New Roman" w:cs="Times New Roman"/>
          <w:sz w:val="18"/>
          <w:szCs w:val="18"/>
        </w:rPr>
        <w:t>указанной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Статье</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12</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Договора;</w:t>
      </w:r>
    </w:p>
    <w:p w14:paraId="198FFDEB"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необеспечение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получения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всех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профессиональных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допусков,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разрешений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лицензий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производства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требуемых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соответствии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p>
    <w:p w14:paraId="440CED53"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в случае нарушения Подрядчиком положений о противодействии взяточничеству и коррупции; </w:t>
      </w:r>
    </w:p>
    <w:p w14:paraId="3EF95189" w14:textId="77777777" w:rsidR="007E288E" w:rsidRPr="004A24FC" w:rsidRDefault="007E288E" w:rsidP="002600E1">
      <w:pPr>
        <w:pStyle w:val="a3"/>
        <w:widowControl w:val="0"/>
        <w:numPr>
          <w:ilvl w:val="0"/>
          <w:numId w:val="14"/>
        </w:numPr>
        <w:autoSpaceDE w:val="0"/>
        <w:autoSpaceDN w:val="0"/>
        <w:spacing w:after="0" w:line="240" w:lineRule="auto"/>
        <w:ind w:left="993" w:right="2" w:hanging="426"/>
        <w:contextualSpacing w:val="0"/>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случаях,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предусмотренных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иными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положениями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законодательства</w:t>
      </w:r>
      <w:r w:rsidRPr="004A24FC">
        <w:rPr>
          <w:rFonts w:ascii="Times New Roman" w:hAnsi="Times New Roman" w:cs="Times New Roman"/>
          <w:spacing w:val="-52"/>
          <w:sz w:val="18"/>
          <w:szCs w:val="18"/>
        </w:rPr>
        <w:t xml:space="preserve"> </w:t>
      </w:r>
      <w:r w:rsidRPr="004A24FC">
        <w:rPr>
          <w:rFonts w:ascii="Times New Roman" w:hAnsi="Times New Roman" w:cs="Times New Roman"/>
          <w:sz w:val="18"/>
          <w:szCs w:val="18"/>
        </w:rPr>
        <w:t>Республики</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Казахстан.</w:t>
      </w:r>
    </w:p>
    <w:p w14:paraId="7DB9BA13"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выявления случая, указанного в пункте 35.4. настоящей статьи, Заказчик вправе установить разумный срок для устранения его причин. Если Подрядчик в указанный срок не устранит надлежащим образом указанные причины, Заказчик будет вправе в одностороннем порядке отказаться от исполнения Договора.</w:t>
      </w:r>
    </w:p>
    <w:p w14:paraId="59246BC7"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Договор считается расторгнутым с даты получения Подрядчиком от Заказчика Уведомления об одностороннем отказе от исполнения Договора. Заказчик вправе требовать возмещения убытков, причиненных расторжением в соответствии с пунктом 35.4 Договора.</w:t>
      </w:r>
    </w:p>
    <w:p w14:paraId="65479B51" w14:textId="77777777" w:rsidR="007E288E" w:rsidRPr="004A24FC" w:rsidRDefault="007E288E" w:rsidP="003421C0">
      <w:pPr>
        <w:pStyle w:val="a3"/>
        <w:widowControl w:val="0"/>
        <w:numPr>
          <w:ilvl w:val="1"/>
          <w:numId w:val="15"/>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 случае, если Заказчик одностороннем порядке отказался от исполнения настоящего Договора в порядке, предусмотренном настоящей Статьей 35 Договора, никакие убытки, штрафы, неустойки не подлежат возмещению Подрядчику.</w:t>
      </w:r>
    </w:p>
    <w:p w14:paraId="30803CF4" w14:textId="77777777" w:rsidR="007E288E" w:rsidRPr="004A24FC" w:rsidRDefault="007E288E" w:rsidP="003421C0">
      <w:pPr>
        <w:pStyle w:val="10"/>
        <w:numPr>
          <w:ilvl w:val="0"/>
          <w:numId w:val="58"/>
        </w:numPr>
        <w:ind w:left="0" w:firstLine="6"/>
        <w:jc w:val="center"/>
        <w:rPr>
          <w:rFonts w:ascii="Times New Roman" w:hAnsi="Times New Roman"/>
          <w:sz w:val="18"/>
          <w:szCs w:val="18"/>
        </w:rPr>
      </w:pPr>
      <w:bookmarkStart w:id="40" w:name="36._Применимое_право_и_порядок_рассмотре"/>
      <w:bookmarkEnd w:id="40"/>
      <w:r w:rsidRPr="004A24FC">
        <w:rPr>
          <w:rFonts w:ascii="Times New Roman" w:hAnsi="Times New Roman"/>
          <w:sz w:val="18"/>
          <w:szCs w:val="18"/>
        </w:rPr>
        <w:t>Применимое</w:t>
      </w:r>
      <w:r w:rsidRPr="004A24FC">
        <w:rPr>
          <w:rFonts w:ascii="Times New Roman" w:hAnsi="Times New Roman"/>
          <w:spacing w:val="-8"/>
          <w:sz w:val="18"/>
          <w:szCs w:val="18"/>
        </w:rPr>
        <w:t xml:space="preserve"> </w:t>
      </w:r>
      <w:r w:rsidRPr="004A24FC">
        <w:rPr>
          <w:rFonts w:ascii="Times New Roman" w:hAnsi="Times New Roman"/>
          <w:sz w:val="18"/>
          <w:szCs w:val="18"/>
        </w:rPr>
        <w:t>право</w:t>
      </w:r>
      <w:r w:rsidRPr="004A24FC">
        <w:rPr>
          <w:rFonts w:ascii="Times New Roman" w:hAnsi="Times New Roman"/>
          <w:spacing w:val="-2"/>
          <w:sz w:val="18"/>
          <w:szCs w:val="18"/>
        </w:rPr>
        <w:t xml:space="preserve"> </w:t>
      </w:r>
      <w:r w:rsidRPr="004A24FC">
        <w:rPr>
          <w:rFonts w:ascii="Times New Roman" w:hAnsi="Times New Roman"/>
          <w:sz w:val="18"/>
          <w:szCs w:val="18"/>
        </w:rPr>
        <w:t>и</w:t>
      </w:r>
      <w:r w:rsidRPr="004A24FC">
        <w:rPr>
          <w:rFonts w:ascii="Times New Roman" w:hAnsi="Times New Roman"/>
          <w:spacing w:val="-4"/>
          <w:sz w:val="18"/>
          <w:szCs w:val="18"/>
        </w:rPr>
        <w:t xml:space="preserve"> </w:t>
      </w:r>
      <w:r w:rsidRPr="004A24FC">
        <w:rPr>
          <w:rFonts w:ascii="Times New Roman" w:hAnsi="Times New Roman"/>
          <w:sz w:val="18"/>
          <w:szCs w:val="18"/>
        </w:rPr>
        <w:t>порядок</w:t>
      </w:r>
      <w:r w:rsidRPr="004A24FC">
        <w:rPr>
          <w:rFonts w:ascii="Times New Roman" w:hAnsi="Times New Roman"/>
          <w:spacing w:val="-4"/>
          <w:sz w:val="18"/>
          <w:szCs w:val="18"/>
        </w:rPr>
        <w:t xml:space="preserve"> </w:t>
      </w:r>
      <w:r w:rsidRPr="004A24FC">
        <w:rPr>
          <w:rFonts w:ascii="Times New Roman" w:hAnsi="Times New Roman"/>
          <w:sz w:val="18"/>
          <w:szCs w:val="18"/>
        </w:rPr>
        <w:t>рассмотрения</w:t>
      </w:r>
      <w:r w:rsidRPr="004A24FC">
        <w:rPr>
          <w:rFonts w:ascii="Times New Roman" w:hAnsi="Times New Roman"/>
          <w:spacing w:val="-2"/>
          <w:sz w:val="18"/>
          <w:szCs w:val="18"/>
        </w:rPr>
        <w:t xml:space="preserve"> </w:t>
      </w:r>
      <w:r w:rsidRPr="004A24FC">
        <w:rPr>
          <w:rFonts w:ascii="Times New Roman" w:hAnsi="Times New Roman"/>
          <w:sz w:val="18"/>
          <w:szCs w:val="18"/>
        </w:rPr>
        <w:t>споров</w:t>
      </w:r>
    </w:p>
    <w:p w14:paraId="42AF2F10" w14:textId="77777777" w:rsidR="007E288E" w:rsidRPr="004A24FC" w:rsidRDefault="007E288E" w:rsidP="003421C0">
      <w:pPr>
        <w:spacing w:before="120" w:after="120" w:line="240" w:lineRule="auto"/>
        <w:ind w:right="7588"/>
        <w:rPr>
          <w:rFonts w:ascii="Times New Roman" w:hAnsi="Times New Roman" w:cs="Times New Roman"/>
          <w:i/>
          <w:sz w:val="18"/>
          <w:szCs w:val="18"/>
        </w:rPr>
      </w:pPr>
      <w:r w:rsidRPr="004A24FC">
        <w:rPr>
          <w:rFonts w:ascii="Times New Roman" w:hAnsi="Times New Roman" w:cs="Times New Roman"/>
          <w:i/>
          <w:sz w:val="18"/>
          <w:szCs w:val="18"/>
        </w:rPr>
        <w:t>Разрешение</w:t>
      </w:r>
      <w:r w:rsidRPr="004A24FC">
        <w:rPr>
          <w:rFonts w:ascii="Times New Roman" w:hAnsi="Times New Roman" w:cs="Times New Roman"/>
          <w:i/>
          <w:spacing w:val="-2"/>
          <w:sz w:val="18"/>
          <w:szCs w:val="18"/>
        </w:rPr>
        <w:t xml:space="preserve"> </w:t>
      </w:r>
      <w:r w:rsidRPr="004A24FC">
        <w:rPr>
          <w:rFonts w:ascii="Times New Roman" w:hAnsi="Times New Roman" w:cs="Times New Roman"/>
          <w:i/>
          <w:sz w:val="18"/>
          <w:szCs w:val="18"/>
        </w:rPr>
        <w:t>споров</w:t>
      </w:r>
    </w:p>
    <w:p w14:paraId="55AD4B28" w14:textId="62BA4E20" w:rsidR="007E288E" w:rsidRPr="004A24FC" w:rsidRDefault="007E288E" w:rsidP="003421C0">
      <w:pPr>
        <w:pStyle w:val="a3"/>
        <w:widowControl w:val="0"/>
        <w:numPr>
          <w:ilvl w:val="1"/>
          <w:numId w:val="13"/>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возникновения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спора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между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Сторонами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настоящему</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Договору</w:t>
      </w:r>
      <w:r w:rsidRPr="004A24FC">
        <w:rPr>
          <w:rFonts w:ascii="Times New Roman" w:hAnsi="Times New Roman" w:cs="Times New Roman"/>
          <w:spacing w:val="55"/>
          <w:sz w:val="18"/>
          <w:szCs w:val="18"/>
        </w:rPr>
        <w:t xml:space="preserve"> </w:t>
      </w:r>
      <w:r w:rsidRPr="004A24FC">
        <w:rPr>
          <w:rFonts w:ascii="Times New Roman" w:hAnsi="Times New Roman" w:cs="Times New Roman"/>
          <w:sz w:val="18"/>
          <w:szCs w:val="18"/>
        </w:rPr>
        <w:t>Стороны</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примут все меры к разрешению спора путем переговоров. В случае если спор не может быть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урегулирован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течение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20</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(двадцати)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рабочих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дней,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спор</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передается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окончательное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рассмотрение</w:t>
      </w:r>
      <w:r w:rsidRPr="004A24FC">
        <w:rPr>
          <w:rFonts w:ascii="Times New Roman" w:hAnsi="Times New Roman" w:cs="Times New Roman"/>
          <w:spacing w:val="-8"/>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2"/>
          <w:sz w:val="18"/>
          <w:szCs w:val="18"/>
        </w:rPr>
        <w:t xml:space="preserve"> </w:t>
      </w:r>
      <w:r w:rsidRPr="004A24FC">
        <w:rPr>
          <w:rFonts w:ascii="Times New Roman" w:hAnsi="Times New Roman" w:cs="Times New Roman"/>
          <w:sz w:val="18"/>
          <w:szCs w:val="18"/>
        </w:rPr>
        <w:t>Специализированный межрайонный экономический</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суд</w:t>
      </w:r>
      <w:r w:rsidRPr="004A24FC">
        <w:rPr>
          <w:rFonts w:ascii="Times New Roman" w:hAnsi="Times New Roman" w:cs="Times New Roman"/>
          <w:spacing w:val="-3"/>
          <w:sz w:val="18"/>
          <w:szCs w:val="18"/>
        </w:rPr>
        <w:t xml:space="preserve"> </w:t>
      </w:r>
      <w:r w:rsidRPr="004A24FC">
        <w:rPr>
          <w:rFonts w:ascii="Times New Roman" w:hAnsi="Times New Roman" w:cs="Times New Roman"/>
          <w:sz w:val="18"/>
          <w:szCs w:val="18"/>
        </w:rPr>
        <w:t>города</w:t>
      </w:r>
      <w:r w:rsidRPr="004A24FC">
        <w:rPr>
          <w:rFonts w:ascii="Times New Roman" w:hAnsi="Times New Roman" w:cs="Times New Roman"/>
          <w:spacing w:val="2"/>
          <w:sz w:val="18"/>
          <w:szCs w:val="18"/>
        </w:rPr>
        <w:t xml:space="preserve"> </w:t>
      </w:r>
      <w:r w:rsidR="004A4259">
        <w:rPr>
          <w:rFonts w:ascii="Times New Roman" w:hAnsi="Times New Roman" w:cs="Times New Roman"/>
          <w:spacing w:val="2"/>
          <w:sz w:val="18"/>
          <w:szCs w:val="18"/>
        </w:rPr>
        <w:t>Астана</w:t>
      </w:r>
      <w:r w:rsidRPr="004A24FC">
        <w:rPr>
          <w:rFonts w:ascii="Times New Roman" w:hAnsi="Times New Roman" w:cs="Times New Roman"/>
          <w:sz w:val="18"/>
          <w:szCs w:val="18"/>
        </w:rPr>
        <w:t>.</w:t>
      </w:r>
      <w:r w:rsidR="004A4259">
        <w:rPr>
          <w:rFonts w:ascii="Times New Roman" w:hAnsi="Times New Roman" w:cs="Times New Roman"/>
          <w:sz w:val="18"/>
          <w:szCs w:val="18"/>
        </w:rPr>
        <w:t xml:space="preserve"> </w:t>
      </w:r>
    </w:p>
    <w:p w14:paraId="74292F45" w14:textId="77777777" w:rsidR="007E288E" w:rsidRPr="004A24FC" w:rsidRDefault="007E288E" w:rsidP="003421C0">
      <w:pPr>
        <w:spacing w:before="120" w:after="120" w:line="240" w:lineRule="auto"/>
        <w:jc w:val="both"/>
        <w:rPr>
          <w:rFonts w:ascii="Times New Roman" w:hAnsi="Times New Roman" w:cs="Times New Roman"/>
          <w:i/>
          <w:sz w:val="18"/>
          <w:szCs w:val="18"/>
        </w:rPr>
      </w:pPr>
      <w:r w:rsidRPr="004A24FC">
        <w:rPr>
          <w:rFonts w:ascii="Times New Roman" w:hAnsi="Times New Roman" w:cs="Times New Roman"/>
          <w:i/>
          <w:sz w:val="18"/>
          <w:szCs w:val="18"/>
        </w:rPr>
        <w:t>Применимое</w:t>
      </w:r>
      <w:r w:rsidRPr="004A24FC">
        <w:rPr>
          <w:rFonts w:ascii="Times New Roman" w:hAnsi="Times New Roman" w:cs="Times New Roman"/>
          <w:i/>
          <w:spacing w:val="-1"/>
          <w:sz w:val="18"/>
          <w:szCs w:val="18"/>
        </w:rPr>
        <w:t xml:space="preserve"> </w:t>
      </w:r>
      <w:r w:rsidRPr="004A24FC">
        <w:rPr>
          <w:rFonts w:ascii="Times New Roman" w:hAnsi="Times New Roman" w:cs="Times New Roman"/>
          <w:i/>
          <w:sz w:val="18"/>
          <w:szCs w:val="18"/>
        </w:rPr>
        <w:t>право</w:t>
      </w:r>
    </w:p>
    <w:p w14:paraId="6B075FED" w14:textId="77777777" w:rsidR="007E288E" w:rsidRPr="004A24FC" w:rsidRDefault="007E288E" w:rsidP="003421C0">
      <w:pPr>
        <w:pStyle w:val="a3"/>
        <w:widowControl w:val="0"/>
        <w:numPr>
          <w:ilvl w:val="1"/>
          <w:numId w:val="13"/>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Настоящий Договор регулируется и толкуется в соответствии с законодательством Республики Казахстан.</w:t>
      </w:r>
    </w:p>
    <w:p w14:paraId="08A4B916" w14:textId="77777777" w:rsidR="007E288E" w:rsidRPr="004A24FC" w:rsidRDefault="007E288E" w:rsidP="003421C0">
      <w:pPr>
        <w:pStyle w:val="10"/>
        <w:numPr>
          <w:ilvl w:val="0"/>
          <w:numId w:val="58"/>
        </w:numPr>
        <w:ind w:left="0" w:firstLine="0"/>
        <w:jc w:val="center"/>
        <w:rPr>
          <w:rFonts w:ascii="Times New Roman" w:hAnsi="Times New Roman"/>
          <w:sz w:val="18"/>
          <w:szCs w:val="18"/>
        </w:rPr>
      </w:pPr>
      <w:bookmarkStart w:id="41" w:name="37.__Соблюдение_требований_Правил_закупо"/>
      <w:bookmarkEnd w:id="41"/>
      <w:r w:rsidRPr="004A24FC">
        <w:rPr>
          <w:rFonts w:ascii="Times New Roman" w:hAnsi="Times New Roman"/>
          <w:sz w:val="18"/>
          <w:szCs w:val="18"/>
        </w:rPr>
        <w:lastRenderedPageBreak/>
        <w:t>Соблюдение</w:t>
      </w:r>
      <w:r w:rsidRPr="004A24FC">
        <w:rPr>
          <w:rFonts w:ascii="Times New Roman" w:hAnsi="Times New Roman"/>
          <w:spacing w:val="-5"/>
          <w:sz w:val="18"/>
          <w:szCs w:val="18"/>
        </w:rPr>
        <w:t xml:space="preserve"> </w:t>
      </w:r>
      <w:r w:rsidRPr="004A24FC">
        <w:rPr>
          <w:rFonts w:ascii="Times New Roman" w:hAnsi="Times New Roman"/>
          <w:sz w:val="18"/>
          <w:szCs w:val="18"/>
        </w:rPr>
        <w:t>требований</w:t>
      </w:r>
      <w:r w:rsidRPr="004A24FC">
        <w:rPr>
          <w:rFonts w:ascii="Times New Roman" w:hAnsi="Times New Roman"/>
          <w:spacing w:val="-5"/>
          <w:sz w:val="18"/>
          <w:szCs w:val="18"/>
        </w:rPr>
        <w:t xml:space="preserve"> </w:t>
      </w:r>
      <w:r w:rsidRPr="004A24FC">
        <w:rPr>
          <w:rFonts w:ascii="Times New Roman" w:hAnsi="Times New Roman"/>
          <w:sz w:val="18"/>
          <w:szCs w:val="18"/>
        </w:rPr>
        <w:t>Правил</w:t>
      </w:r>
      <w:r w:rsidRPr="004A24FC">
        <w:rPr>
          <w:rFonts w:ascii="Times New Roman" w:hAnsi="Times New Roman"/>
          <w:spacing w:val="-1"/>
          <w:sz w:val="18"/>
          <w:szCs w:val="18"/>
        </w:rPr>
        <w:t xml:space="preserve"> </w:t>
      </w:r>
      <w:r w:rsidRPr="004A24FC">
        <w:rPr>
          <w:rFonts w:ascii="Times New Roman" w:hAnsi="Times New Roman"/>
          <w:sz w:val="18"/>
          <w:szCs w:val="18"/>
        </w:rPr>
        <w:t>закупок</w:t>
      </w:r>
    </w:p>
    <w:p w14:paraId="325D44BB" w14:textId="77777777" w:rsidR="007E288E" w:rsidRPr="004A24FC" w:rsidRDefault="007E288E" w:rsidP="003421C0">
      <w:pPr>
        <w:pStyle w:val="a3"/>
        <w:widowControl w:val="0"/>
        <w:numPr>
          <w:ilvl w:val="1"/>
          <w:numId w:val="1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Подрядчик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обязан</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соблюдать</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Правила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закупок</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исполнении</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Договора</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случае</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приобретения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потенциальным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поставщиком</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товаров,</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работ,</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услуг,</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необходимых</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для</w:t>
      </w:r>
      <w:r w:rsidRPr="004A24FC">
        <w:rPr>
          <w:rFonts w:ascii="Times New Roman" w:hAnsi="Times New Roman" w:cs="Times New Roman"/>
          <w:spacing w:val="1"/>
          <w:sz w:val="18"/>
          <w:szCs w:val="18"/>
        </w:rPr>
        <w:t xml:space="preserve"> </w:t>
      </w:r>
      <w:r w:rsidRPr="004A24FC">
        <w:rPr>
          <w:rFonts w:ascii="Times New Roman" w:hAnsi="Times New Roman" w:cs="Times New Roman"/>
          <w:sz w:val="18"/>
          <w:szCs w:val="18"/>
        </w:rPr>
        <w:t>исполнения договора</w:t>
      </w:r>
      <w:r w:rsidRPr="004A24FC">
        <w:rPr>
          <w:rFonts w:ascii="Times New Roman" w:hAnsi="Times New Roman" w:cs="Times New Roman"/>
          <w:spacing w:val="5"/>
          <w:sz w:val="18"/>
          <w:szCs w:val="18"/>
        </w:rPr>
        <w:t xml:space="preserve"> </w:t>
      </w:r>
      <w:r w:rsidRPr="004A24FC">
        <w:rPr>
          <w:rFonts w:ascii="Times New Roman" w:hAnsi="Times New Roman" w:cs="Times New Roman"/>
          <w:sz w:val="18"/>
          <w:szCs w:val="18"/>
        </w:rPr>
        <w:t>подряда).</w:t>
      </w:r>
    </w:p>
    <w:p w14:paraId="602B3178" w14:textId="77777777" w:rsidR="006A6BF4" w:rsidRPr="004D4783" w:rsidRDefault="006A6BF4" w:rsidP="004D4783">
      <w:pPr>
        <w:pStyle w:val="a3"/>
        <w:widowControl w:val="0"/>
        <w:numPr>
          <w:ilvl w:val="1"/>
          <w:numId w:val="1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D4783">
        <w:rPr>
          <w:rFonts w:ascii="Times New Roman" w:hAnsi="Times New Roman" w:cs="Times New Roman"/>
          <w:sz w:val="18"/>
          <w:szCs w:val="18"/>
        </w:rPr>
        <w:t xml:space="preserve">Подрядчик обязан обеспечить </w:t>
      </w:r>
      <w:r>
        <w:rPr>
          <w:rFonts w:ascii="Times New Roman" w:hAnsi="Times New Roman" w:cs="Times New Roman"/>
          <w:sz w:val="18"/>
          <w:szCs w:val="18"/>
        </w:rPr>
        <w:t>внутристрановую ценность (</w:t>
      </w:r>
      <w:r w:rsidRPr="00935471">
        <w:rPr>
          <w:rFonts w:ascii="Times New Roman" w:hAnsi="Times New Roman" w:cs="Times New Roman"/>
          <w:sz w:val="18"/>
          <w:szCs w:val="18"/>
        </w:rPr>
        <w:t>местное содержание</w:t>
      </w:r>
      <w:r>
        <w:rPr>
          <w:rFonts w:ascii="Times New Roman" w:hAnsi="Times New Roman" w:cs="Times New Roman"/>
          <w:sz w:val="18"/>
          <w:szCs w:val="18"/>
        </w:rPr>
        <w:t>)</w:t>
      </w:r>
      <w:r w:rsidRPr="004D4783">
        <w:rPr>
          <w:rFonts w:ascii="Times New Roman" w:hAnsi="Times New Roman" w:cs="Times New Roman"/>
          <w:sz w:val="18"/>
          <w:szCs w:val="18"/>
        </w:rPr>
        <w:t xml:space="preserve"> в выполняемых Работах не менее 80%. </w:t>
      </w:r>
    </w:p>
    <w:p w14:paraId="27F7195E" w14:textId="7415B3F7" w:rsidR="007E288E" w:rsidRPr="004A24FC" w:rsidRDefault="006A6BF4" w:rsidP="004D4783">
      <w:pPr>
        <w:pStyle w:val="a3"/>
        <w:widowControl w:val="0"/>
        <w:numPr>
          <w:ilvl w:val="1"/>
          <w:numId w:val="12"/>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D4783">
        <w:rPr>
          <w:rFonts w:ascii="Times New Roman" w:hAnsi="Times New Roman" w:cs="Times New Roman"/>
          <w:sz w:val="18"/>
          <w:szCs w:val="18"/>
        </w:rPr>
        <w:t xml:space="preserve">Подрядчик обязан ежеквартально, не позднее третьего числа, предоставлять информацию по </w:t>
      </w:r>
      <w:r>
        <w:rPr>
          <w:rFonts w:ascii="Times New Roman" w:hAnsi="Times New Roman" w:cs="Times New Roman"/>
          <w:sz w:val="18"/>
          <w:szCs w:val="18"/>
        </w:rPr>
        <w:t>внутристрановой ценности (</w:t>
      </w:r>
      <w:r w:rsidRPr="00935471">
        <w:rPr>
          <w:rFonts w:ascii="Times New Roman" w:hAnsi="Times New Roman" w:cs="Times New Roman"/>
          <w:sz w:val="18"/>
          <w:szCs w:val="18"/>
        </w:rPr>
        <w:t>местно</w:t>
      </w:r>
      <w:r>
        <w:rPr>
          <w:rFonts w:ascii="Times New Roman" w:hAnsi="Times New Roman" w:cs="Times New Roman"/>
          <w:sz w:val="18"/>
          <w:szCs w:val="18"/>
        </w:rPr>
        <w:t>му</w:t>
      </w:r>
      <w:r w:rsidRPr="00935471">
        <w:rPr>
          <w:rFonts w:ascii="Times New Roman" w:hAnsi="Times New Roman" w:cs="Times New Roman"/>
          <w:sz w:val="18"/>
          <w:szCs w:val="18"/>
        </w:rPr>
        <w:t xml:space="preserve"> содержани</w:t>
      </w:r>
      <w:r>
        <w:rPr>
          <w:rFonts w:ascii="Times New Roman" w:hAnsi="Times New Roman" w:cs="Times New Roman"/>
          <w:sz w:val="18"/>
          <w:szCs w:val="18"/>
        </w:rPr>
        <w:t>ю)</w:t>
      </w:r>
      <w:r w:rsidRPr="004D4783">
        <w:rPr>
          <w:rFonts w:ascii="Times New Roman" w:hAnsi="Times New Roman" w:cs="Times New Roman"/>
          <w:sz w:val="18"/>
          <w:szCs w:val="18"/>
        </w:rPr>
        <w:t xml:space="preserve"> в выполняемых Работах по настоящему Договору. Расчет </w:t>
      </w:r>
      <w:r>
        <w:rPr>
          <w:rFonts w:ascii="Times New Roman" w:hAnsi="Times New Roman" w:cs="Times New Roman"/>
          <w:sz w:val="18"/>
          <w:szCs w:val="18"/>
        </w:rPr>
        <w:t>внутристрановой ценности (</w:t>
      </w:r>
      <w:r w:rsidRPr="00935471">
        <w:rPr>
          <w:rFonts w:ascii="Times New Roman" w:hAnsi="Times New Roman" w:cs="Times New Roman"/>
          <w:sz w:val="18"/>
          <w:szCs w:val="18"/>
        </w:rPr>
        <w:t>местно</w:t>
      </w:r>
      <w:r>
        <w:rPr>
          <w:rFonts w:ascii="Times New Roman" w:hAnsi="Times New Roman" w:cs="Times New Roman"/>
          <w:sz w:val="18"/>
          <w:szCs w:val="18"/>
        </w:rPr>
        <w:t>го</w:t>
      </w:r>
      <w:r w:rsidRPr="00935471">
        <w:rPr>
          <w:rFonts w:ascii="Times New Roman" w:hAnsi="Times New Roman" w:cs="Times New Roman"/>
          <w:sz w:val="18"/>
          <w:szCs w:val="18"/>
        </w:rPr>
        <w:t xml:space="preserve"> содержани</w:t>
      </w:r>
      <w:r>
        <w:rPr>
          <w:rFonts w:ascii="Times New Roman" w:hAnsi="Times New Roman" w:cs="Times New Roman"/>
          <w:sz w:val="18"/>
          <w:szCs w:val="18"/>
        </w:rPr>
        <w:t>я)</w:t>
      </w:r>
      <w:r w:rsidRPr="004D4783">
        <w:rPr>
          <w:rFonts w:ascii="Times New Roman" w:hAnsi="Times New Roman" w:cs="Times New Roman"/>
          <w:sz w:val="18"/>
          <w:szCs w:val="18"/>
        </w:rPr>
        <w:t xml:space="preserve"> производится в соответствии с требованиями Заказчика, основанными на Применимом праве</w:t>
      </w:r>
      <w:r w:rsidR="007E288E" w:rsidRPr="004A24FC">
        <w:rPr>
          <w:rFonts w:ascii="Times New Roman" w:hAnsi="Times New Roman" w:cs="Times New Roman"/>
          <w:sz w:val="18"/>
          <w:szCs w:val="18"/>
        </w:rPr>
        <w:t>.</w:t>
      </w:r>
    </w:p>
    <w:p w14:paraId="67DEFBBD" w14:textId="77777777" w:rsidR="007E288E" w:rsidRPr="004A24FC" w:rsidRDefault="007E288E" w:rsidP="003421C0">
      <w:pPr>
        <w:pStyle w:val="10"/>
        <w:numPr>
          <w:ilvl w:val="0"/>
          <w:numId w:val="58"/>
        </w:numPr>
        <w:ind w:left="0" w:firstLine="0"/>
        <w:jc w:val="center"/>
        <w:rPr>
          <w:rFonts w:ascii="Times New Roman" w:hAnsi="Times New Roman"/>
          <w:sz w:val="18"/>
          <w:szCs w:val="18"/>
        </w:rPr>
      </w:pPr>
      <w:r w:rsidRPr="004A24FC">
        <w:rPr>
          <w:rFonts w:ascii="Times New Roman" w:hAnsi="Times New Roman"/>
          <w:sz w:val="18"/>
          <w:szCs w:val="18"/>
        </w:rPr>
        <w:t>Антикоррупционные положения</w:t>
      </w:r>
    </w:p>
    <w:p w14:paraId="706C5ECB" w14:textId="55585C88" w:rsidR="007E288E" w:rsidRPr="004A24FC" w:rsidRDefault="007E288E" w:rsidP="003421C0">
      <w:pPr>
        <w:pStyle w:val="a3"/>
        <w:widowControl w:val="0"/>
        <w:numPr>
          <w:ilvl w:val="1"/>
          <w:numId w:val="59"/>
        </w:numPr>
        <w:autoSpaceDE w:val="0"/>
        <w:autoSpaceDN w:val="0"/>
        <w:spacing w:after="0" w:line="240" w:lineRule="auto"/>
        <w:ind w:left="567" w:right="2" w:hanging="567"/>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Стороны настоящим подтверждают соблюдение требований законодательства Республики Казахстан в области противодействия коррупции, а также положений, изложенных в Приложении № 13 «Антикоррупционные положения» к Договору.</w:t>
      </w:r>
    </w:p>
    <w:p w14:paraId="39E2A73F" w14:textId="77777777" w:rsidR="009F338E" w:rsidRPr="004A24FC" w:rsidRDefault="009F338E" w:rsidP="009F338E">
      <w:pPr>
        <w:pStyle w:val="a3"/>
        <w:widowControl w:val="0"/>
        <w:autoSpaceDE w:val="0"/>
        <w:autoSpaceDN w:val="0"/>
        <w:spacing w:after="0" w:line="240" w:lineRule="auto"/>
        <w:ind w:left="567" w:right="2"/>
        <w:contextualSpacing w:val="0"/>
        <w:jc w:val="both"/>
        <w:rPr>
          <w:rFonts w:ascii="Times New Roman" w:hAnsi="Times New Roman" w:cs="Times New Roman"/>
          <w:sz w:val="18"/>
          <w:szCs w:val="18"/>
        </w:rPr>
      </w:pPr>
      <w:permStart w:id="1412446537" w:edGrp="everyone"/>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103"/>
      </w:tblGrid>
      <w:tr w:rsidR="00144BAF" w:rsidRPr="004A24FC" w14:paraId="10907544" w14:textId="77777777" w:rsidTr="002F0ADA">
        <w:tc>
          <w:tcPr>
            <w:tcW w:w="5240" w:type="dxa"/>
          </w:tcPr>
          <w:p w14:paraId="387D0404" w14:textId="0889FD7C"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941F75">
              <w:rPr>
                <w:rFonts w:ascii="Times New Roman" w:hAnsi="Times New Roman" w:cs="Times New Roman"/>
                <w:b/>
                <w:sz w:val="18"/>
                <w:szCs w:val="18"/>
              </w:rPr>
              <w:t xml:space="preserve">Заказчика </w:t>
            </w:r>
          </w:p>
        </w:tc>
        <w:tc>
          <w:tcPr>
            <w:tcW w:w="5103" w:type="dxa"/>
          </w:tcPr>
          <w:p w14:paraId="2F0FE9FE" w14:textId="30CE2550"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941F75">
              <w:rPr>
                <w:rFonts w:ascii="Times New Roman" w:hAnsi="Times New Roman" w:cs="Times New Roman"/>
                <w:b/>
                <w:sz w:val="18"/>
                <w:szCs w:val="18"/>
              </w:rPr>
              <w:t>Подрядчика</w:t>
            </w:r>
            <w:r w:rsidR="00941F75" w:rsidDel="00941F75">
              <w:rPr>
                <w:rFonts w:ascii="Times New Roman" w:hAnsi="Times New Roman" w:cs="Times New Roman"/>
                <w:b/>
                <w:sz w:val="18"/>
                <w:szCs w:val="18"/>
              </w:rPr>
              <w:t xml:space="preserve"> </w:t>
            </w:r>
          </w:p>
        </w:tc>
      </w:tr>
      <w:tr w:rsidR="009F338E" w:rsidRPr="004A24FC" w14:paraId="6D2F9447" w14:textId="77777777" w:rsidTr="002F0ADA">
        <w:tc>
          <w:tcPr>
            <w:tcW w:w="5240" w:type="dxa"/>
          </w:tcPr>
          <w:p w14:paraId="10EF69D4" w14:textId="77777777" w:rsidR="009F338E" w:rsidRPr="004A24FC" w:rsidRDefault="009F338E" w:rsidP="002F0ADA">
            <w:pPr>
              <w:spacing w:after="0" w:line="240" w:lineRule="auto"/>
              <w:jc w:val="center"/>
              <w:rPr>
                <w:rFonts w:ascii="Times New Roman" w:hAnsi="Times New Roman" w:cs="Times New Roman"/>
                <w:sz w:val="18"/>
                <w:szCs w:val="18"/>
              </w:rPr>
            </w:pPr>
          </w:p>
          <w:p w14:paraId="4BBB9F5D" w14:textId="77777777" w:rsidR="009F338E" w:rsidRPr="004A24FC" w:rsidRDefault="009F338E" w:rsidP="002F0ADA">
            <w:pPr>
              <w:spacing w:after="0" w:line="240" w:lineRule="auto"/>
              <w:jc w:val="center"/>
              <w:rPr>
                <w:rFonts w:ascii="Times New Roman" w:hAnsi="Times New Roman" w:cs="Times New Roman"/>
                <w:sz w:val="18"/>
                <w:szCs w:val="18"/>
              </w:rPr>
            </w:pPr>
          </w:p>
        </w:tc>
        <w:tc>
          <w:tcPr>
            <w:tcW w:w="5103" w:type="dxa"/>
          </w:tcPr>
          <w:p w14:paraId="77DD9936" w14:textId="77777777" w:rsidR="009F338E" w:rsidRPr="004A24FC" w:rsidRDefault="009F338E" w:rsidP="002F0ADA">
            <w:pPr>
              <w:spacing w:after="0" w:line="240" w:lineRule="auto"/>
              <w:jc w:val="center"/>
              <w:rPr>
                <w:rFonts w:ascii="Times New Roman" w:hAnsi="Times New Roman" w:cs="Times New Roman"/>
                <w:sz w:val="18"/>
                <w:szCs w:val="18"/>
              </w:rPr>
            </w:pPr>
          </w:p>
          <w:p w14:paraId="0B4B9213" w14:textId="77777777" w:rsidR="009F338E" w:rsidRPr="004A24FC" w:rsidRDefault="009F338E" w:rsidP="002F0ADA">
            <w:pPr>
              <w:spacing w:after="0" w:line="240" w:lineRule="auto"/>
              <w:jc w:val="center"/>
              <w:rPr>
                <w:rFonts w:ascii="Times New Roman" w:hAnsi="Times New Roman" w:cs="Times New Roman"/>
                <w:sz w:val="18"/>
                <w:szCs w:val="18"/>
              </w:rPr>
            </w:pPr>
          </w:p>
        </w:tc>
      </w:tr>
    </w:tbl>
    <w:p w14:paraId="087D897C" w14:textId="5730B7D4" w:rsidR="009F338E" w:rsidRPr="004A24FC" w:rsidRDefault="009F338E" w:rsidP="007E288E">
      <w:pPr>
        <w:tabs>
          <w:tab w:val="left" w:pos="886"/>
        </w:tabs>
        <w:spacing w:line="240" w:lineRule="auto"/>
        <w:ind w:right="162"/>
        <w:rPr>
          <w:rFonts w:ascii="Times New Roman" w:hAnsi="Times New Roman" w:cs="Times New Roman"/>
          <w:sz w:val="18"/>
          <w:szCs w:val="18"/>
        </w:rPr>
      </w:pPr>
    </w:p>
    <w:permEnd w:id="1412446537"/>
    <w:p w14:paraId="21446057" w14:textId="77777777" w:rsidR="007E288E" w:rsidRPr="004A24FC" w:rsidRDefault="009F338E" w:rsidP="007E288E">
      <w:pPr>
        <w:tabs>
          <w:tab w:val="left" w:pos="886"/>
        </w:tabs>
        <w:spacing w:line="240" w:lineRule="auto"/>
        <w:ind w:right="162"/>
        <w:rPr>
          <w:rFonts w:ascii="Times New Roman" w:hAnsi="Times New Roman" w:cs="Times New Roman"/>
          <w:sz w:val="18"/>
          <w:szCs w:val="18"/>
        </w:rPr>
      </w:pPr>
      <w:r w:rsidRPr="004A24FC">
        <w:rPr>
          <w:rFonts w:ascii="Times New Roman" w:hAnsi="Times New Roman" w:cs="Times New Roman"/>
          <w:sz w:val="18"/>
          <w:szCs w:val="18"/>
        </w:rPr>
        <w:br w:type="column"/>
      </w:r>
    </w:p>
    <w:p w14:paraId="6E4C3BC9" w14:textId="44648A4B" w:rsidR="008D6463" w:rsidRPr="004A24FC" w:rsidRDefault="008D6463" w:rsidP="008D6463">
      <w:pPr>
        <w:pStyle w:val="20"/>
        <w:spacing w:before="0" w:after="0"/>
        <w:jc w:val="center"/>
        <w:rPr>
          <w:rFonts w:ascii="Times New Roman" w:hAnsi="Times New Roman"/>
          <w:i w:val="0"/>
          <w:iCs w:val="0"/>
          <w:sz w:val="18"/>
          <w:szCs w:val="18"/>
        </w:rPr>
      </w:pPr>
      <w:bookmarkStart w:id="42" w:name="_Toc38136082"/>
      <w:r w:rsidRPr="004A24FC">
        <w:rPr>
          <w:rFonts w:ascii="Times New Roman" w:hAnsi="Times New Roman"/>
          <w:i w:val="0"/>
          <w:iCs w:val="0"/>
          <w:sz w:val="18"/>
          <w:szCs w:val="18"/>
        </w:rPr>
        <w:t>Раздел 3. СПЕЦИАЛЬНЫЕ УСЛОВИЯ</w:t>
      </w:r>
      <w:bookmarkEnd w:id="42"/>
    </w:p>
    <w:p w14:paraId="601A2C75" w14:textId="77777777" w:rsidR="008D6463" w:rsidRPr="004A24FC" w:rsidRDefault="008D6463" w:rsidP="008D6463">
      <w:pPr>
        <w:spacing w:after="0"/>
        <w:rPr>
          <w:sz w:val="18"/>
          <w:szCs w:val="18"/>
          <w:lang w:eastAsia="ru-RU"/>
        </w:rPr>
      </w:pPr>
      <w:permStart w:id="1213664214"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3442"/>
        <w:gridCol w:w="3233"/>
        <w:gridCol w:w="3323"/>
      </w:tblGrid>
      <w:tr w:rsidR="008D6463" w:rsidRPr="004A24FC" w14:paraId="7F56F21E" w14:textId="77777777" w:rsidTr="002F0ADA">
        <w:tc>
          <w:tcPr>
            <w:tcW w:w="536" w:type="dxa"/>
          </w:tcPr>
          <w:p w14:paraId="7D9E8228" w14:textId="77777777" w:rsidR="008D6463" w:rsidRPr="004A24FC" w:rsidRDefault="008D6463" w:rsidP="008D6463">
            <w:pPr>
              <w:spacing w:after="0"/>
              <w:rPr>
                <w:rFonts w:ascii="Times New Roman" w:hAnsi="Times New Roman" w:cs="Times New Roman"/>
                <w:b/>
                <w:bCs/>
                <w:sz w:val="18"/>
                <w:szCs w:val="18"/>
              </w:rPr>
            </w:pPr>
            <w:r w:rsidRPr="004A24FC">
              <w:rPr>
                <w:rFonts w:ascii="Times New Roman" w:hAnsi="Times New Roman" w:cs="Times New Roman"/>
                <w:b/>
                <w:bCs/>
                <w:sz w:val="18"/>
                <w:szCs w:val="18"/>
              </w:rPr>
              <w:t>№</w:t>
            </w:r>
          </w:p>
        </w:tc>
        <w:tc>
          <w:tcPr>
            <w:tcW w:w="5060" w:type="dxa"/>
          </w:tcPr>
          <w:p w14:paraId="44F4275A" w14:textId="77777777" w:rsidR="008D6463" w:rsidRPr="004A24FC" w:rsidRDefault="008D6463" w:rsidP="008D6463">
            <w:pPr>
              <w:spacing w:after="0"/>
              <w:jc w:val="center"/>
              <w:rPr>
                <w:rFonts w:ascii="Times New Roman" w:hAnsi="Times New Roman" w:cs="Times New Roman"/>
                <w:b/>
                <w:bCs/>
                <w:sz w:val="18"/>
                <w:szCs w:val="18"/>
              </w:rPr>
            </w:pPr>
            <w:r w:rsidRPr="004A24FC">
              <w:rPr>
                <w:rFonts w:ascii="Times New Roman" w:hAnsi="Times New Roman" w:cs="Times New Roman"/>
                <w:b/>
                <w:bCs/>
                <w:sz w:val="18"/>
                <w:szCs w:val="18"/>
              </w:rPr>
              <w:t>Редакция Заказчика пункта раздела «Общие условия»</w:t>
            </w:r>
          </w:p>
        </w:tc>
        <w:tc>
          <w:tcPr>
            <w:tcW w:w="4600" w:type="dxa"/>
          </w:tcPr>
          <w:p w14:paraId="6596740C" w14:textId="77777777" w:rsidR="008D6463" w:rsidRPr="004A24FC" w:rsidRDefault="008D6463" w:rsidP="008D6463">
            <w:pPr>
              <w:spacing w:after="0"/>
              <w:jc w:val="center"/>
              <w:rPr>
                <w:rFonts w:ascii="Times New Roman" w:hAnsi="Times New Roman" w:cs="Times New Roman"/>
                <w:b/>
                <w:bCs/>
                <w:sz w:val="18"/>
                <w:szCs w:val="18"/>
              </w:rPr>
            </w:pPr>
            <w:r w:rsidRPr="004A24FC">
              <w:rPr>
                <w:rFonts w:ascii="Times New Roman" w:hAnsi="Times New Roman" w:cs="Times New Roman"/>
                <w:b/>
                <w:bCs/>
                <w:sz w:val="18"/>
                <w:szCs w:val="18"/>
              </w:rPr>
              <w:t>Редакция Подрядчика пункта раздела «Общие условия»</w:t>
            </w:r>
          </w:p>
        </w:tc>
        <w:tc>
          <w:tcPr>
            <w:tcW w:w="4590" w:type="dxa"/>
          </w:tcPr>
          <w:p w14:paraId="57EECDB8" w14:textId="77777777" w:rsidR="008D6463" w:rsidRPr="004A24FC" w:rsidRDefault="008D6463" w:rsidP="008D6463">
            <w:pPr>
              <w:spacing w:after="0"/>
              <w:jc w:val="center"/>
              <w:rPr>
                <w:rFonts w:ascii="Times New Roman" w:hAnsi="Times New Roman" w:cs="Times New Roman"/>
                <w:b/>
                <w:bCs/>
                <w:sz w:val="18"/>
                <w:szCs w:val="18"/>
              </w:rPr>
            </w:pPr>
            <w:r w:rsidRPr="004A24FC">
              <w:rPr>
                <w:rFonts w:ascii="Times New Roman" w:hAnsi="Times New Roman" w:cs="Times New Roman"/>
                <w:b/>
                <w:bCs/>
                <w:sz w:val="18"/>
                <w:szCs w:val="18"/>
              </w:rPr>
              <w:t>Согласованная редакция пункта раздела «Общие условия»</w:t>
            </w:r>
          </w:p>
        </w:tc>
      </w:tr>
      <w:tr w:rsidR="008D6463" w:rsidRPr="004A24FC" w14:paraId="0FBC7E7D" w14:textId="77777777" w:rsidTr="002F0ADA">
        <w:tc>
          <w:tcPr>
            <w:tcW w:w="536" w:type="dxa"/>
          </w:tcPr>
          <w:p w14:paraId="459366C7" w14:textId="77777777" w:rsidR="008D6463" w:rsidRPr="004A24FC" w:rsidRDefault="008D6463" w:rsidP="008D6463">
            <w:pPr>
              <w:spacing w:after="0"/>
              <w:jc w:val="right"/>
              <w:rPr>
                <w:rFonts w:ascii="Times New Roman" w:hAnsi="Times New Roman" w:cs="Times New Roman"/>
                <w:sz w:val="18"/>
                <w:szCs w:val="18"/>
              </w:rPr>
            </w:pPr>
          </w:p>
        </w:tc>
        <w:tc>
          <w:tcPr>
            <w:tcW w:w="5060" w:type="dxa"/>
          </w:tcPr>
          <w:p w14:paraId="42DAC020" w14:textId="77777777" w:rsidR="008D6463" w:rsidRPr="004A24FC" w:rsidRDefault="008D6463" w:rsidP="008D6463">
            <w:pPr>
              <w:spacing w:after="0"/>
              <w:jc w:val="right"/>
              <w:rPr>
                <w:rFonts w:ascii="Times New Roman" w:hAnsi="Times New Roman" w:cs="Times New Roman"/>
                <w:sz w:val="18"/>
                <w:szCs w:val="18"/>
              </w:rPr>
            </w:pPr>
          </w:p>
        </w:tc>
        <w:tc>
          <w:tcPr>
            <w:tcW w:w="4600" w:type="dxa"/>
          </w:tcPr>
          <w:p w14:paraId="5D0971AD" w14:textId="77777777" w:rsidR="008D6463" w:rsidRPr="004A24FC" w:rsidRDefault="008D6463" w:rsidP="008D6463">
            <w:pPr>
              <w:spacing w:after="0"/>
              <w:jc w:val="right"/>
              <w:rPr>
                <w:rFonts w:ascii="Times New Roman" w:hAnsi="Times New Roman" w:cs="Times New Roman"/>
                <w:sz w:val="18"/>
                <w:szCs w:val="18"/>
              </w:rPr>
            </w:pPr>
          </w:p>
        </w:tc>
        <w:tc>
          <w:tcPr>
            <w:tcW w:w="4590" w:type="dxa"/>
          </w:tcPr>
          <w:p w14:paraId="4E5AE2D2" w14:textId="77777777" w:rsidR="008D6463" w:rsidRPr="004A24FC" w:rsidRDefault="008D6463" w:rsidP="008D6463">
            <w:pPr>
              <w:spacing w:after="0"/>
              <w:jc w:val="right"/>
              <w:rPr>
                <w:rFonts w:ascii="Times New Roman" w:hAnsi="Times New Roman" w:cs="Times New Roman"/>
                <w:sz w:val="18"/>
                <w:szCs w:val="18"/>
              </w:rPr>
            </w:pPr>
          </w:p>
        </w:tc>
      </w:tr>
    </w:tbl>
    <w:p w14:paraId="4D4D3FFA" w14:textId="77777777" w:rsidR="008D6463" w:rsidRPr="004A24FC" w:rsidRDefault="008D6463" w:rsidP="008D6463">
      <w:pPr>
        <w:spacing w:after="0" w:line="240" w:lineRule="auto"/>
        <w:jc w:val="right"/>
        <w:rPr>
          <w:rFonts w:ascii="Times New Roman" w:hAnsi="Times New Roman" w:cs="Times New Roman"/>
          <w:sz w:val="18"/>
          <w:szCs w:val="18"/>
        </w:rPr>
      </w:pPr>
    </w:p>
    <w:p w14:paraId="279C2700" w14:textId="77777777" w:rsidR="008D6463" w:rsidRPr="004A24FC" w:rsidRDefault="008D6463" w:rsidP="008D6463">
      <w:pPr>
        <w:spacing w:after="0" w:line="240" w:lineRule="auto"/>
        <w:jc w:val="right"/>
        <w:rPr>
          <w:rFonts w:ascii="Times New Roman" w:hAnsi="Times New Roman" w:cs="Times New Roman"/>
          <w:sz w:val="18"/>
          <w:szCs w:val="18"/>
        </w:rPr>
      </w:pPr>
    </w:p>
    <w:p w14:paraId="2C90E1ED" w14:textId="77777777" w:rsidR="008D6463" w:rsidRPr="004A24FC" w:rsidRDefault="008D6463" w:rsidP="008D6463">
      <w:pPr>
        <w:spacing w:after="0"/>
        <w:rPr>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4A24FC" w14:paraId="2D189936" w14:textId="77777777" w:rsidTr="00E945DD">
        <w:tc>
          <w:tcPr>
            <w:tcW w:w="5240" w:type="dxa"/>
          </w:tcPr>
          <w:p w14:paraId="1B535957" w14:textId="39F445B1"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6797294F" w14:textId="6B227017"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8D6463" w:rsidRPr="004A24FC" w14:paraId="344E8C2E" w14:textId="77777777" w:rsidTr="00E945DD">
        <w:tc>
          <w:tcPr>
            <w:tcW w:w="5240" w:type="dxa"/>
          </w:tcPr>
          <w:p w14:paraId="23BA7A78" w14:textId="77777777" w:rsidR="008D6463" w:rsidRPr="004A24FC" w:rsidRDefault="008D6463" w:rsidP="008D6463">
            <w:pPr>
              <w:spacing w:after="0" w:line="240" w:lineRule="auto"/>
              <w:jc w:val="center"/>
              <w:rPr>
                <w:rFonts w:ascii="Times New Roman" w:hAnsi="Times New Roman" w:cs="Times New Roman"/>
                <w:sz w:val="18"/>
                <w:szCs w:val="18"/>
              </w:rPr>
            </w:pPr>
          </w:p>
          <w:p w14:paraId="43F91CDE" w14:textId="77777777" w:rsidR="008D6463" w:rsidRPr="004A24FC" w:rsidRDefault="008D6463" w:rsidP="008D6463">
            <w:pPr>
              <w:spacing w:after="0" w:line="240" w:lineRule="auto"/>
              <w:jc w:val="center"/>
              <w:rPr>
                <w:rFonts w:ascii="Times New Roman" w:hAnsi="Times New Roman" w:cs="Times New Roman"/>
                <w:sz w:val="18"/>
                <w:szCs w:val="18"/>
              </w:rPr>
            </w:pPr>
          </w:p>
        </w:tc>
        <w:tc>
          <w:tcPr>
            <w:tcW w:w="5245" w:type="dxa"/>
          </w:tcPr>
          <w:p w14:paraId="46D5513B" w14:textId="77777777" w:rsidR="008D6463" w:rsidRPr="004A24FC" w:rsidRDefault="008D6463" w:rsidP="008D6463">
            <w:pPr>
              <w:spacing w:after="0" w:line="240" w:lineRule="auto"/>
              <w:jc w:val="center"/>
              <w:rPr>
                <w:rFonts w:ascii="Times New Roman" w:hAnsi="Times New Roman" w:cs="Times New Roman"/>
                <w:sz w:val="18"/>
                <w:szCs w:val="18"/>
              </w:rPr>
            </w:pPr>
          </w:p>
          <w:p w14:paraId="009A2372" w14:textId="77777777" w:rsidR="008D6463" w:rsidRPr="004A24FC" w:rsidRDefault="008D6463" w:rsidP="008D6463">
            <w:pPr>
              <w:spacing w:after="0" w:line="240" w:lineRule="auto"/>
              <w:jc w:val="center"/>
              <w:rPr>
                <w:rFonts w:ascii="Times New Roman" w:hAnsi="Times New Roman" w:cs="Times New Roman"/>
                <w:sz w:val="18"/>
                <w:szCs w:val="18"/>
              </w:rPr>
            </w:pPr>
          </w:p>
        </w:tc>
      </w:tr>
    </w:tbl>
    <w:p w14:paraId="57D6BBEC" w14:textId="7A6DB4BE" w:rsidR="00013A72" w:rsidRPr="004A24FC" w:rsidRDefault="00013A72" w:rsidP="006E5549">
      <w:pPr>
        <w:spacing w:after="0" w:line="240" w:lineRule="auto"/>
        <w:rPr>
          <w:rFonts w:ascii="Times New Roman" w:hAnsi="Times New Roman" w:cs="Times New Roman"/>
          <w:sz w:val="18"/>
          <w:szCs w:val="18"/>
        </w:rPr>
      </w:pPr>
    </w:p>
    <w:p w14:paraId="363AAAB0" w14:textId="5BE2BE3F" w:rsidR="007875E3" w:rsidRPr="004A24FC" w:rsidRDefault="00832E3C" w:rsidP="007875E3">
      <w:pPr>
        <w:pStyle w:val="20"/>
        <w:spacing w:before="0" w:after="0"/>
        <w:jc w:val="center"/>
        <w:rPr>
          <w:rFonts w:ascii="Times New Roman" w:hAnsi="Times New Roman"/>
          <w:i w:val="0"/>
          <w:iCs w:val="0"/>
          <w:sz w:val="18"/>
          <w:szCs w:val="18"/>
        </w:rPr>
      </w:pPr>
      <w:r w:rsidRPr="004A24FC">
        <w:rPr>
          <w:rFonts w:ascii="Times New Roman" w:hAnsi="Times New Roman"/>
          <w:i w:val="0"/>
          <w:iCs w:val="0"/>
          <w:sz w:val="18"/>
          <w:szCs w:val="18"/>
        </w:rPr>
        <w:br w:type="column"/>
      </w:r>
      <w:bookmarkStart w:id="43" w:name="_Toc38136083"/>
      <w:permEnd w:id="1213664214"/>
      <w:r w:rsidR="007875E3" w:rsidRPr="004A24FC">
        <w:rPr>
          <w:rFonts w:ascii="Times New Roman" w:hAnsi="Times New Roman"/>
          <w:i w:val="0"/>
          <w:iCs w:val="0"/>
          <w:sz w:val="18"/>
          <w:szCs w:val="18"/>
        </w:rPr>
        <w:lastRenderedPageBreak/>
        <w:t>Раздел 4. ПРИЛОЖЕНИЯ</w:t>
      </w:r>
    </w:p>
    <w:p w14:paraId="03B30093" w14:textId="3B999CBE" w:rsidR="007875E3" w:rsidRPr="004A24FC" w:rsidRDefault="007875E3" w:rsidP="007875E3">
      <w:pPr>
        <w:pStyle w:val="20"/>
        <w:spacing w:before="0" w:after="0"/>
        <w:jc w:val="right"/>
        <w:rPr>
          <w:rFonts w:ascii="Times New Roman" w:hAnsi="Times New Roman"/>
          <w:b w:val="0"/>
          <w:i w:val="0"/>
          <w:sz w:val="18"/>
          <w:szCs w:val="18"/>
        </w:rPr>
      </w:pPr>
      <w:bookmarkStart w:id="44" w:name="_Приложение_№_1"/>
      <w:bookmarkEnd w:id="44"/>
      <w:r w:rsidRPr="004A24FC">
        <w:rPr>
          <w:rFonts w:ascii="Times New Roman" w:hAnsi="Times New Roman"/>
          <w:b w:val="0"/>
          <w:i w:val="0"/>
          <w:sz w:val="18"/>
          <w:szCs w:val="18"/>
        </w:rPr>
        <w:t>Приложение № 1 «Определения и толкование»</w:t>
      </w:r>
      <w:bookmarkEnd w:id="43"/>
    </w:p>
    <w:p w14:paraId="0529CAB1" w14:textId="77777777" w:rsidR="007875E3" w:rsidRPr="004A24FC" w:rsidRDefault="007875E3" w:rsidP="007875E3">
      <w:pPr>
        <w:spacing w:after="0" w:line="240" w:lineRule="auto"/>
        <w:jc w:val="right"/>
        <w:rPr>
          <w:rFonts w:ascii="Times New Roman" w:hAnsi="Times New Roman" w:cs="Times New Roman"/>
          <w:sz w:val="18"/>
          <w:szCs w:val="18"/>
        </w:rPr>
      </w:pPr>
      <w:permStart w:id="974546391" w:edGrp="everyone"/>
      <w:r w:rsidRPr="004A24FC">
        <w:rPr>
          <w:rFonts w:ascii="Times New Roman" w:hAnsi="Times New Roman" w:cs="Times New Roman"/>
          <w:sz w:val="18"/>
          <w:szCs w:val="18"/>
        </w:rPr>
        <w:t>к Договору №_____ от _____/__________/_____ года</w:t>
      </w:r>
    </w:p>
    <w:permEnd w:id="974546391"/>
    <w:p w14:paraId="2F51A020" w14:textId="77777777" w:rsidR="007875E3" w:rsidRPr="004A24FC" w:rsidRDefault="007875E3" w:rsidP="007875E3">
      <w:pPr>
        <w:spacing w:after="0" w:line="240" w:lineRule="auto"/>
        <w:jc w:val="right"/>
        <w:rPr>
          <w:rFonts w:ascii="Times New Roman" w:hAnsi="Times New Roman" w:cs="Times New Roman"/>
          <w:sz w:val="18"/>
          <w:szCs w:val="18"/>
        </w:rPr>
      </w:pPr>
      <w:r w:rsidRPr="004A24FC">
        <w:rPr>
          <w:rFonts w:ascii="Times New Roman" w:hAnsi="Times New Roman" w:cs="Times New Roman"/>
          <w:sz w:val="18"/>
          <w:szCs w:val="18"/>
        </w:rPr>
        <w:t>на выполнение строительно-монтажных работ</w:t>
      </w:r>
    </w:p>
    <w:p w14:paraId="6978AB76" w14:textId="77777777" w:rsidR="007875E3" w:rsidRPr="004A24FC" w:rsidRDefault="007875E3" w:rsidP="007875E3">
      <w:pPr>
        <w:spacing w:after="0" w:line="240" w:lineRule="auto"/>
        <w:jc w:val="right"/>
        <w:rPr>
          <w:rFonts w:ascii="Times New Roman" w:hAnsi="Times New Roman" w:cs="Times New Roman"/>
          <w:sz w:val="18"/>
          <w:szCs w:val="18"/>
        </w:rPr>
      </w:pPr>
    </w:p>
    <w:p w14:paraId="5556C4C7" w14:textId="77777777" w:rsidR="007875E3" w:rsidRPr="004A24FC" w:rsidRDefault="007875E3" w:rsidP="007875E3">
      <w:pPr>
        <w:spacing w:after="0" w:line="240" w:lineRule="auto"/>
        <w:jc w:val="center"/>
        <w:rPr>
          <w:rFonts w:ascii="Times New Roman" w:hAnsi="Times New Roman" w:cs="Times New Roman"/>
          <w:b/>
          <w:iCs/>
          <w:sz w:val="18"/>
          <w:szCs w:val="18"/>
        </w:rPr>
      </w:pPr>
      <w:r w:rsidRPr="004A24FC">
        <w:rPr>
          <w:rFonts w:ascii="Times New Roman" w:hAnsi="Times New Roman" w:cs="Times New Roman"/>
          <w:b/>
          <w:iCs/>
          <w:sz w:val="18"/>
          <w:szCs w:val="18"/>
        </w:rPr>
        <w:t>Определения</w:t>
      </w:r>
      <w:r w:rsidRPr="004A24FC">
        <w:rPr>
          <w:rFonts w:ascii="Times New Roman" w:eastAsia="Times New Roman" w:hAnsi="Times New Roman" w:cs="Times New Roman"/>
          <w:b/>
          <w:bCs/>
          <w:iCs/>
          <w:sz w:val="18"/>
          <w:szCs w:val="18"/>
          <w:lang w:eastAsia="ru-RU"/>
        </w:rPr>
        <w:t xml:space="preserve"> и толкование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38"/>
      </w:tblGrid>
      <w:tr w:rsidR="007875E3" w:rsidRPr="004A24FC" w14:paraId="69BC78E2" w14:textId="77777777" w:rsidTr="007875E3">
        <w:tc>
          <w:tcPr>
            <w:tcW w:w="2547" w:type="dxa"/>
          </w:tcPr>
          <w:p w14:paraId="7CC7EA3E"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Акт предоставления Строительной площадки</w:t>
            </w:r>
          </w:p>
        </w:tc>
        <w:tc>
          <w:tcPr>
            <w:tcW w:w="7938" w:type="dxa"/>
          </w:tcPr>
          <w:p w14:paraId="1C725891" w14:textId="77777777" w:rsidR="007875E3" w:rsidRPr="004A24FC" w:rsidRDefault="007875E3" w:rsidP="007875E3">
            <w:pPr>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 xml:space="preserve">Акт предоставления Строительной площадки Подрядчику, подтверждающий предоставления Заказчиком земельного участка Подрядчику для выполнения строительно-монтажных работ </w:t>
            </w:r>
          </w:p>
        </w:tc>
      </w:tr>
      <w:tr w:rsidR="007875E3" w:rsidRPr="004A24FC" w14:paraId="55550521" w14:textId="77777777" w:rsidTr="007875E3">
        <w:tc>
          <w:tcPr>
            <w:tcW w:w="2547" w:type="dxa"/>
          </w:tcPr>
          <w:p w14:paraId="7E765781"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Акт приемки Объекта в эксплуатацию</w:t>
            </w:r>
          </w:p>
        </w:tc>
        <w:tc>
          <w:tcPr>
            <w:tcW w:w="7938" w:type="dxa"/>
          </w:tcPr>
          <w:p w14:paraId="1D07F52A"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Форма акта приемки объекта в эксплуатацию, утвержденная Приказом Министра по инвестициям и развитию Республики Казахстан от 24 апреля 2017 года № 234, если более расширенная форма не предусмотрена Договором</w:t>
            </w:r>
          </w:p>
        </w:tc>
      </w:tr>
      <w:tr w:rsidR="007875E3" w:rsidRPr="004A24FC" w14:paraId="6E0BA8DE" w14:textId="77777777" w:rsidTr="007875E3">
        <w:tc>
          <w:tcPr>
            <w:tcW w:w="2547" w:type="dxa"/>
          </w:tcPr>
          <w:p w14:paraId="39B297A8" w14:textId="77777777" w:rsidR="007875E3" w:rsidRPr="004A24FC" w:rsidRDefault="007875E3" w:rsidP="007875E3">
            <w:pPr>
              <w:spacing w:after="0" w:line="240" w:lineRule="auto"/>
              <w:jc w:val="both"/>
              <w:rPr>
                <w:rFonts w:ascii="Times New Roman" w:hAnsi="Times New Roman" w:cs="Times New Roman"/>
                <w:b/>
                <w:sz w:val="18"/>
                <w:szCs w:val="18"/>
                <w:lang w:val="en-US"/>
              </w:rPr>
            </w:pPr>
            <w:r w:rsidRPr="004A24FC">
              <w:rPr>
                <w:rFonts w:ascii="Times New Roman" w:hAnsi="Times New Roman" w:cs="Times New Roman"/>
                <w:b/>
                <w:sz w:val="18"/>
                <w:szCs w:val="18"/>
              </w:rPr>
              <w:t>Б, ОТ и ООС</w:t>
            </w:r>
          </w:p>
        </w:tc>
        <w:tc>
          <w:tcPr>
            <w:tcW w:w="7938" w:type="dxa"/>
          </w:tcPr>
          <w:p w14:paraId="1370EB9D" w14:textId="77777777" w:rsidR="007875E3" w:rsidRPr="004A24FC" w:rsidRDefault="007875E3" w:rsidP="007875E3">
            <w:pPr>
              <w:tabs>
                <w:tab w:val="left" w:pos="86"/>
                <w:tab w:val="left" w:pos="2853"/>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Безопасность, охрана труда и охрана окружающей среды</w:t>
            </w:r>
            <w:r w:rsidRPr="004A24FC">
              <w:rPr>
                <w:rFonts w:ascii="Times New Roman" w:hAnsi="Times New Roman" w:cs="Times New Roman"/>
                <w:sz w:val="18"/>
                <w:szCs w:val="18"/>
              </w:rPr>
              <w:tab/>
            </w:r>
          </w:p>
        </w:tc>
      </w:tr>
      <w:tr w:rsidR="007875E3" w:rsidRPr="004A24FC" w14:paraId="5B6DAC98" w14:textId="77777777" w:rsidTr="007875E3">
        <w:tc>
          <w:tcPr>
            <w:tcW w:w="2547" w:type="dxa"/>
          </w:tcPr>
          <w:p w14:paraId="505A4DC0"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График выполнения Работ</w:t>
            </w:r>
          </w:p>
        </w:tc>
        <w:tc>
          <w:tcPr>
            <w:tcW w:w="7938" w:type="dxa"/>
          </w:tcPr>
          <w:p w14:paraId="33659764"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График выполнения Работ, предусматривающий последовательность, в которой Подрядчик намеревается производить Работы, включая указание предполагаемой длительности каждого этапа Работ, общее описание методов производства Работ, которые Подрядчик собирается применять при выполнении каждого этапа Работ, обусловленный Сторонами в Приложении №5 Договора.</w:t>
            </w:r>
          </w:p>
        </w:tc>
      </w:tr>
      <w:tr w:rsidR="007875E3" w:rsidRPr="004A24FC" w14:paraId="12FD2D13" w14:textId="77777777" w:rsidTr="007875E3">
        <w:tc>
          <w:tcPr>
            <w:tcW w:w="2547" w:type="dxa"/>
          </w:tcPr>
          <w:p w14:paraId="1983382F" w14:textId="77777777" w:rsidR="007875E3" w:rsidRPr="004A24FC" w:rsidRDefault="007875E3" w:rsidP="007875E3">
            <w:pPr>
              <w:spacing w:after="0" w:line="240" w:lineRule="auto"/>
              <w:jc w:val="both"/>
              <w:rPr>
                <w:rFonts w:ascii="Times New Roman" w:hAnsi="Times New Roman" w:cs="Times New Roman"/>
                <w:b/>
                <w:bCs/>
                <w:sz w:val="18"/>
                <w:szCs w:val="18"/>
              </w:rPr>
            </w:pPr>
            <w:r w:rsidRPr="004A24FC">
              <w:rPr>
                <w:rFonts w:ascii="Times New Roman" w:hAnsi="Times New Roman" w:cs="Times New Roman"/>
                <w:b/>
                <w:bCs/>
                <w:sz w:val="18"/>
                <w:szCs w:val="18"/>
              </w:rPr>
              <w:t>Дефекты</w:t>
            </w:r>
          </w:p>
        </w:tc>
        <w:tc>
          <w:tcPr>
            <w:tcW w:w="7938" w:type="dxa"/>
          </w:tcPr>
          <w:p w14:paraId="5A0F2B4E" w14:textId="77777777" w:rsidR="007875E3" w:rsidRPr="004A24FC" w:rsidRDefault="007875E3" w:rsidP="007875E3">
            <w:pPr>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 xml:space="preserve">Любые недостатки материально-технических ресурсов, отступления в Работах по сравнению с Проектной документацией и нормативно-техническими документами при производстве Работ, в том числе с изложенными требованиями к качеству, выявленные при приемке Работ либо в гарантийный период, некомплектность или недостатки в оформлении комплекта документации, представляемой Подрядчиком по Договору в соответствии со статьей 24 раздела «Общие условия» Договора. </w:t>
            </w:r>
          </w:p>
        </w:tc>
      </w:tr>
      <w:tr w:rsidR="007875E3" w:rsidRPr="004A24FC" w14:paraId="34E17C06" w14:textId="77777777" w:rsidTr="007875E3">
        <w:tc>
          <w:tcPr>
            <w:tcW w:w="2547" w:type="dxa"/>
          </w:tcPr>
          <w:p w14:paraId="15B6EE4C"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Техническое Задание или Задание</w:t>
            </w:r>
          </w:p>
        </w:tc>
        <w:tc>
          <w:tcPr>
            <w:tcW w:w="7938" w:type="dxa"/>
          </w:tcPr>
          <w:p w14:paraId="25E09C86"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Техническое задание Заказчика на выполнение строительно-монтажных Работ, направленное Подрядчику как предусмотрено Договором, определяющее предварительный объем работ в отношении строительства Объекта, указанное в Приложении №2 к Договору</w:t>
            </w:r>
          </w:p>
        </w:tc>
      </w:tr>
      <w:tr w:rsidR="007875E3" w:rsidRPr="004A24FC" w14:paraId="7898A5AB" w14:textId="77777777" w:rsidTr="007875E3">
        <w:tc>
          <w:tcPr>
            <w:tcW w:w="2547" w:type="dxa"/>
          </w:tcPr>
          <w:p w14:paraId="495FC6A0" w14:textId="77777777" w:rsidR="007875E3" w:rsidRPr="004A24FC" w:rsidRDefault="007875E3" w:rsidP="007875E3">
            <w:pPr>
              <w:spacing w:after="0" w:line="240" w:lineRule="auto"/>
              <w:jc w:val="both"/>
              <w:rPr>
                <w:rFonts w:ascii="Times New Roman" w:hAnsi="Times New Roman" w:cs="Times New Roman"/>
                <w:b/>
                <w:bCs/>
                <w:sz w:val="18"/>
                <w:szCs w:val="18"/>
              </w:rPr>
            </w:pPr>
            <w:r w:rsidRPr="004A24FC">
              <w:rPr>
                <w:rFonts w:ascii="Times New Roman" w:hAnsi="Times New Roman" w:cs="Times New Roman"/>
                <w:b/>
                <w:bCs/>
                <w:sz w:val="18"/>
                <w:szCs w:val="18"/>
              </w:rPr>
              <w:t>Изменение</w:t>
            </w:r>
          </w:p>
        </w:tc>
        <w:tc>
          <w:tcPr>
            <w:tcW w:w="7938" w:type="dxa"/>
          </w:tcPr>
          <w:p w14:paraId="7A53B6CC"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Любое изменение в Объекте, которое указано или согласовано в качестве Изменения в соответствии со Статьей 22 раздела «Общие условия» Договора.</w:t>
            </w:r>
          </w:p>
        </w:tc>
      </w:tr>
      <w:tr w:rsidR="007875E3" w:rsidRPr="004A24FC" w14:paraId="26CBFA22" w14:textId="77777777" w:rsidTr="007875E3">
        <w:tc>
          <w:tcPr>
            <w:tcW w:w="2547" w:type="dxa"/>
          </w:tcPr>
          <w:p w14:paraId="1318912D" w14:textId="77777777" w:rsidR="007875E3" w:rsidRPr="004A24FC" w:rsidRDefault="007875E3" w:rsidP="007875E3">
            <w:pPr>
              <w:spacing w:after="0" w:line="240" w:lineRule="auto"/>
              <w:jc w:val="both"/>
              <w:rPr>
                <w:rFonts w:ascii="Times New Roman" w:hAnsi="Times New Roman" w:cs="Times New Roman"/>
                <w:b/>
                <w:bCs/>
                <w:sz w:val="18"/>
                <w:szCs w:val="18"/>
              </w:rPr>
            </w:pPr>
            <w:r w:rsidRPr="004A24FC">
              <w:rPr>
                <w:rFonts w:ascii="Times New Roman" w:hAnsi="Times New Roman" w:cs="Times New Roman"/>
                <w:b/>
                <w:sz w:val="18"/>
                <w:szCs w:val="18"/>
              </w:rPr>
              <w:t>Исполнительная Документация</w:t>
            </w:r>
          </w:p>
        </w:tc>
        <w:tc>
          <w:tcPr>
            <w:tcW w:w="7938" w:type="dxa"/>
          </w:tcPr>
          <w:p w14:paraId="30862F29"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Документация, предоставляемая Подрядчиком Заказчику в объеме согласно Сборнику нормативно-технической и исполнительной документации, необходимой при проведении строительно-</w:t>
            </w:r>
            <w:r w:rsidRPr="004A24FC">
              <w:rPr>
                <w:rFonts w:ascii="Times New Roman" w:hAnsi="Times New Roman" w:cs="Times New Roman"/>
                <w:bCs/>
                <w:sz w:val="18"/>
                <w:szCs w:val="18"/>
              </w:rPr>
              <w:t>монтажных рабо</w:t>
            </w:r>
            <w:r w:rsidRPr="004A24FC">
              <w:rPr>
                <w:rFonts w:ascii="Times New Roman" w:hAnsi="Times New Roman" w:cs="Times New Roman"/>
                <w:sz w:val="18"/>
                <w:szCs w:val="18"/>
              </w:rPr>
              <w:t>т (Паспорт строительства), утвержденному Приказом Председателя Агентства Республики Казахстан по делам строительства и жилищно-коммунального хозяйства от 29 декабря 2011 года № 536, включая исполнительные чертежи и схемы с подробным описанием отклонений и несоответствий с рабочей документацией ПСД, СН РК 1.03-00-2011 «Строительное производство. Организация строительства предприятий, зданий и сооружений», СН РК 1.03-12-2011 «Правила техники безопасности при производстве электросварочных и газопламенных работ».</w:t>
            </w:r>
          </w:p>
        </w:tc>
      </w:tr>
      <w:tr w:rsidR="007875E3" w:rsidRPr="004A24FC" w14:paraId="6511C48C" w14:textId="77777777" w:rsidTr="007875E3">
        <w:tc>
          <w:tcPr>
            <w:tcW w:w="2547" w:type="dxa"/>
          </w:tcPr>
          <w:p w14:paraId="7A47B3B4"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МРП</w:t>
            </w:r>
          </w:p>
        </w:tc>
        <w:tc>
          <w:tcPr>
            <w:tcW w:w="7938" w:type="dxa"/>
          </w:tcPr>
          <w:p w14:paraId="2BC5F9ED"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Месячный расчетный показатель, установленный законодательством Республики Казахстан о республиканском бюджете на соответствующий год</w:t>
            </w:r>
          </w:p>
        </w:tc>
      </w:tr>
      <w:tr w:rsidR="007875E3" w:rsidRPr="004A24FC" w14:paraId="5EE5B36E" w14:textId="77777777" w:rsidTr="007875E3">
        <w:tc>
          <w:tcPr>
            <w:tcW w:w="2547" w:type="dxa"/>
          </w:tcPr>
          <w:p w14:paraId="75AE2BB0"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МТР</w:t>
            </w:r>
          </w:p>
        </w:tc>
        <w:tc>
          <w:tcPr>
            <w:tcW w:w="7938" w:type="dxa"/>
          </w:tcPr>
          <w:p w14:paraId="35CEF04E"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строительные материалы, конструкции и изделия, оборудование и аппаратура, конструктивно входящие в состав строящегося Объекта и используемые для его строительства.</w:t>
            </w:r>
          </w:p>
        </w:tc>
      </w:tr>
      <w:tr w:rsidR="007875E3" w:rsidRPr="004A24FC" w14:paraId="105FD43C" w14:textId="77777777" w:rsidTr="007875E3">
        <w:tc>
          <w:tcPr>
            <w:tcW w:w="2547" w:type="dxa"/>
          </w:tcPr>
          <w:p w14:paraId="2D216DA9"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Объект</w:t>
            </w:r>
          </w:p>
        </w:tc>
        <w:tc>
          <w:tcPr>
            <w:tcW w:w="7938" w:type="dxa"/>
          </w:tcPr>
          <w:p w14:paraId="7678B90B" w14:textId="2CAC6213"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 xml:space="preserve">Здание, сооружение или иной объект, обусловленный Сторонами в Договоре </w:t>
            </w:r>
          </w:p>
        </w:tc>
      </w:tr>
      <w:tr w:rsidR="007875E3" w:rsidRPr="004A24FC" w14:paraId="44290C85" w14:textId="77777777" w:rsidTr="007875E3">
        <w:tc>
          <w:tcPr>
            <w:tcW w:w="2547" w:type="dxa"/>
          </w:tcPr>
          <w:p w14:paraId="475DB160" w14:textId="77777777" w:rsidR="007875E3" w:rsidRPr="004A24FC" w:rsidRDefault="007875E3" w:rsidP="007875E3">
            <w:pPr>
              <w:spacing w:after="0" w:line="240" w:lineRule="auto"/>
              <w:jc w:val="both"/>
              <w:rPr>
                <w:rFonts w:ascii="Times New Roman" w:hAnsi="Times New Roman" w:cs="Times New Roman"/>
                <w:b/>
                <w:bCs/>
                <w:sz w:val="18"/>
                <w:szCs w:val="18"/>
              </w:rPr>
            </w:pPr>
            <w:r w:rsidRPr="004A24FC">
              <w:rPr>
                <w:rFonts w:ascii="Times New Roman" w:hAnsi="Times New Roman" w:cs="Times New Roman"/>
                <w:b/>
                <w:bCs/>
                <w:sz w:val="18"/>
                <w:szCs w:val="18"/>
              </w:rPr>
              <w:t>Персонал Подрядчика</w:t>
            </w:r>
          </w:p>
        </w:tc>
        <w:tc>
          <w:tcPr>
            <w:tcW w:w="7938" w:type="dxa"/>
          </w:tcPr>
          <w:p w14:paraId="706A96D3"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 xml:space="preserve">Штатные работники Подрядчика или физические лица, привлеченные Подрядчиком на Договорной основе, в том числе по гражданско-правовым договорам, договорам аутсорсинга и </w:t>
            </w:r>
            <w:proofErr w:type="spellStart"/>
            <w:r w:rsidRPr="004A24FC">
              <w:rPr>
                <w:rFonts w:ascii="Times New Roman" w:hAnsi="Times New Roman" w:cs="Times New Roman"/>
                <w:sz w:val="18"/>
                <w:szCs w:val="18"/>
              </w:rPr>
              <w:t>аутстафинга</w:t>
            </w:r>
            <w:proofErr w:type="spellEnd"/>
            <w:r w:rsidRPr="004A24FC">
              <w:rPr>
                <w:rFonts w:ascii="Times New Roman" w:hAnsi="Times New Roman" w:cs="Times New Roman"/>
                <w:sz w:val="18"/>
                <w:szCs w:val="18"/>
              </w:rPr>
              <w:t xml:space="preserve">, для выполнения Работ или их части, в </w:t>
            </w:r>
            <w:proofErr w:type="gramStart"/>
            <w:r w:rsidRPr="004A24FC">
              <w:rPr>
                <w:rFonts w:ascii="Times New Roman" w:hAnsi="Times New Roman" w:cs="Times New Roman"/>
                <w:sz w:val="18"/>
                <w:szCs w:val="18"/>
              </w:rPr>
              <w:t>т.ч.</w:t>
            </w:r>
            <w:proofErr w:type="gramEnd"/>
            <w:r w:rsidRPr="004A24FC">
              <w:rPr>
                <w:rFonts w:ascii="Times New Roman" w:hAnsi="Times New Roman" w:cs="Times New Roman"/>
                <w:sz w:val="18"/>
                <w:szCs w:val="18"/>
              </w:rPr>
              <w:t xml:space="preserve"> работники Субподрядчиков.</w:t>
            </w:r>
          </w:p>
        </w:tc>
      </w:tr>
      <w:tr w:rsidR="007875E3" w:rsidRPr="004A24FC" w14:paraId="75510190" w14:textId="77777777" w:rsidTr="007875E3">
        <w:tc>
          <w:tcPr>
            <w:tcW w:w="2547" w:type="dxa"/>
          </w:tcPr>
          <w:p w14:paraId="75D22B7F" w14:textId="77777777" w:rsidR="007875E3" w:rsidRPr="004A24FC" w:rsidRDefault="007875E3" w:rsidP="007875E3">
            <w:pPr>
              <w:spacing w:after="0" w:line="240" w:lineRule="auto"/>
              <w:jc w:val="both"/>
              <w:rPr>
                <w:rFonts w:ascii="Times New Roman" w:hAnsi="Times New Roman" w:cs="Times New Roman"/>
                <w:b/>
                <w:bCs/>
                <w:sz w:val="18"/>
                <w:szCs w:val="18"/>
              </w:rPr>
            </w:pPr>
            <w:r w:rsidRPr="004A24FC">
              <w:rPr>
                <w:rFonts w:ascii="Times New Roman" w:hAnsi="Times New Roman" w:cs="Times New Roman"/>
                <w:b/>
                <w:bCs/>
                <w:sz w:val="18"/>
                <w:szCs w:val="18"/>
              </w:rPr>
              <w:t>Подготовительные работы</w:t>
            </w:r>
          </w:p>
        </w:tc>
        <w:tc>
          <w:tcPr>
            <w:tcW w:w="7938" w:type="dxa"/>
          </w:tcPr>
          <w:p w14:paraId="1ADB9788"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Работы по закупу МТР, сооружению всех временных  коммуникаций, требуемых для выполнения Работ, временному освещению, устройству водоотводов, подъездов, если их нет, сооружению/демонтажу и/или аренде временных зданий и сооружений, необходимых для выполнения Работ, размещению Персонала Подрядчика, а также иные подготовительные работы, предусмотренные Договором.</w:t>
            </w:r>
          </w:p>
        </w:tc>
      </w:tr>
      <w:tr w:rsidR="007875E3" w:rsidRPr="004A24FC" w14:paraId="35D02A9C" w14:textId="77777777" w:rsidTr="007875E3">
        <w:tc>
          <w:tcPr>
            <w:tcW w:w="2547" w:type="dxa"/>
          </w:tcPr>
          <w:p w14:paraId="3FB5E441" w14:textId="77777777" w:rsidR="007875E3" w:rsidRPr="004A24FC" w:rsidRDefault="007875E3" w:rsidP="007875E3">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ППР</w:t>
            </w:r>
          </w:p>
        </w:tc>
        <w:tc>
          <w:tcPr>
            <w:tcW w:w="7938" w:type="dxa"/>
          </w:tcPr>
          <w:p w14:paraId="40025DAA"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Проект производства работ</w:t>
            </w:r>
          </w:p>
        </w:tc>
      </w:tr>
      <w:tr w:rsidR="007875E3" w:rsidRPr="004A24FC" w14:paraId="206EE882" w14:textId="77777777" w:rsidTr="007875E3">
        <w:tc>
          <w:tcPr>
            <w:tcW w:w="2547" w:type="dxa"/>
          </w:tcPr>
          <w:p w14:paraId="0DFF7313" w14:textId="77777777" w:rsidR="007875E3" w:rsidRPr="004A24FC" w:rsidRDefault="007875E3" w:rsidP="007875E3">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napToGrid w:val="0"/>
                <w:sz w:val="18"/>
                <w:szCs w:val="18"/>
              </w:rPr>
              <w:t>Правила закупок</w:t>
            </w:r>
          </w:p>
        </w:tc>
        <w:tc>
          <w:tcPr>
            <w:tcW w:w="7938" w:type="dxa"/>
          </w:tcPr>
          <w:p w14:paraId="1BEE4F8F" w14:textId="77777777" w:rsidR="007875E3" w:rsidRPr="004A24FC" w:rsidRDefault="007875E3" w:rsidP="007875E3">
            <w:pPr>
              <w:tabs>
                <w:tab w:val="left" w:pos="86"/>
              </w:tabs>
              <w:spacing w:after="0" w:line="240" w:lineRule="auto"/>
              <w:jc w:val="both"/>
              <w:rPr>
                <w:rFonts w:ascii="Times New Roman" w:eastAsia="Times New Roman" w:hAnsi="Times New Roman" w:cs="Times New Roman"/>
                <w:sz w:val="18"/>
                <w:szCs w:val="18"/>
                <w:lang w:eastAsia="en-GB"/>
              </w:rPr>
            </w:pPr>
            <w:r w:rsidRPr="004A24FC">
              <w:rPr>
                <w:rFonts w:ascii="Times New Roman" w:hAnsi="Times New Roman" w:cs="Times New Roman"/>
                <w:sz w:val="18"/>
                <w:szCs w:val="18"/>
              </w:rPr>
              <w:t>Правила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утвержденные Приказом Министра по инвестициям и развитию Республики Казахстан от 21 мая 2018 года № 355, с учетом всех изменений и дополнений в них</w:t>
            </w:r>
          </w:p>
        </w:tc>
      </w:tr>
      <w:tr w:rsidR="007875E3" w:rsidRPr="004A24FC" w14:paraId="34078012" w14:textId="77777777" w:rsidTr="007875E3">
        <w:tc>
          <w:tcPr>
            <w:tcW w:w="2547" w:type="dxa"/>
          </w:tcPr>
          <w:p w14:paraId="59DA889C"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Представитель Заказчика</w:t>
            </w:r>
          </w:p>
        </w:tc>
        <w:tc>
          <w:tcPr>
            <w:tcW w:w="7938" w:type="dxa"/>
          </w:tcPr>
          <w:p w14:paraId="2FB7AA28"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лицо, названное в качестве такового в Договоре, либо иное лицо, периодически назначаемое Заказчиком, действующее на основании приказа или доверенности с указанием полномочий</w:t>
            </w:r>
          </w:p>
        </w:tc>
      </w:tr>
      <w:tr w:rsidR="007875E3" w:rsidRPr="004A24FC" w14:paraId="75988048" w14:textId="77777777" w:rsidTr="007875E3">
        <w:tc>
          <w:tcPr>
            <w:tcW w:w="2547" w:type="dxa"/>
          </w:tcPr>
          <w:p w14:paraId="1EC90D94"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Представитель Подрядчика</w:t>
            </w:r>
          </w:p>
        </w:tc>
        <w:tc>
          <w:tcPr>
            <w:tcW w:w="7938" w:type="dxa"/>
          </w:tcPr>
          <w:p w14:paraId="221AB4D8"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лицо, названное в качестве такового в Договоре, либо иное лицо, периодически назначаемое Подрядчиком, действующее на основании приказа и/или доверенности с указанием полномочий</w:t>
            </w:r>
          </w:p>
        </w:tc>
      </w:tr>
      <w:tr w:rsidR="007875E3" w:rsidRPr="004A24FC" w14:paraId="13E5D563" w14:textId="77777777" w:rsidTr="007875E3">
        <w:tc>
          <w:tcPr>
            <w:tcW w:w="2547" w:type="dxa"/>
          </w:tcPr>
          <w:p w14:paraId="767E44BC"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 xml:space="preserve">Применимое </w:t>
            </w:r>
            <w:r w:rsidRPr="004A24FC">
              <w:rPr>
                <w:rFonts w:ascii="Times New Roman" w:hAnsi="Times New Roman" w:cs="Times New Roman"/>
                <w:b/>
                <w:bCs/>
                <w:sz w:val="18"/>
                <w:szCs w:val="18"/>
              </w:rPr>
              <w:t>право</w:t>
            </w:r>
          </w:p>
        </w:tc>
        <w:tc>
          <w:tcPr>
            <w:tcW w:w="7938" w:type="dxa"/>
          </w:tcPr>
          <w:p w14:paraId="651FE6CB"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Законодательство Республики Казахстан</w:t>
            </w:r>
          </w:p>
        </w:tc>
      </w:tr>
      <w:tr w:rsidR="007875E3" w:rsidRPr="004A24FC" w14:paraId="02C1127A" w14:textId="77777777" w:rsidTr="007875E3">
        <w:tc>
          <w:tcPr>
            <w:tcW w:w="2547" w:type="dxa"/>
          </w:tcPr>
          <w:p w14:paraId="7337F00F"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Проектная документация</w:t>
            </w:r>
          </w:p>
        </w:tc>
        <w:tc>
          <w:tcPr>
            <w:tcW w:w="7938" w:type="dxa"/>
          </w:tcPr>
          <w:p w14:paraId="44015906"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Проектно-сметная документация, определяющая объем и содержание работ, другие предъявляемые к работам требования, и смету, определяющую цену работ</w:t>
            </w:r>
          </w:p>
        </w:tc>
      </w:tr>
      <w:tr w:rsidR="007875E3" w:rsidRPr="004A24FC" w14:paraId="5B5AFCCE" w14:textId="77777777" w:rsidTr="007875E3">
        <w:tc>
          <w:tcPr>
            <w:tcW w:w="2547" w:type="dxa"/>
          </w:tcPr>
          <w:p w14:paraId="43EE76E3"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Работы</w:t>
            </w:r>
          </w:p>
        </w:tc>
        <w:tc>
          <w:tcPr>
            <w:tcW w:w="7938" w:type="dxa"/>
          </w:tcPr>
          <w:p w14:paraId="2E53AE85"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Строительно-монтажные работы, обусловленные Сторонами в Договоре</w:t>
            </w:r>
          </w:p>
        </w:tc>
      </w:tr>
      <w:tr w:rsidR="007875E3" w:rsidRPr="004A24FC" w14:paraId="551DCEBB" w14:textId="77777777" w:rsidTr="007875E3">
        <w:tc>
          <w:tcPr>
            <w:tcW w:w="2547" w:type="dxa"/>
          </w:tcPr>
          <w:p w14:paraId="4CA15888" w14:textId="77777777" w:rsidR="007875E3" w:rsidRPr="004A24FC" w:rsidRDefault="007875E3" w:rsidP="007875E3">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Расчет стоимости Работ</w:t>
            </w:r>
          </w:p>
        </w:tc>
        <w:tc>
          <w:tcPr>
            <w:tcW w:w="7938" w:type="dxa"/>
          </w:tcPr>
          <w:p w14:paraId="64CE303F"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Расчет сметной стоимости строительно-монтажных Работ</w:t>
            </w:r>
          </w:p>
        </w:tc>
      </w:tr>
      <w:tr w:rsidR="007875E3" w:rsidRPr="004A24FC" w14:paraId="21BB3613" w14:textId="77777777" w:rsidTr="007875E3">
        <w:tc>
          <w:tcPr>
            <w:tcW w:w="2547" w:type="dxa"/>
          </w:tcPr>
          <w:p w14:paraId="7390C0B6" w14:textId="77777777" w:rsidR="007875E3" w:rsidRPr="004A24FC" w:rsidRDefault="007875E3" w:rsidP="007875E3">
            <w:pPr>
              <w:tabs>
                <w:tab w:val="left" w:pos="86"/>
              </w:tabs>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Скрытые работы</w:t>
            </w:r>
          </w:p>
        </w:tc>
        <w:tc>
          <w:tcPr>
            <w:tcW w:w="7938" w:type="dxa"/>
          </w:tcPr>
          <w:p w14:paraId="133DEBB9" w14:textId="77777777" w:rsidR="007875E3" w:rsidRPr="004A24FC" w:rsidRDefault="007875E3" w:rsidP="007875E3">
            <w:pPr>
              <w:pStyle w:val="commentcontentpara"/>
              <w:spacing w:before="0" w:beforeAutospacing="0" w:after="0" w:afterAutospacing="0"/>
              <w:jc w:val="both"/>
              <w:rPr>
                <w:sz w:val="18"/>
                <w:szCs w:val="18"/>
              </w:rPr>
            </w:pPr>
            <w:r w:rsidRPr="004A24FC">
              <w:rPr>
                <w:sz w:val="18"/>
                <w:szCs w:val="18"/>
              </w:rPr>
              <w:t>Работы, скрываемые последующими Работами, качество и точность которых невозможно определить после выполнения последующих Работ и/или монтажа Оборудования, подлежащие освидетельствованию в соответствии с требованиями СН РК 1-03-00-2011</w:t>
            </w:r>
          </w:p>
          <w:p w14:paraId="4988D75F"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w:t>
            </w:r>
          </w:p>
        </w:tc>
      </w:tr>
      <w:tr w:rsidR="007875E3" w:rsidRPr="004A24FC" w14:paraId="72593F21" w14:textId="77777777" w:rsidTr="007875E3">
        <w:tc>
          <w:tcPr>
            <w:tcW w:w="2547" w:type="dxa"/>
          </w:tcPr>
          <w:p w14:paraId="26163339"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Строительная площадка</w:t>
            </w:r>
          </w:p>
        </w:tc>
        <w:tc>
          <w:tcPr>
            <w:tcW w:w="7938" w:type="dxa"/>
          </w:tcPr>
          <w:p w14:paraId="3CB7CDA6"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Рабочая строительная площадка и конкретные рабочие площадки, предоставленные Заказчиком Подрядчику для выполнения Работ</w:t>
            </w:r>
          </w:p>
        </w:tc>
      </w:tr>
      <w:tr w:rsidR="007875E3" w:rsidRPr="004A24FC" w14:paraId="35170382" w14:textId="77777777" w:rsidTr="007875E3">
        <w:tc>
          <w:tcPr>
            <w:tcW w:w="2547" w:type="dxa"/>
          </w:tcPr>
          <w:p w14:paraId="64D7CF6B"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Субподрядчик</w:t>
            </w:r>
          </w:p>
        </w:tc>
        <w:tc>
          <w:tcPr>
            <w:tcW w:w="7938" w:type="dxa"/>
          </w:tcPr>
          <w:p w14:paraId="463D3495"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Обозначает любое лицо, указанное в Договоре в качестве субподрядчика, или любое лицо, назначенное в качестве субподрядчика на выполнение части Работ</w:t>
            </w:r>
          </w:p>
        </w:tc>
      </w:tr>
      <w:tr w:rsidR="007875E3" w:rsidRPr="004A24FC" w14:paraId="5889DE4F" w14:textId="77777777" w:rsidTr="007875E3">
        <w:tc>
          <w:tcPr>
            <w:tcW w:w="2547" w:type="dxa"/>
          </w:tcPr>
          <w:p w14:paraId="4EEE61BA"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Территория Заказчика</w:t>
            </w:r>
          </w:p>
        </w:tc>
        <w:tc>
          <w:tcPr>
            <w:tcW w:w="7938" w:type="dxa"/>
          </w:tcPr>
          <w:p w14:paraId="2A27EBB2"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Территория ТОО «</w:t>
            </w:r>
            <w:r w:rsidRPr="004A24FC">
              <w:rPr>
                <w:rFonts w:ascii="Times New Roman" w:hAnsi="Times New Roman" w:cs="Times New Roman"/>
                <w:sz w:val="18"/>
                <w:szCs w:val="18"/>
                <w:lang w:val="en-US"/>
              </w:rPr>
              <w:t>RG</w:t>
            </w:r>
            <w:r w:rsidRPr="004A24FC">
              <w:rPr>
                <w:rFonts w:ascii="Times New Roman" w:hAnsi="Times New Roman" w:cs="Times New Roman"/>
                <w:sz w:val="18"/>
                <w:szCs w:val="18"/>
              </w:rPr>
              <w:t xml:space="preserve"> </w:t>
            </w:r>
            <w:r w:rsidRPr="004A24FC">
              <w:rPr>
                <w:rFonts w:ascii="Times New Roman" w:hAnsi="Times New Roman" w:cs="Times New Roman"/>
                <w:sz w:val="18"/>
                <w:szCs w:val="18"/>
                <w:lang w:val="en-US"/>
              </w:rPr>
              <w:t>Processing</w:t>
            </w:r>
            <w:r w:rsidRPr="004A24FC">
              <w:rPr>
                <w:rFonts w:ascii="Times New Roman" w:hAnsi="Times New Roman" w:cs="Times New Roman"/>
                <w:sz w:val="18"/>
                <w:szCs w:val="18"/>
              </w:rPr>
              <w:t>» (РГ Процессинг) и ТОО "</w:t>
            </w:r>
            <w:r w:rsidRPr="004A24FC">
              <w:rPr>
                <w:rFonts w:ascii="Times New Roman" w:hAnsi="Times New Roman" w:cs="Times New Roman"/>
                <w:sz w:val="18"/>
                <w:szCs w:val="18"/>
                <w:lang w:val="en-US"/>
              </w:rPr>
              <w:t>RG</w:t>
            </w:r>
            <w:r w:rsidRPr="004A24FC">
              <w:rPr>
                <w:rFonts w:ascii="Times New Roman" w:hAnsi="Times New Roman" w:cs="Times New Roman"/>
                <w:sz w:val="18"/>
                <w:szCs w:val="18"/>
              </w:rPr>
              <w:t xml:space="preserve"> </w:t>
            </w:r>
            <w:r w:rsidRPr="004A24FC">
              <w:rPr>
                <w:rFonts w:ascii="Times New Roman" w:hAnsi="Times New Roman" w:cs="Times New Roman"/>
                <w:sz w:val="18"/>
                <w:szCs w:val="18"/>
                <w:lang w:val="en-US"/>
              </w:rPr>
              <w:t>Gold</w:t>
            </w:r>
            <w:r w:rsidRPr="004A24FC">
              <w:rPr>
                <w:rFonts w:ascii="Times New Roman" w:hAnsi="Times New Roman" w:cs="Times New Roman"/>
                <w:sz w:val="18"/>
                <w:szCs w:val="18"/>
              </w:rPr>
              <w:t>", на которой Заказчик и ТОО "</w:t>
            </w:r>
            <w:r w:rsidRPr="004A24FC">
              <w:rPr>
                <w:rFonts w:ascii="Times New Roman" w:hAnsi="Times New Roman" w:cs="Times New Roman"/>
                <w:sz w:val="18"/>
                <w:szCs w:val="18"/>
                <w:lang w:val="en-US"/>
              </w:rPr>
              <w:t>RG</w:t>
            </w:r>
            <w:r w:rsidRPr="004A24FC">
              <w:rPr>
                <w:rFonts w:ascii="Times New Roman" w:hAnsi="Times New Roman" w:cs="Times New Roman"/>
                <w:sz w:val="18"/>
                <w:szCs w:val="18"/>
              </w:rPr>
              <w:t xml:space="preserve"> </w:t>
            </w:r>
            <w:r w:rsidRPr="004A24FC">
              <w:rPr>
                <w:rFonts w:ascii="Times New Roman" w:hAnsi="Times New Roman" w:cs="Times New Roman"/>
                <w:sz w:val="18"/>
                <w:szCs w:val="18"/>
                <w:lang w:val="en-US"/>
              </w:rPr>
              <w:t>Gold</w:t>
            </w:r>
            <w:r w:rsidRPr="004A24FC">
              <w:rPr>
                <w:rFonts w:ascii="Times New Roman" w:hAnsi="Times New Roman" w:cs="Times New Roman"/>
                <w:sz w:val="18"/>
                <w:szCs w:val="18"/>
              </w:rPr>
              <w:t>" осуществляет свою производственно-хозяйственную деятельность, включающую среди прочего Строительную площадку</w:t>
            </w:r>
          </w:p>
        </w:tc>
      </w:tr>
      <w:tr w:rsidR="007875E3" w:rsidRPr="004A24FC" w14:paraId="44E06BA7" w14:textId="77777777" w:rsidTr="007875E3">
        <w:tc>
          <w:tcPr>
            <w:tcW w:w="2547" w:type="dxa"/>
          </w:tcPr>
          <w:p w14:paraId="3C2263F3"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lastRenderedPageBreak/>
              <w:t>Уведомление о начале Работ</w:t>
            </w:r>
          </w:p>
        </w:tc>
        <w:tc>
          <w:tcPr>
            <w:tcW w:w="7938" w:type="dxa"/>
          </w:tcPr>
          <w:p w14:paraId="0E6146A9"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Уведомление Заказчика, направленное Подрядчику о начале Работ</w:t>
            </w:r>
          </w:p>
        </w:tc>
      </w:tr>
      <w:tr w:rsidR="007875E3" w:rsidRPr="004A24FC" w14:paraId="3C00332A" w14:textId="77777777" w:rsidTr="007875E3">
        <w:tc>
          <w:tcPr>
            <w:tcW w:w="2547" w:type="dxa"/>
          </w:tcPr>
          <w:p w14:paraId="708ED097"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Уведомление о готовности к сдаче Работ</w:t>
            </w:r>
          </w:p>
        </w:tc>
        <w:tc>
          <w:tcPr>
            <w:tcW w:w="7938" w:type="dxa"/>
          </w:tcPr>
          <w:p w14:paraId="31E5126A"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Уведомление Подрядчика, направленное Заказчику о готовности к сдаче Работ</w:t>
            </w:r>
          </w:p>
        </w:tc>
      </w:tr>
      <w:tr w:rsidR="007875E3" w:rsidRPr="004A24FC" w14:paraId="142EEF82" w14:textId="77777777" w:rsidTr="007875E3">
        <w:tc>
          <w:tcPr>
            <w:tcW w:w="2547" w:type="dxa"/>
          </w:tcPr>
          <w:p w14:paraId="6EB7B71C" w14:textId="77777777" w:rsidR="007875E3" w:rsidRPr="004A24FC" w:rsidRDefault="007875E3" w:rsidP="007875E3">
            <w:pPr>
              <w:spacing w:after="0" w:line="240" w:lineRule="auto"/>
              <w:jc w:val="both"/>
              <w:rPr>
                <w:rFonts w:ascii="Times New Roman" w:hAnsi="Times New Roman" w:cs="Times New Roman"/>
                <w:b/>
                <w:sz w:val="18"/>
                <w:szCs w:val="18"/>
              </w:rPr>
            </w:pPr>
            <w:r w:rsidRPr="004A24FC">
              <w:rPr>
                <w:rFonts w:ascii="Times New Roman" w:hAnsi="Times New Roman" w:cs="Times New Roman"/>
                <w:b/>
                <w:sz w:val="18"/>
                <w:szCs w:val="18"/>
              </w:rPr>
              <w:t xml:space="preserve">Указание </w:t>
            </w:r>
          </w:p>
        </w:tc>
        <w:tc>
          <w:tcPr>
            <w:tcW w:w="7938" w:type="dxa"/>
          </w:tcPr>
          <w:p w14:paraId="18F899BF" w14:textId="77777777" w:rsidR="007875E3" w:rsidRPr="004A24FC" w:rsidRDefault="007875E3" w:rsidP="007875E3">
            <w:pPr>
              <w:tabs>
                <w:tab w:val="left" w:pos="86"/>
              </w:tabs>
              <w:spacing w:after="0" w:line="240" w:lineRule="auto"/>
              <w:jc w:val="both"/>
              <w:rPr>
                <w:rFonts w:ascii="Times New Roman" w:hAnsi="Times New Roman" w:cs="Times New Roman"/>
                <w:sz w:val="18"/>
                <w:szCs w:val="18"/>
              </w:rPr>
            </w:pPr>
            <w:r w:rsidRPr="004A24FC">
              <w:rPr>
                <w:rFonts w:ascii="Times New Roman" w:hAnsi="Times New Roman" w:cs="Times New Roman"/>
                <w:sz w:val="18"/>
                <w:szCs w:val="18"/>
              </w:rPr>
              <w:t>Термин «Указание» имеет значение, данное ему в пункте 20.1 Договора</w:t>
            </w:r>
          </w:p>
        </w:tc>
      </w:tr>
    </w:tbl>
    <w:p w14:paraId="67A70DC3" w14:textId="77777777" w:rsidR="007875E3" w:rsidRPr="004A24FC" w:rsidRDefault="007875E3" w:rsidP="000D5736">
      <w:pPr>
        <w:pStyle w:val="a3"/>
        <w:numPr>
          <w:ilvl w:val="0"/>
          <w:numId w:val="62"/>
        </w:numPr>
        <w:tabs>
          <w:tab w:val="left" w:pos="567"/>
        </w:tabs>
        <w:spacing w:after="0" w:line="240" w:lineRule="auto"/>
        <w:ind w:left="0"/>
        <w:contextualSpacing w:val="0"/>
        <w:jc w:val="both"/>
        <w:rPr>
          <w:rFonts w:ascii="Times New Roman" w:hAnsi="Times New Roman" w:cs="Times New Roman"/>
          <w:sz w:val="18"/>
          <w:szCs w:val="18"/>
        </w:rPr>
      </w:pPr>
      <w:r w:rsidRPr="004A24FC">
        <w:rPr>
          <w:rFonts w:ascii="Times New Roman" w:hAnsi="Times New Roman" w:cs="Times New Roman"/>
          <w:sz w:val="18"/>
          <w:szCs w:val="18"/>
        </w:rPr>
        <w:t>Неверное расположение, добавление или пропуск какого-либо слова или знака не меняет цели любой части Договора, как они толкуются Сторонами.</w:t>
      </w:r>
    </w:p>
    <w:p w14:paraId="0EC7F33F" w14:textId="77777777" w:rsidR="007875E3" w:rsidRPr="004A24FC" w:rsidRDefault="007875E3" w:rsidP="000D5736">
      <w:pPr>
        <w:pStyle w:val="a3"/>
        <w:numPr>
          <w:ilvl w:val="0"/>
          <w:numId w:val="62"/>
        </w:numPr>
        <w:tabs>
          <w:tab w:val="left" w:pos="567"/>
        </w:tabs>
        <w:spacing w:after="0" w:line="240" w:lineRule="auto"/>
        <w:ind w:left="0"/>
        <w:contextualSpacing w:val="0"/>
        <w:jc w:val="both"/>
        <w:rPr>
          <w:rFonts w:ascii="Times New Roman" w:hAnsi="Times New Roman" w:cs="Times New Roman"/>
          <w:sz w:val="18"/>
          <w:szCs w:val="18"/>
        </w:rPr>
      </w:pPr>
      <w:r w:rsidRPr="004A24FC">
        <w:rPr>
          <w:rFonts w:ascii="Times New Roman" w:hAnsi="Times New Roman" w:cs="Times New Roman"/>
          <w:sz w:val="18"/>
          <w:szCs w:val="18"/>
        </w:rPr>
        <w:t>Любое неиспользование Стороной</w:t>
      </w:r>
      <w:r w:rsidRPr="004A24FC" w:rsidDel="00B93A16">
        <w:rPr>
          <w:rFonts w:ascii="Times New Roman" w:hAnsi="Times New Roman" w:cs="Times New Roman"/>
          <w:sz w:val="18"/>
          <w:szCs w:val="18"/>
        </w:rPr>
        <w:t xml:space="preserve"> </w:t>
      </w:r>
      <w:r w:rsidRPr="004A24FC">
        <w:rPr>
          <w:rFonts w:ascii="Times New Roman" w:hAnsi="Times New Roman" w:cs="Times New Roman"/>
          <w:sz w:val="18"/>
          <w:szCs w:val="18"/>
        </w:rPr>
        <w:t>своего права принудить к исполнению или требовать строгого соблюдения условий настоящего Договора не представляет собой отказа от таких условий и не влияет на них или на право Стороны воспользоваться такими средствами защиты в случае их нарушения или нарушений.</w:t>
      </w:r>
    </w:p>
    <w:p w14:paraId="27CB5F9A" w14:textId="77777777" w:rsidR="007875E3" w:rsidRPr="004A24FC" w:rsidRDefault="007875E3" w:rsidP="000D5736">
      <w:pPr>
        <w:pStyle w:val="a3"/>
        <w:numPr>
          <w:ilvl w:val="0"/>
          <w:numId w:val="62"/>
        </w:numPr>
        <w:tabs>
          <w:tab w:val="left" w:pos="567"/>
        </w:tabs>
        <w:spacing w:after="0" w:line="240" w:lineRule="auto"/>
        <w:ind w:left="0"/>
        <w:contextualSpacing w:val="0"/>
        <w:jc w:val="both"/>
        <w:rPr>
          <w:rFonts w:ascii="Times New Roman" w:hAnsi="Times New Roman" w:cs="Times New Roman"/>
          <w:sz w:val="18"/>
          <w:szCs w:val="18"/>
        </w:rPr>
      </w:pPr>
      <w:r w:rsidRPr="004A24FC">
        <w:rPr>
          <w:rFonts w:ascii="Times New Roman" w:hAnsi="Times New Roman" w:cs="Times New Roman"/>
          <w:sz w:val="18"/>
          <w:szCs w:val="18"/>
        </w:rPr>
        <w:t>Сторона не считается отказавшейся от какого-либо из положений Договора, если только такой отказ не оформлен Стороной в письменном виде. Ни один такой отказ не изменяет условия настоящего Договора и не считается освобождением от ответственности за какое-либо прошлое или будущее невыполнение обязательств, нарушение или изменение условий, положений или обязательств по настоящему Договору, если это прямо не указано в таком отказе.</w:t>
      </w:r>
    </w:p>
    <w:p w14:paraId="401F54C3" w14:textId="77777777" w:rsidR="007875E3" w:rsidRPr="004A24FC" w:rsidRDefault="007875E3" w:rsidP="000D5736">
      <w:pPr>
        <w:pStyle w:val="a3"/>
        <w:numPr>
          <w:ilvl w:val="0"/>
          <w:numId w:val="62"/>
        </w:numPr>
        <w:tabs>
          <w:tab w:val="left" w:pos="567"/>
        </w:tabs>
        <w:spacing w:after="0" w:line="240" w:lineRule="auto"/>
        <w:ind w:left="0"/>
        <w:contextualSpacing w:val="0"/>
        <w:jc w:val="both"/>
        <w:rPr>
          <w:rFonts w:ascii="Times New Roman" w:hAnsi="Times New Roman" w:cs="Times New Roman"/>
          <w:sz w:val="18"/>
          <w:szCs w:val="18"/>
        </w:rPr>
      </w:pPr>
      <w:r w:rsidRPr="004A24FC">
        <w:rPr>
          <w:rFonts w:ascii="Times New Roman" w:hAnsi="Times New Roman" w:cs="Times New Roman"/>
          <w:sz w:val="18"/>
          <w:szCs w:val="18"/>
        </w:rPr>
        <w:t xml:space="preserve">Заказчик не несет ответственности за какие-либо выводы, толкования или заключения, которые на основании информации и сведений, предоставляемых Заказчиком, может сделать Подрядчик. Подрядчик использует и толкует Договор на свой риск и за свой счет, включая условия, возникающие в процессе выполнения Работы, что может повысить стоимость Работы или усложнить ее больше, чем это предполагалось или было известно во время заключения Договора. При возникновении таких условий Подрядчик, тем не менее, обязан завершить Работу в соответствии с Договором. </w:t>
      </w:r>
    </w:p>
    <w:p w14:paraId="0D039110" w14:textId="77777777" w:rsidR="007875E3" w:rsidRPr="004A24FC" w:rsidRDefault="007875E3" w:rsidP="000D5736">
      <w:pPr>
        <w:pStyle w:val="a3"/>
        <w:numPr>
          <w:ilvl w:val="0"/>
          <w:numId w:val="62"/>
        </w:numPr>
        <w:tabs>
          <w:tab w:val="left" w:pos="567"/>
        </w:tabs>
        <w:spacing w:after="0" w:line="240" w:lineRule="auto"/>
        <w:ind w:left="0"/>
        <w:contextualSpacing w:val="0"/>
        <w:jc w:val="both"/>
        <w:rPr>
          <w:rFonts w:ascii="Times New Roman" w:hAnsi="Times New Roman" w:cs="Times New Roman"/>
          <w:sz w:val="18"/>
          <w:szCs w:val="18"/>
        </w:rPr>
      </w:pPr>
      <w:r w:rsidRPr="004A24FC">
        <w:rPr>
          <w:rFonts w:ascii="Times New Roman" w:hAnsi="Times New Roman" w:cs="Times New Roman"/>
          <w:sz w:val="18"/>
          <w:szCs w:val="18"/>
        </w:rPr>
        <w:t>Если из контекста Договора не следует иное, то в Договоре:</w:t>
      </w:r>
    </w:p>
    <w:p w14:paraId="5CE0CC95" w14:textId="77777777" w:rsidR="007875E3" w:rsidRPr="004A24FC" w:rsidRDefault="007875E3" w:rsidP="00F458B0">
      <w:pPr>
        <w:pStyle w:val="4"/>
        <w:numPr>
          <w:ilvl w:val="0"/>
          <w:numId w:val="61"/>
        </w:numPr>
        <w:spacing w:after="0" w:line="240" w:lineRule="auto"/>
        <w:ind w:left="567" w:hanging="567"/>
        <w:rPr>
          <w:sz w:val="18"/>
          <w:szCs w:val="18"/>
        </w:rPr>
      </w:pPr>
      <w:r w:rsidRPr="004A24FC">
        <w:rPr>
          <w:rStyle w:val="FontStyle37"/>
          <w:sz w:val="18"/>
          <w:szCs w:val="18"/>
        </w:rPr>
        <w:t xml:space="preserve">заглавия и заголовки используются только в целях удобства и не считаются частью Договора для целей толкования; </w:t>
      </w:r>
      <w:r w:rsidRPr="004A24FC">
        <w:rPr>
          <w:sz w:val="18"/>
          <w:szCs w:val="18"/>
        </w:rPr>
        <w:t>и не принимаются во внимание при толковании Договора.</w:t>
      </w:r>
    </w:p>
    <w:p w14:paraId="37154BB1" w14:textId="77777777" w:rsidR="007875E3" w:rsidRPr="004A24FC" w:rsidRDefault="007875E3" w:rsidP="00F458B0">
      <w:pPr>
        <w:pStyle w:val="4"/>
        <w:numPr>
          <w:ilvl w:val="0"/>
          <w:numId w:val="61"/>
        </w:numPr>
        <w:spacing w:after="0" w:line="240" w:lineRule="auto"/>
        <w:ind w:left="567" w:hanging="567"/>
        <w:rPr>
          <w:rStyle w:val="FontStyle37"/>
          <w:sz w:val="18"/>
          <w:szCs w:val="18"/>
        </w:rPr>
      </w:pPr>
      <w:r w:rsidRPr="004A24FC">
        <w:rPr>
          <w:rStyle w:val="FontStyle37"/>
          <w:sz w:val="18"/>
          <w:szCs w:val="18"/>
        </w:rPr>
        <w:t>если не указано иное, ссылки на «день» или «дни» означают календарный день или календарные дни соответственно;</w:t>
      </w:r>
    </w:p>
    <w:p w14:paraId="47059DCA" w14:textId="77777777" w:rsidR="007875E3" w:rsidRPr="004A24FC" w:rsidRDefault="007875E3" w:rsidP="00F458B0">
      <w:pPr>
        <w:pStyle w:val="4"/>
        <w:numPr>
          <w:ilvl w:val="0"/>
          <w:numId w:val="61"/>
        </w:numPr>
        <w:spacing w:after="0" w:line="240" w:lineRule="auto"/>
        <w:ind w:left="567" w:hanging="567"/>
        <w:rPr>
          <w:sz w:val="18"/>
          <w:szCs w:val="18"/>
        </w:rPr>
      </w:pPr>
      <w:r w:rsidRPr="004A24FC">
        <w:rPr>
          <w:rStyle w:val="FontStyle37"/>
          <w:sz w:val="18"/>
          <w:szCs w:val="18"/>
        </w:rPr>
        <w:t xml:space="preserve">в отношении терминов единственное число включает множественное и наоборот; </w:t>
      </w:r>
      <w:r w:rsidRPr="004A24FC">
        <w:rPr>
          <w:sz w:val="18"/>
          <w:szCs w:val="18"/>
        </w:rPr>
        <w:t>слова, указывающие на единственное число, также включают множественное, и слова, указывающие на множественное число, также включают единственное; слова, указывающие на один грамматический род, включают все грамматические роды;</w:t>
      </w:r>
    </w:p>
    <w:p w14:paraId="3D833C14" w14:textId="77777777" w:rsidR="007875E3" w:rsidRPr="004A24FC" w:rsidRDefault="007875E3" w:rsidP="00F458B0">
      <w:pPr>
        <w:pStyle w:val="4"/>
        <w:numPr>
          <w:ilvl w:val="0"/>
          <w:numId w:val="61"/>
        </w:numPr>
        <w:spacing w:after="0" w:line="240" w:lineRule="auto"/>
        <w:ind w:left="567" w:hanging="567"/>
        <w:rPr>
          <w:rStyle w:val="FontStyle37"/>
          <w:sz w:val="18"/>
          <w:szCs w:val="18"/>
        </w:rPr>
      </w:pPr>
      <w:r w:rsidRPr="004A24FC">
        <w:rPr>
          <w:rStyle w:val="FontStyle37"/>
          <w:sz w:val="18"/>
          <w:szCs w:val="18"/>
        </w:rPr>
        <w:t xml:space="preserve">если не указано иное, каждая ссылка на конкретное законодательство является ссылкой на такое законодательство, которое может быть изменено, модифицировано, расширено, переформулировано или дополнено время от времени, </w:t>
      </w:r>
      <w:proofErr w:type="gramStart"/>
      <w:r w:rsidRPr="004A24FC">
        <w:rPr>
          <w:rStyle w:val="FontStyle37"/>
          <w:sz w:val="18"/>
          <w:szCs w:val="18"/>
        </w:rPr>
        <w:t>также</w:t>
      </w:r>
      <w:proofErr w:type="gramEnd"/>
      <w:r w:rsidRPr="004A24FC">
        <w:rPr>
          <w:rStyle w:val="FontStyle37"/>
          <w:sz w:val="18"/>
          <w:szCs w:val="18"/>
        </w:rPr>
        <w:t xml:space="preserve"> как в отношении любого применимого законодательства;</w:t>
      </w:r>
    </w:p>
    <w:p w14:paraId="6EA4A21B" w14:textId="77777777" w:rsidR="007875E3" w:rsidRPr="004A24FC" w:rsidRDefault="007875E3" w:rsidP="00F458B0">
      <w:pPr>
        <w:pStyle w:val="4"/>
        <w:numPr>
          <w:ilvl w:val="0"/>
          <w:numId w:val="61"/>
        </w:numPr>
        <w:spacing w:after="0" w:line="240" w:lineRule="auto"/>
        <w:ind w:left="567" w:hanging="567"/>
        <w:rPr>
          <w:rStyle w:val="FontStyle37"/>
          <w:sz w:val="18"/>
          <w:szCs w:val="18"/>
        </w:rPr>
      </w:pPr>
      <w:r w:rsidRPr="004A24FC">
        <w:rPr>
          <w:rStyle w:val="FontStyle37"/>
          <w:sz w:val="18"/>
          <w:szCs w:val="18"/>
        </w:rPr>
        <w:t xml:space="preserve">если не указано иное, ссылки на соглашения подразумевают включение всех последующих изменений и других модификаций к ним, но только, если такие изменения и модификации не запрещены условиями Договора; </w:t>
      </w:r>
    </w:p>
    <w:p w14:paraId="3CEBD3A7" w14:textId="0BCD9717" w:rsidR="007875E3" w:rsidRPr="004A24FC" w:rsidRDefault="007875E3" w:rsidP="00F458B0">
      <w:pPr>
        <w:pStyle w:val="4"/>
        <w:numPr>
          <w:ilvl w:val="0"/>
          <w:numId w:val="61"/>
        </w:numPr>
        <w:spacing w:after="0" w:line="240" w:lineRule="auto"/>
        <w:ind w:left="567" w:hanging="567"/>
        <w:rPr>
          <w:rStyle w:val="FontStyle37"/>
          <w:sz w:val="18"/>
          <w:szCs w:val="18"/>
        </w:rPr>
      </w:pPr>
      <w:r w:rsidRPr="004A24FC">
        <w:rPr>
          <w:rStyle w:val="FontStyle37"/>
          <w:sz w:val="18"/>
          <w:szCs w:val="18"/>
        </w:rPr>
        <w:t>если не указано иное, каждая ссылка на любое лицо должна включать его</w:t>
      </w:r>
      <w:r w:rsidR="00F458B0" w:rsidRPr="004A24FC">
        <w:rPr>
          <w:rStyle w:val="FontStyle37"/>
          <w:sz w:val="18"/>
          <w:szCs w:val="18"/>
        </w:rPr>
        <w:t xml:space="preserve"> </w:t>
      </w:r>
      <w:r w:rsidRPr="004A24FC">
        <w:rPr>
          <w:rStyle w:val="FontStyle37"/>
          <w:sz w:val="18"/>
          <w:szCs w:val="18"/>
        </w:rPr>
        <w:t>правопреемников.</w:t>
      </w:r>
    </w:p>
    <w:p w14:paraId="3E239299" w14:textId="77777777" w:rsidR="007875E3" w:rsidRPr="004A24FC" w:rsidRDefault="007875E3" w:rsidP="00F458B0">
      <w:pPr>
        <w:pStyle w:val="4"/>
        <w:numPr>
          <w:ilvl w:val="0"/>
          <w:numId w:val="61"/>
        </w:numPr>
        <w:spacing w:after="0" w:line="240" w:lineRule="auto"/>
        <w:ind w:left="567" w:hanging="567"/>
        <w:rPr>
          <w:sz w:val="18"/>
          <w:szCs w:val="18"/>
        </w:rPr>
      </w:pPr>
      <w:r w:rsidRPr="004A24FC">
        <w:rPr>
          <w:sz w:val="18"/>
          <w:szCs w:val="18"/>
        </w:rPr>
        <w:t>положения, включающие слово «соглашаются», «согласованным» или «согласие», требуют, чтобы такое согласие или соглашение было подтверждено письменно, а также «письменный» или «в письменном виде» означает рукописные, машинописные, отпечатанные или составленные с помощью электронных средств материалы, приводящие к созданию постоянного письменного документа.</w:t>
      </w:r>
    </w:p>
    <w:p w14:paraId="75BBC4C1" w14:textId="77777777" w:rsidR="007875E3" w:rsidRPr="004A24FC" w:rsidRDefault="007875E3" w:rsidP="007875E3">
      <w:pPr>
        <w:spacing w:after="0" w:line="240" w:lineRule="auto"/>
        <w:jc w:val="both"/>
        <w:rPr>
          <w:rFonts w:ascii="Times New Roman" w:hAnsi="Times New Roman" w:cs="Times New Roman"/>
          <w:sz w:val="18"/>
          <w:szCs w:val="18"/>
        </w:rPr>
      </w:pPr>
      <w:permStart w:id="1976113276"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4A24FC" w14:paraId="5A549F25" w14:textId="77777777" w:rsidTr="00E945DD">
        <w:tc>
          <w:tcPr>
            <w:tcW w:w="5240" w:type="dxa"/>
          </w:tcPr>
          <w:p w14:paraId="18FDF18B" w14:textId="6C3B3A62"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61281904" w14:textId="373BA662"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7875E3" w:rsidRPr="004A24FC" w14:paraId="5E11C0D5" w14:textId="77777777" w:rsidTr="00E945DD">
        <w:tc>
          <w:tcPr>
            <w:tcW w:w="5240" w:type="dxa"/>
          </w:tcPr>
          <w:p w14:paraId="7B6A2F78" w14:textId="77777777" w:rsidR="007875E3" w:rsidRPr="004A24FC" w:rsidRDefault="007875E3" w:rsidP="002F0ADA">
            <w:pPr>
              <w:spacing w:after="0" w:line="240" w:lineRule="auto"/>
              <w:jc w:val="center"/>
              <w:rPr>
                <w:rFonts w:ascii="Times New Roman" w:hAnsi="Times New Roman" w:cs="Times New Roman"/>
                <w:sz w:val="18"/>
                <w:szCs w:val="18"/>
              </w:rPr>
            </w:pPr>
          </w:p>
          <w:p w14:paraId="33AC176A" w14:textId="77777777" w:rsidR="007875E3" w:rsidRPr="004A24FC" w:rsidRDefault="007875E3" w:rsidP="002F0ADA">
            <w:pPr>
              <w:spacing w:after="0" w:line="240" w:lineRule="auto"/>
              <w:jc w:val="center"/>
              <w:rPr>
                <w:rFonts w:ascii="Times New Roman" w:hAnsi="Times New Roman" w:cs="Times New Roman"/>
                <w:sz w:val="18"/>
                <w:szCs w:val="18"/>
              </w:rPr>
            </w:pPr>
          </w:p>
        </w:tc>
        <w:tc>
          <w:tcPr>
            <w:tcW w:w="5245" w:type="dxa"/>
          </w:tcPr>
          <w:p w14:paraId="6C0B0B0E" w14:textId="77777777" w:rsidR="007875E3" w:rsidRPr="004A24FC" w:rsidRDefault="007875E3" w:rsidP="002F0ADA">
            <w:pPr>
              <w:spacing w:after="0" w:line="240" w:lineRule="auto"/>
              <w:jc w:val="center"/>
              <w:rPr>
                <w:rFonts w:ascii="Times New Roman" w:hAnsi="Times New Roman" w:cs="Times New Roman"/>
                <w:sz w:val="18"/>
                <w:szCs w:val="18"/>
              </w:rPr>
            </w:pPr>
          </w:p>
          <w:p w14:paraId="7EB41836" w14:textId="77777777" w:rsidR="007875E3" w:rsidRPr="004A24FC" w:rsidRDefault="007875E3" w:rsidP="002F0ADA">
            <w:pPr>
              <w:spacing w:after="0" w:line="240" w:lineRule="auto"/>
              <w:jc w:val="center"/>
              <w:rPr>
                <w:rFonts w:ascii="Times New Roman" w:hAnsi="Times New Roman" w:cs="Times New Roman"/>
                <w:sz w:val="18"/>
                <w:szCs w:val="18"/>
              </w:rPr>
            </w:pPr>
          </w:p>
        </w:tc>
      </w:tr>
    </w:tbl>
    <w:p w14:paraId="5DBBD0C9" w14:textId="5CD98629" w:rsidR="00832E3C" w:rsidRPr="004A24FC" w:rsidRDefault="00832E3C" w:rsidP="006E5549">
      <w:pPr>
        <w:spacing w:after="0" w:line="240" w:lineRule="auto"/>
        <w:rPr>
          <w:rFonts w:ascii="Times New Roman" w:hAnsi="Times New Roman" w:cs="Times New Roman"/>
          <w:sz w:val="18"/>
          <w:szCs w:val="18"/>
        </w:rPr>
      </w:pPr>
    </w:p>
    <w:p w14:paraId="5FCBFBAF" w14:textId="4EE4A5C8" w:rsidR="004A24FC" w:rsidRPr="004A24FC" w:rsidRDefault="00BB62FA" w:rsidP="005804DA">
      <w:pPr>
        <w:pStyle w:val="20"/>
        <w:spacing w:before="0" w:after="0"/>
        <w:jc w:val="right"/>
        <w:rPr>
          <w:rFonts w:ascii="Times New Roman" w:hAnsi="Times New Roman"/>
          <w:sz w:val="18"/>
          <w:szCs w:val="18"/>
        </w:rPr>
      </w:pPr>
      <w:r w:rsidRPr="004A24FC">
        <w:rPr>
          <w:rFonts w:ascii="Times New Roman" w:hAnsi="Times New Roman"/>
          <w:sz w:val="18"/>
          <w:szCs w:val="18"/>
        </w:rPr>
        <w:br w:type="column"/>
      </w:r>
      <w:bookmarkStart w:id="45" w:name="_Toc38136085"/>
      <w:permEnd w:id="1976113276"/>
      <w:r w:rsidR="004A24FC" w:rsidRPr="004A24FC">
        <w:rPr>
          <w:rFonts w:ascii="Times New Roman" w:hAnsi="Times New Roman"/>
          <w:b w:val="0"/>
          <w:bCs w:val="0"/>
          <w:i w:val="0"/>
          <w:iCs w:val="0"/>
          <w:sz w:val="18"/>
          <w:szCs w:val="18"/>
          <w:lang w:eastAsia="en-US"/>
        </w:rPr>
        <w:lastRenderedPageBreak/>
        <w:t>Приложение №</w:t>
      </w:r>
      <w:r w:rsidR="005804DA">
        <w:rPr>
          <w:rFonts w:ascii="Times New Roman" w:hAnsi="Times New Roman"/>
          <w:b w:val="0"/>
          <w:bCs w:val="0"/>
          <w:i w:val="0"/>
          <w:iCs w:val="0"/>
          <w:sz w:val="18"/>
          <w:szCs w:val="18"/>
          <w:lang w:eastAsia="en-US"/>
        </w:rPr>
        <w:t xml:space="preserve"> </w:t>
      </w:r>
      <w:r w:rsidR="004A24FC" w:rsidRPr="004A24FC">
        <w:rPr>
          <w:rFonts w:ascii="Times New Roman" w:hAnsi="Times New Roman"/>
          <w:b w:val="0"/>
          <w:bCs w:val="0"/>
          <w:i w:val="0"/>
          <w:iCs w:val="0"/>
          <w:sz w:val="18"/>
          <w:szCs w:val="18"/>
          <w:lang w:eastAsia="en-US"/>
        </w:rPr>
        <w:t>2 «Техническое задание»</w:t>
      </w:r>
      <w:bookmarkEnd w:id="45"/>
    </w:p>
    <w:p w14:paraId="2F834470" w14:textId="77777777" w:rsidR="004A24FC" w:rsidRPr="004A24FC" w:rsidRDefault="004A24FC" w:rsidP="005804DA">
      <w:pPr>
        <w:spacing w:after="0" w:line="240" w:lineRule="auto"/>
        <w:jc w:val="right"/>
        <w:rPr>
          <w:rFonts w:ascii="Times New Roman" w:hAnsi="Times New Roman" w:cs="Times New Roman"/>
          <w:sz w:val="18"/>
          <w:szCs w:val="18"/>
        </w:rPr>
      </w:pPr>
      <w:permStart w:id="1367371341" w:edGrp="everyone"/>
      <w:r w:rsidRPr="004A24FC">
        <w:rPr>
          <w:rFonts w:ascii="Times New Roman" w:hAnsi="Times New Roman" w:cs="Times New Roman"/>
          <w:sz w:val="18"/>
          <w:szCs w:val="18"/>
        </w:rPr>
        <w:t>к Договору №_____ от _____/__________/_____ года</w:t>
      </w:r>
    </w:p>
    <w:permEnd w:id="1367371341"/>
    <w:p w14:paraId="59E54AB0" w14:textId="77777777" w:rsidR="004A24FC" w:rsidRPr="004A24FC" w:rsidRDefault="004A24FC" w:rsidP="005804DA">
      <w:pPr>
        <w:spacing w:after="0" w:line="240" w:lineRule="auto"/>
        <w:jc w:val="right"/>
        <w:rPr>
          <w:rFonts w:ascii="Times New Roman" w:hAnsi="Times New Roman" w:cs="Times New Roman"/>
          <w:sz w:val="18"/>
          <w:szCs w:val="18"/>
        </w:rPr>
      </w:pPr>
      <w:r w:rsidRPr="004A24FC">
        <w:rPr>
          <w:rFonts w:ascii="Times New Roman" w:hAnsi="Times New Roman" w:cs="Times New Roman"/>
          <w:sz w:val="18"/>
          <w:szCs w:val="18"/>
        </w:rPr>
        <w:t>на выполнение строительно-монтажных работ</w:t>
      </w:r>
    </w:p>
    <w:p w14:paraId="4C6F1F26" w14:textId="77777777" w:rsidR="004A24FC" w:rsidRPr="004A24FC" w:rsidRDefault="004A24FC" w:rsidP="004A24FC">
      <w:pPr>
        <w:spacing w:after="120" w:line="240" w:lineRule="auto"/>
        <w:jc w:val="right"/>
        <w:rPr>
          <w:rFonts w:ascii="Times New Roman" w:hAnsi="Times New Roman" w:cs="Times New Roman"/>
          <w:sz w:val="18"/>
          <w:szCs w:val="18"/>
        </w:rPr>
      </w:pPr>
    </w:p>
    <w:p w14:paraId="5E0ACD25" w14:textId="77777777" w:rsidR="004A24FC" w:rsidRPr="004A24FC" w:rsidRDefault="004A24FC" w:rsidP="004A24FC">
      <w:pPr>
        <w:pStyle w:val="L1"/>
        <w:numPr>
          <w:ilvl w:val="0"/>
          <w:numId w:val="0"/>
        </w:numPr>
        <w:jc w:val="center"/>
        <w:rPr>
          <w:iCs/>
          <w:sz w:val="18"/>
          <w:szCs w:val="18"/>
          <w:lang w:val="ru-RU"/>
        </w:rPr>
      </w:pPr>
      <w:r w:rsidRPr="004A24FC">
        <w:rPr>
          <w:iCs/>
          <w:sz w:val="18"/>
          <w:szCs w:val="18"/>
          <w:lang w:val="ru-RU"/>
        </w:rPr>
        <w:t>Техническое задание</w:t>
      </w:r>
      <w:permStart w:id="190081708" w:edGrp="everyone"/>
    </w:p>
    <w:p w14:paraId="5F6CE433" w14:textId="58DED62D" w:rsidR="004A24FC" w:rsidRDefault="004A24FC" w:rsidP="004A24FC">
      <w:pPr>
        <w:rPr>
          <w:sz w:val="18"/>
          <w:szCs w:val="18"/>
        </w:rPr>
      </w:pPr>
    </w:p>
    <w:p w14:paraId="77CB6DF0" w14:textId="5245781D" w:rsidR="004A24FC" w:rsidRDefault="004A24FC" w:rsidP="004A24FC">
      <w:pPr>
        <w:rPr>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4A24FC" w14:paraId="067328FE" w14:textId="77777777" w:rsidTr="004A24FC">
        <w:tc>
          <w:tcPr>
            <w:tcW w:w="5240" w:type="dxa"/>
          </w:tcPr>
          <w:p w14:paraId="678D9AAF" w14:textId="3D2FD107"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3E7415BF" w14:textId="6E72D853" w:rsidR="00144BAF" w:rsidRPr="004A24FC"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4A24FC" w:rsidRPr="004A24FC" w14:paraId="214E3124" w14:textId="77777777" w:rsidTr="004A24FC">
        <w:tc>
          <w:tcPr>
            <w:tcW w:w="5240" w:type="dxa"/>
          </w:tcPr>
          <w:p w14:paraId="0AF83B45" w14:textId="77777777" w:rsidR="004A24FC" w:rsidRPr="004A24FC" w:rsidRDefault="004A24FC" w:rsidP="002F0ADA">
            <w:pPr>
              <w:spacing w:after="0" w:line="240" w:lineRule="auto"/>
              <w:jc w:val="center"/>
              <w:rPr>
                <w:rFonts w:ascii="Times New Roman" w:hAnsi="Times New Roman" w:cs="Times New Roman"/>
                <w:sz w:val="18"/>
                <w:szCs w:val="18"/>
              </w:rPr>
            </w:pPr>
          </w:p>
          <w:p w14:paraId="700672DF" w14:textId="77777777" w:rsidR="004A24FC" w:rsidRPr="004A24FC" w:rsidRDefault="004A24FC" w:rsidP="002F0ADA">
            <w:pPr>
              <w:spacing w:after="0" w:line="240" w:lineRule="auto"/>
              <w:jc w:val="center"/>
              <w:rPr>
                <w:rFonts w:ascii="Times New Roman" w:hAnsi="Times New Roman" w:cs="Times New Roman"/>
                <w:sz w:val="18"/>
                <w:szCs w:val="18"/>
              </w:rPr>
            </w:pPr>
          </w:p>
        </w:tc>
        <w:tc>
          <w:tcPr>
            <w:tcW w:w="5245" w:type="dxa"/>
          </w:tcPr>
          <w:p w14:paraId="4271C6AE" w14:textId="77777777" w:rsidR="004A24FC" w:rsidRPr="004A24FC" w:rsidRDefault="004A24FC" w:rsidP="002F0ADA">
            <w:pPr>
              <w:spacing w:after="0" w:line="240" w:lineRule="auto"/>
              <w:jc w:val="center"/>
              <w:rPr>
                <w:rFonts w:ascii="Times New Roman" w:hAnsi="Times New Roman" w:cs="Times New Roman"/>
                <w:sz w:val="18"/>
                <w:szCs w:val="18"/>
              </w:rPr>
            </w:pPr>
          </w:p>
          <w:p w14:paraId="21DFC9D2" w14:textId="77777777" w:rsidR="004A24FC" w:rsidRPr="004A24FC" w:rsidRDefault="004A24FC" w:rsidP="002F0ADA">
            <w:pPr>
              <w:spacing w:after="0" w:line="240" w:lineRule="auto"/>
              <w:jc w:val="center"/>
              <w:rPr>
                <w:rFonts w:ascii="Times New Roman" w:hAnsi="Times New Roman" w:cs="Times New Roman"/>
                <w:sz w:val="18"/>
                <w:szCs w:val="18"/>
              </w:rPr>
            </w:pPr>
          </w:p>
        </w:tc>
      </w:tr>
    </w:tbl>
    <w:p w14:paraId="4E1DC7FA" w14:textId="71C658FD" w:rsidR="004A24FC" w:rsidRDefault="004A24FC" w:rsidP="004A24FC">
      <w:pPr>
        <w:rPr>
          <w:sz w:val="18"/>
          <w:szCs w:val="18"/>
        </w:rPr>
      </w:pPr>
    </w:p>
    <w:p w14:paraId="738E71BE" w14:textId="77777777" w:rsidR="005804DA" w:rsidRPr="005804DA" w:rsidRDefault="004A24FC" w:rsidP="005804DA">
      <w:pPr>
        <w:pStyle w:val="20"/>
        <w:spacing w:before="0" w:after="0"/>
        <w:jc w:val="right"/>
        <w:rPr>
          <w:rFonts w:ascii="Times New Roman" w:hAnsi="Times New Roman"/>
          <w:sz w:val="18"/>
          <w:szCs w:val="18"/>
        </w:rPr>
      </w:pPr>
      <w:r>
        <w:rPr>
          <w:sz w:val="18"/>
          <w:szCs w:val="18"/>
        </w:rPr>
        <w:br w:type="column"/>
      </w:r>
      <w:bookmarkStart w:id="46" w:name="_Toc38136087"/>
      <w:permEnd w:id="190081708"/>
      <w:r w:rsidR="005804DA" w:rsidRPr="005804DA">
        <w:rPr>
          <w:rFonts w:ascii="Times New Roman" w:hAnsi="Times New Roman"/>
          <w:b w:val="0"/>
          <w:i w:val="0"/>
          <w:sz w:val="18"/>
          <w:szCs w:val="18"/>
        </w:rPr>
        <w:lastRenderedPageBreak/>
        <w:t>Приложение № 3 «</w:t>
      </w:r>
      <w:r w:rsidR="005804DA" w:rsidRPr="005804DA">
        <w:rPr>
          <w:rFonts w:ascii="Times New Roman" w:hAnsi="Times New Roman"/>
          <w:b w:val="0"/>
          <w:bCs w:val="0"/>
          <w:i w:val="0"/>
          <w:iCs w:val="0"/>
          <w:sz w:val="18"/>
          <w:szCs w:val="18"/>
        </w:rPr>
        <w:t xml:space="preserve">Этапы Работ и </w:t>
      </w:r>
      <w:r w:rsidR="005804DA" w:rsidRPr="005804DA">
        <w:rPr>
          <w:rFonts w:ascii="Times New Roman" w:hAnsi="Times New Roman"/>
          <w:b w:val="0"/>
          <w:i w:val="0"/>
          <w:sz w:val="18"/>
          <w:szCs w:val="18"/>
        </w:rPr>
        <w:t>График выполнения Работ»</w:t>
      </w:r>
      <w:bookmarkEnd w:id="46"/>
    </w:p>
    <w:p w14:paraId="3AAE7F68" w14:textId="77777777" w:rsidR="005804DA" w:rsidRPr="005804DA" w:rsidRDefault="005804DA" w:rsidP="005804DA">
      <w:pPr>
        <w:spacing w:after="0" w:line="240" w:lineRule="auto"/>
        <w:jc w:val="right"/>
        <w:rPr>
          <w:rFonts w:ascii="Times New Roman" w:hAnsi="Times New Roman" w:cs="Times New Roman"/>
          <w:sz w:val="18"/>
          <w:szCs w:val="18"/>
        </w:rPr>
      </w:pPr>
      <w:permStart w:id="666849746" w:edGrp="everyone"/>
      <w:r w:rsidRPr="005804DA">
        <w:rPr>
          <w:rFonts w:ascii="Times New Roman" w:hAnsi="Times New Roman" w:cs="Times New Roman"/>
          <w:sz w:val="18"/>
          <w:szCs w:val="18"/>
        </w:rPr>
        <w:t>к Договору №_____ от _____/__________/_____ года</w:t>
      </w:r>
    </w:p>
    <w:permEnd w:id="666849746"/>
    <w:p w14:paraId="535A9C83" w14:textId="77777777" w:rsidR="005804DA" w:rsidRPr="005804DA" w:rsidRDefault="005804DA" w:rsidP="005804DA">
      <w:pPr>
        <w:spacing w:after="0" w:line="240" w:lineRule="auto"/>
        <w:jc w:val="right"/>
        <w:rPr>
          <w:rFonts w:ascii="Times New Roman" w:hAnsi="Times New Roman" w:cs="Times New Roman"/>
          <w:sz w:val="18"/>
          <w:szCs w:val="18"/>
        </w:rPr>
      </w:pPr>
      <w:r w:rsidRPr="005804DA">
        <w:rPr>
          <w:rFonts w:ascii="Times New Roman" w:hAnsi="Times New Roman" w:cs="Times New Roman"/>
          <w:sz w:val="18"/>
          <w:szCs w:val="18"/>
        </w:rPr>
        <w:t>на выполнение строительно-монтажных работ</w:t>
      </w:r>
    </w:p>
    <w:p w14:paraId="56331E5D" w14:textId="77777777" w:rsidR="005804DA" w:rsidRPr="005804DA" w:rsidRDefault="005804DA" w:rsidP="005804DA">
      <w:pPr>
        <w:spacing w:after="120" w:line="240" w:lineRule="auto"/>
        <w:jc w:val="center"/>
        <w:rPr>
          <w:rFonts w:ascii="Times New Roman" w:eastAsia="Times New Roman" w:hAnsi="Times New Roman" w:cs="Times New Roman"/>
          <w:b/>
          <w:bCs/>
          <w:i/>
          <w:iCs/>
          <w:sz w:val="18"/>
          <w:szCs w:val="18"/>
          <w:lang w:eastAsia="ru-RU"/>
        </w:rPr>
      </w:pPr>
    </w:p>
    <w:p w14:paraId="0220A849" w14:textId="77777777" w:rsidR="005804DA" w:rsidRPr="005804DA" w:rsidRDefault="005804DA" w:rsidP="005804DA">
      <w:pPr>
        <w:spacing w:after="120" w:line="240" w:lineRule="auto"/>
        <w:jc w:val="center"/>
        <w:rPr>
          <w:rFonts w:ascii="Times New Roman" w:eastAsia="Times New Roman" w:hAnsi="Times New Roman" w:cs="Times New Roman"/>
          <w:b/>
          <w:bCs/>
          <w:i/>
          <w:iCs/>
          <w:sz w:val="18"/>
          <w:szCs w:val="18"/>
          <w:lang w:eastAsia="ru-RU"/>
        </w:rPr>
      </w:pPr>
    </w:p>
    <w:p w14:paraId="39E4AB79" w14:textId="77777777" w:rsidR="005804DA" w:rsidRPr="005804DA" w:rsidRDefault="005804DA" w:rsidP="005804DA">
      <w:pPr>
        <w:spacing w:after="120" w:line="240" w:lineRule="auto"/>
        <w:jc w:val="center"/>
        <w:rPr>
          <w:rFonts w:ascii="Times New Roman" w:hAnsi="Times New Roman" w:cs="Times New Roman"/>
          <w:sz w:val="18"/>
          <w:szCs w:val="18"/>
        </w:rPr>
      </w:pPr>
      <w:r w:rsidRPr="005804DA">
        <w:rPr>
          <w:rFonts w:ascii="Times New Roman" w:eastAsia="Times New Roman" w:hAnsi="Times New Roman" w:cs="Times New Roman"/>
          <w:b/>
          <w:bCs/>
          <w:sz w:val="18"/>
          <w:szCs w:val="18"/>
          <w:lang w:eastAsia="ru-RU"/>
        </w:rPr>
        <w:t xml:space="preserve">Этапы Работ и График </w:t>
      </w:r>
      <w:r w:rsidRPr="005804DA">
        <w:rPr>
          <w:rFonts w:ascii="Times New Roman" w:hAnsi="Times New Roman" w:cs="Times New Roman"/>
          <w:b/>
          <w:sz w:val="18"/>
          <w:szCs w:val="18"/>
        </w:rPr>
        <w:t>выполнения</w:t>
      </w:r>
      <w:r w:rsidRPr="005804DA">
        <w:rPr>
          <w:rFonts w:ascii="Times New Roman" w:eastAsia="Times New Roman" w:hAnsi="Times New Roman" w:cs="Times New Roman"/>
          <w:b/>
          <w:bCs/>
          <w:sz w:val="18"/>
          <w:szCs w:val="18"/>
          <w:lang w:eastAsia="ru-RU"/>
        </w:rPr>
        <w:t xml:space="preserve"> Работ</w:t>
      </w:r>
    </w:p>
    <w:p w14:paraId="14930838" w14:textId="319C0787" w:rsidR="005804DA" w:rsidRPr="005804DA" w:rsidRDefault="005804DA" w:rsidP="005804DA">
      <w:pPr>
        <w:spacing w:after="120" w:line="240" w:lineRule="auto"/>
        <w:jc w:val="both"/>
        <w:rPr>
          <w:rFonts w:ascii="Times New Roman" w:hAnsi="Times New Roman" w:cs="Times New Roman"/>
          <w:sz w:val="18"/>
          <w:szCs w:val="18"/>
        </w:rPr>
      </w:pPr>
      <w:permStart w:id="1571689254" w:edGrp="everyone"/>
    </w:p>
    <w:p w14:paraId="49D99AA3" w14:textId="44BDFCD2" w:rsidR="005804DA" w:rsidRPr="005804DA" w:rsidRDefault="005804DA" w:rsidP="005804DA">
      <w:pPr>
        <w:spacing w:after="120" w:line="240" w:lineRule="auto"/>
        <w:jc w:val="both"/>
        <w:rPr>
          <w:rFonts w:ascii="Times New Roman" w:hAnsi="Times New Roman" w:cs="Times New Roman"/>
          <w:sz w:val="18"/>
          <w:szCs w:val="18"/>
        </w:rPr>
      </w:pPr>
    </w:p>
    <w:p w14:paraId="4798E060" w14:textId="77777777" w:rsidR="005804DA" w:rsidRPr="005804DA" w:rsidRDefault="005804DA" w:rsidP="005804DA">
      <w:pPr>
        <w:spacing w:after="120" w:line="240" w:lineRule="auto"/>
        <w:jc w:val="both"/>
        <w:rPr>
          <w:rFonts w:ascii="Times New Roman" w:hAnsi="Times New Roman" w:cs="Times New Roman"/>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5804DA" w14:paraId="0315C28E" w14:textId="77777777" w:rsidTr="002F0ADA">
        <w:tc>
          <w:tcPr>
            <w:tcW w:w="5240" w:type="dxa"/>
          </w:tcPr>
          <w:p w14:paraId="52ED80E8" w14:textId="01D6D610" w:rsidR="00144BAF" w:rsidRPr="005804D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7C772D67" w14:textId="29DEDE8F" w:rsidR="00144BAF" w:rsidRPr="005804D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5804DA" w:rsidRPr="005804DA" w14:paraId="448B5DD8" w14:textId="77777777" w:rsidTr="002F0ADA">
        <w:tc>
          <w:tcPr>
            <w:tcW w:w="5240" w:type="dxa"/>
          </w:tcPr>
          <w:p w14:paraId="74D5780E" w14:textId="77777777" w:rsidR="005804DA" w:rsidRPr="005804DA" w:rsidRDefault="005804DA" w:rsidP="002F0ADA">
            <w:pPr>
              <w:spacing w:after="0" w:line="240" w:lineRule="auto"/>
              <w:jc w:val="center"/>
              <w:rPr>
                <w:rFonts w:ascii="Times New Roman" w:hAnsi="Times New Roman" w:cs="Times New Roman"/>
                <w:sz w:val="18"/>
                <w:szCs w:val="18"/>
              </w:rPr>
            </w:pPr>
          </w:p>
          <w:p w14:paraId="3C6BB350" w14:textId="77777777" w:rsidR="005804DA" w:rsidRPr="005804DA" w:rsidRDefault="005804DA" w:rsidP="002F0ADA">
            <w:pPr>
              <w:spacing w:after="0" w:line="240" w:lineRule="auto"/>
              <w:jc w:val="center"/>
              <w:rPr>
                <w:rFonts w:ascii="Times New Roman" w:hAnsi="Times New Roman" w:cs="Times New Roman"/>
                <w:sz w:val="18"/>
                <w:szCs w:val="18"/>
              </w:rPr>
            </w:pPr>
          </w:p>
        </w:tc>
        <w:tc>
          <w:tcPr>
            <w:tcW w:w="5245" w:type="dxa"/>
          </w:tcPr>
          <w:p w14:paraId="0ACAE925" w14:textId="77777777" w:rsidR="005804DA" w:rsidRPr="005804DA" w:rsidRDefault="005804DA" w:rsidP="002F0ADA">
            <w:pPr>
              <w:spacing w:after="0" w:line="240" w:lineRule="auto"/>
              <w:jc w:val="center"/>
              <w:rPr>
                <w:rFonts w:ascii="Times New Roman" w:hAnsi="Times New Roman" w:cs="Times New Roman"/>
                <w:sz w:val="18"/>
                <w:szCs w:val="18"/>
              </w:rPr>
            </w:pPr>
          </w:p>
          <w:p w14:paraId="255EE531" w14:textId="77777777" w:rsidR="005804DA" w:rsidRPr="005804DA" w:rsidRDefault="005804DA" w:rsidP="002F0ADA">
            <w:pPr>
              <w:spacing w:after="0" w:line="240" w:lineRule="auto"/>
              <w:jc w:val="center"/>
              <w:rPr>
                <w:rFonts w:ascii="Times New Roman" w:hAnsi="Times New Roman" w:cs="Times New Roman"/>
                <w:sz w:val="18"/>
                <w:szCs w:val="18"/>
              </w:rPr>
            </w:pPr>
          </w:p>
        </w:tc>
      </w:tr>
    </w:tbl>
    <w:p w14:paraId="6150CC28" w14:textId="67AF0CDB" w:rsidR="004A24FC" w:rsidRPr="005804DA" w:rsidRDefault="004A24FC" w:rsidP="004A24FC">
      <w:pPr>
        <w:rPr>
          <w:sz w:val="18"/>
          <w:szCs w:val="18"/>
        </w:rPr>
      </w:pPr>
    </w:p>
    <w:p w14:paraId="6F7B579C" w14:textId="77777777" w:rsidR="004A24FC" w:rsidRPr="005804DA" w:rsidRDefault="004A24FC" w:rsidP="004A24FC">
      <w:pPr>
        <w:jc w:val="right"/>
        <w:rPr>
          <w:rFonts w:ascii="Times New Roman" w:eastAsia="Times New Roman" w:hAnsi="Times New Roman" w:cs="Times New Roman"/>
          <w:sz w:val="18"/>
          <w:szCs w:val="18"/>
        </w:rPr>
      </w:pPr>
    </w:p>
    <w:p w14:paraId="4BD3F9A3" w14:textId="38B6239C" w:rsidR="003458D8" w:rsidRPr="00544C4B" w:rsidRDefault="003458D8" w:rsidP="00ED7997">
      <w:pPr>
        <w:spacing w:after="0" w:line="240" w:lineRule="auto"/>
        <w:jc w:val="right"/>
        <w:rPr>
          <w:rFonts w:ascii="Times New Roman" w:hAnsi="Times New Roman"/>
          <w:sz w:val="18"/>
          <w:szCs w:val="18"/>
        </w:rPr>
      </w:pPr>
      <w:r>
        <w:rPr>
          <w:rFonts w:ascii="Times New Roman" w:hAnsi="Times New Roman" w:cs="Times New Roman"/>
          <w:sz w:val="18"/>
          <w:szCs w:val="18"/>
        </w:rPr>
        <w:br w:type="column"/>
      </w:r>
      <w:bookmarkStart w:id="47" w:name="_Toc38136090"/>
      <w:permEnd w:id="1571689254"/>
      <w:r w:rsidRPr="00544C4B">
        <w:rPr>
          <w:rFonts w:ascii="Times New Roman" w:hAnsi="Times New Roman"/>
          <w:sz w:val="18"/>
          <w:szCs w:val="18"/>
        </w:rPr>
        <w:lastRenderedPageBreak/>
        <w:t>Приложение № 4 «</w:t>
      </w:r>
      <w:r w:rsidR="00C016BC">
        <w:rPr>
          <w:rFonts w:ascii="Times New Roman" w:hAnsi="Times New Roman"/>
          <w:sz w:val="18"/>
          <w:szCs w:val="18"/>
        </w:rPr>
        <w:t>П</w:t>
      </w:r>
      <w:r w:rsidRPr="00544C4B">
        <w:rPr>
          <w:rFonts w:ascii="Times New Roman" w:hAnsi="Times New Roman"/>
          <w:sz w:val="18"/>
          <w:szCs w:val="18"/>
        </w:rPr>
        <w:t>орядок расчетов»</w:t>
      </w:r>
      <w:bookmarkEnd w:id="47"/>
    </w:p>
    <w:p w14:paraId="1E1CCEA3" w14:textId="77777777" w:rsidR="003458D8" w:rsidRPr="00544C4B" w:rsidRDefault="003458D8" w:rsidP="00544C4B">
      <w:pPr>
        <w:spacing w:after="0" w:line="240" w:lineRule="auto"/>
        <w:jc w:val="right"/>
        <w:rPr>
          <w:rFonts w:ascii="Times New Roman" w:hAnsi="Times New Roman" w:cs="Times New Roman"/>
          <w:sz w:val="18"/>
          <w:szCs w:val="18"/>
        </w:rPr>
      </w:pPr>
      <w:permStart w:id="1194538479" w:edGrp="everyone"/>
      <w:r w:rsidRPr="00544C4B">
        <w:rPr>
          <w:rFonts w:ascii="Times New Roman" w:hAnsi="Times New Roman" w:cs="Times New Roman"/>
          <w:sz w:val="18"/>
          <w:szCs w:val="18"/>
        </w:rPr>
        <w:t>к Договору №_____ от _____/__________/_____ года</w:t>
      </w:r>
    </w:p>
    <w:permEnd w:id="1194538479"/>
    <w:p w14:paraId="523016AF" w14:textId="77777777" w:rsidR="003458D8" w:rsidRPr="00544C4B" w:rsidRDefault="003458D8" w:rsidP="00544C4B">
      <w:pPr>
        <w:spacing w:after="0" w:line="240" w:lineRule="auto"/>
        <w:jc w:val="right"/>
        <w:rPr>
          <w:rFonts w:ascii="Times New Roman" w:hAnsi="Times New Roman" w:cs="Times New Roman"/>
          <w:sz w:val="18"/>
          <w:szCs w:val="18"/>
        </w:rPr>
      </w:pPr>
      <w:r w:rsidRPr="00544C4B">
        <w:rPr>
          <w:rFonts w:ascii="Times New Roman" w:hAnsi="Times New Roman" w:cs="Times New Roman"/>
          <w:sz w:val="18"/>
          <w:szCs w:val="18"/>
        </w:rPr>
        <w:t>на выполнение строительно-монтажных работ</w:t>
      </w:r>
    </w:p>
    <w:p w14:paraId="391F8A29" w14:textId="755ED644" w:rsidR="003458D8" w:rsidRPr="00544C4B" w:rsidRDefault="00C016BC" w:rsidP="00544C4B">
      <w:pPr>
        <w:spacing w:before="120" w:after="120" w:line="240" w:lineRule="auto"/>
        <w:jc w:val="center"/>
        <w:rPr>
          <w:rFonts w:ascii="Times New Roman" w:hAnsi="Times New Roman" w:cs="Times New Roman"/>
          <w:sz w:val="18"/>
          <w:szCs w:val="18"/>
        </w:rPr>
      </w:pPr>
      <w:r>
        <w:rPr>
          <w:rFonts w:ascii="Times New Roman" w:eastAsia="Times New Roman" w:hAnsi="Times New Roman" w:cs="Times New Roman"/>
          <w:b/>
          <w:bCs/>
          <w:sz w:val="18"/>
          <w:szCs w:val="18"/>
          <w:lang w:eastAsia="ru-RU"/>
        </w:rPr>
        <w:t>П</w:t>
      </w:r>
      <w:r w:rsidR="003458D8" w:rsidRPr="00544C4B">
        <w:rPr>
          <w:rFonts w:ascii="Times New Roman" w:eastAsia="Times New Roman" w:hAnsi="Times New Roman" w:cs="Times New Roman"/>
          <w:b/>
          <w:bCs/>
          <w:sz w:val="18"/>
          <w:szCs w:val="18"/>
          <w:lang w:eastAsia="ru-RU"/>
        </w:rPr>
        <w:t>орядок расчетов</w:t>
      </w:r>
    </w:p>
    <w:p w14:paraId="0CCCEBEC" w14:textId="205206A3" w:rsidR="003458D8" w:rsidRDefault="003458D8" w:rsidP="00544C4B">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544C4B">
        <w:rPr>
          <w:rFonts w:ascii="Times New Roman" w:hAnsi="Times New Roman" w:cs="Times New Roman"/>
          <w:sz w:val="18"/>
          <w:szCs w:val="18"/>
        </w:rPr>
        <w:t>Заказчик осуществляет выплаты Подрядчику, при условии предоставления обеспечения исполнения договора в соответствии с Договор</w:t>
      </w:r>
      <w:r w:rsidR="00BA239E">
        <w:rPr>
          <w:rFonts w:ascii="Times New Roman" w:hAnsi="Times New Roman" w:cs="Times New Roman"/>
          <w:sz w:val="18"/>
          <w:szCs w:val="18"/>
        </w:rPr>
        <w:t>ом</w:t>
      </w:r>
      <w:r w:rsidRPr="00544C4B">
        <w:rPr>
          <w:rFonts w:ascii="Times New Roman" w:hAnsi="Times New Roman" w:cs="Times New Roman"/>
          <w:sz w:val="18"/>
          <w:szCs w:val="18"/>
        </w:rPr>
        <w:t xml:space="preserve">, </w:t>
      </w:r>
      <w:r w:rsidRPr="00D17230">
        <w:rPr>
          <w:rFonts w:ascii="Times New Roman" w:hAnsi="Times New Roman" w:cs="Times New Roman"/>
          <w:b/>
          <w:bCs/>
          <w:sz w:val="18"/>
          <w:szCs w:val="18"/>
        </w:rPr>
        <w:t>в следующем порядке</w:t>
      </w:r>
      <w:r w:rsidR="00582A86">
        <w:rPr>
          <w:rFonts w:ascii="Times New Roman" w:hAnsi="Times New Roman" w:cs="Times New Roman"/>
          <w:b/>
          <w:bCs/>
          <w:sz w:val="18"/>
          <w:szCs w:val="18"/>
        </w:rPr>
        <w:t xml:space="preserve"> </w:t>
      </w:r>
      <w:permStart w:id="4536049" w:edGrp="everyone"/>
      <w:r w:rsidR="00582A86" w:rsidRPr="00582A86">
        <w:rPr>
          <w:rFonts w:ascii="Times New Roman" w:hAnsi="Times New Roman" w:cs="Times New Roman"/>
          <w:b/>
          <w:bCs/>
          <w:i/>
          <w:iCs/>
          <w:color w:val="FF0000"/>
          <w:sz w:val="18"/>
          <w:szCs w:val="18"/>
        </w:rPr>
        <w:t>(выбрать из нижеуказанного)</w:t>
      </w:r>
      <w:r w:rsidRPr="00582A86">
        <w:rPr>
          <w:rFonts w:ascii="Times New Roman" w:hAnsi="Times New Roman" w:cs="Times New Roman"/>
          <w:i/>
          <w:iCs/>
          <w:sz w:val="18"/>
          <w:szCs w:val="18"/>
        </w:rPr>
        <w:t>:</w:t>
      </w:r>
    </w:p>
    <w:p w14:paraId="474E869F" w14:textId="1A13EFBD" w:rsidR="00282CB2" w:rsidRPr="00582A86" w:rsidRDefault="00873622" w:rsidP="001F4685">
      <w:pPr>
        <w:pStyle w:val="a3"/>
        <w:tabs>
          <w:tab w:val="left" w:pos="567"/>
        </w:tabs>
        <w:spacing w:after="0" w:line="240" w:lineRule="auto"/>
        <w:ind w:left="0"/>
        <w:jc w:val="both"/>
        <w:rPr>
          <w:rFonts w:ascii="Times New Roman" w:hAnsi="Times New Roman" w:cs="Times New Roman"/>
          <w:color w:val="FF0000"/>
          <w:sz w:val="18"/>
          <w:szCs w:val="18"/>
        </w:rPr>
      </w:pPr>
      <w:r w:rsidRPr="00582A86">
        <w:rPr>
          <w:rFonts w:ascii="Times New Roman" w:hAnsi="Times New Roman" w:cs="Times New Roman"/>
          <w:b/>
          <w:bCs/>
          <w:color w:val="FF0000"/>
          <w:sz w:val="18"/>
          <w:szCs w:val="18"/>
        </w:rPr>
        <w:t>Предоплата</w:t>
      </w:r>
      <w:r w:rsidRPr="00582A86">
        <w:rPr>
          <w:rFonts w:ascii="Times New Roman" w:hAnsi="Times New Roman" w:cs="Times New Roman"/>
          <w:color w:val="FF0000"/>
          <w:sz w:val="18"/>
          <w:szCs w:val="18"/>
        </w:rPr>
        <w:t xml:space="preserve">: </w:t>
      </w:r>
    </w:p>
    <w:p w14:paraId="75D03A7B" w14:textId="06BB74FC" w:rsidR="00AF24A0" w:rsidRDefault="003458D8" w:rsidP="00582A86">
      <w:pPr>
        <w:pStyle w:val="a3"/>
        <w:numPr>
          <w:ilvl w:val="1"/>
          <w:numId w:val="63"/>
        </w:numPr>
        <w:tabs>
          <w:tab w:val="left" w:pos="567"/>
        </w:tabs>
        <w:spacing w:after="0" w:line="240" w:lineRule="auto"/>
        <w:ind w:left="0" w:firstLine="284"/>
        <w:jc w:val="both"/>
        <w:rPr>
          <w:rFonts w:ascii="Times New Roman" w:hAnsi="Times New Roman" w:cs="Times New Roman"/>
          <w:sz w:val="18"/>
          <w:szCs w:val="18"/>
        </w:rPr>
      </w:pPr>
      <w:r w:rsidRPr="0037085F">
        <w:rPr>
          <w:rFonts w:ascii="Times New Roman" w:hAnsi="Times New Roman" w:cs="Times New Roman"/>
          <w:sz w:val="18"/>
          <w:szCs w:val="18"/>
        </w:rPr>
        <w:t>аванс в размере</w:t>
      </w:r>
      <w:r w:rsidR="0037085F" w:rsidRPr="0037085F">
        <w:rPr>
          <w:rFonts w:ascii="Times New Roman" w:hAnsi="Times New Roman" w:cs="Times New Roman"/>
          <w:sz w:val="18"/>
          <w:szCs w:val="18"/>
        </w:rPr>
        <w:t xml:space="preserve"> </w:t>
      </w:r>
      <w:r w:rsidRPr="0037085F">
        <w:rPr>
          <w:rFonts w:ascii="Times New Roman" w:hAnsi="Times New Roman" w:cs="Times New Roman"/>
          <w:sz w:val="18"/>
          <w:szCs w:val="18"/>
        </w:rPr>
        <w:t>_</w:t>
      </w:r>
      <w:r w:rsidR="0037085F" w:rsidRPr="0037085F">
        <w:rPr>
          <w:rFonts w:ascii="Times New Roman" w:hAnsi="Times New Roman" w:cs="Times New Roman"/>
          <w:sz w:val="18"/>
          <w:szCs w:val="18"/>
        </w:rPr>
        <w:t>____</w:t>
      </w:r>
      <w:r w:rsidR="00D0131F">
        <w:rPr>
          <w:rFonts w:ascii="Times New Roman" w:hAnsi="Times New Roman" w:cs="Times New Roman"/>
          <w:sz w:val="18"/>
          <w:szCs w:val="18"/>
        </w:rPr>
        <w:t xml:space="preserve">% </w:t>
      </w:r>
      <w:r w:rsidR="00AC7523">
        <w:rPr>
          <w:rFonts w:ascii="Times New Roman" w:hAnsi="Times New Roman" w:cs="Times New Roman"/>
          <w:sz w:val="18"/>
          <w:szCs w:val="18"/>
        </w:rPr>
        <w:t>в сумме _____ (____) тенге</w:t>
      </w:r>
      <w:r w:rsidR="00AC7523" w:rsidRPr="00D17230">
        <w:rPr>
          <w:rFonts w:ascii="Times New Roman" w:hAnsi="Times New Roman" w:cs="Times New Roman"/>
          <w:sz w:val="18"/>
          <w:szCs w:val="18"/>
        </w:rPr>
        <w:t xml:space="preserve"> </w:t>
      </w:r>
      <w:r w:rsidR="000A05B4">
        <w:rPr>
          <w:rFonts w:ascii="Times New Roman" w:hAnsi="Times New Roman" w:cs="Times New Roman"/>
          <w:sz w:val="18"/>
          <w:szCs w:val="18"/>
        </w:rPr>
        <w:t xml:space="preserve">(с/без НДС) </w:t>
      </w:r>
      <w:r w:rsidRPr="00D17230">
        <w:rPr>
          <w:rFonts w:ascii="Times New Roman" w:hAnsi="Times New Roman" w:cs="Times New Roman"/>
          <w:sz w:val="18"/>
          <w:szCs w:val="18"/>
        </w:rPr>
        <w:t xml:space="preserve">выплачивается в течение 10 (десяти) рабочих дней </w:t>
      </w:r>
      <w:r w:rsidR="00BE79CB">
        <w:rPr>
          <w:rFonts w:ascii="Times New Roman" w:hAnsi="Times New Roman" w:cs="Times New Roman"/>
          <w:sz w:val="18"/>
          <w:szCs w:val="18"/>
        </w:rPr>
        <w:t xml:space="preserve">на основании выставленного </w:t>
      </w:r>
      <w:proofErr w:type="gramStart"/>
      <w:r w:rsidR="00BE79CB">
        <w:rPr>
          <w:rFonts w:ascii="Times New Roman" w:hAnsi="Times New Roman" w:cs="Times New Roman"/>
          <w:sz w:val="18"/>
          <w:szCs w:val="18"/>
        </w:rPr>
        <w:t>счета на оплату</w:t>
      </w:r>
      <w:proofErr w:type="gramEnd"/>
      <w:r w:rsidR="00BE79CB" w:rsidRPr="00D17230">
        <w:rPr>
          <w:rFonts w:ascii="Times New Roman" w:hAnsi="Times New Roman" w:cs="Times New Roman"/>
          <w:sz w:val="18"/>
          <w:szCs w:val="18"/>
        </w:rPr>
        <w:t xml:space="preserve"> </w:t>
      </w:r>
      <w:r w:rsidR="00BE79CB">
        <w:rPr>
          <w:rFonts w:ascii="Times New Roman" w:hAnsi="Times New Roman" w:cs="Times New Roman"/>
          <w:sz w:val="18"/>
          <w:szCs w:val="18"/>
        </w:rPr>
        <w:t xml:space="preserve">и при предоставлении </w:t>
      </w:r>
      <w:r w:rsidRPr="00D17230">
        <w:rPr>
          <w:rFonts w:ascii="Times New Roman" w:hAnsi="Times New Roman" w:cs="Times New Roman"/>
          <w:sz w:val="18"/>
          <w:szCs w:val="18"/>
        </w:rPr>
        <w:t>Подрядчиком банковской гарантии возврата авансового платежа</w:t>
      </w:r>
      <w:r w:rsidR="000E057A">
        <w:rPr>
          <w:rFonts w:ascii="Times New Roman" w:hAnsi="Times New Roman" w:cs="Times New Roman"/>
          <w:sz w:val="18"/>
          <w:szCs w:val="18"/>
        </w:rPr>
        <w:t xml:space="preserve"> согласно нижеуказанным требованиям</w:t>
      </w:r>
      <w:r w:rsidRPr="00D17230">
        <w:rPr>
          <w:rFonts w:ascii="Times New Roman" w:hAnsi="Times New Roman" w:cs="Times New Roman"/>
          <w:sz w:val="18"/>
          <w:szCs w:val="18"/>
        </w:rPr>
        <w:t>.</w:t>
      </w:r>
      <w:r w:rsidR="00D17230" w:rsidRPr="00D17230">
        <w:rPr>
          <w:rFonts w:ascii="Times New Roman" w:hAnsi="Times New Roman" w:cs="Times New Roman"/>
          <w:sz w:val="18"/>
          <w:szCs w:val="18"/>
        </w:rPr>
        <w:t xml:space="preserve"> </w:t>
      </w:r>
    </w:p>
    <w:p w14:paraId="7601CFBA" w14:textId="0134A8C6" w:rsidR="00745EB5" w:rsidRDefault="00AF24A0" w:rsidP="00AF24A0">
      <w:pPr>
        <w:tabs>
          <w:tab w:val="left" w:pos="284"/>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FA7C01" w:rsidRPr="00385C93">
        <w:rPr>
          <w:rFonts w:ascii="Times New Roman" w:hAnsi="Times New Roman" w:cs="Times New Roman"/>
          <w:sz w:val="18"/>
          <w:szCs w:val="18"/>
          <w:u w:val="single"/>
        </w:rPr>
        <w:t>Требования к банковской гарантии</w:t>
      </w:r>
      <w:r w:rsidR="00FA7C01">
        <w:rPr>
          <w:rFonts w:ascii="Times New Roman" w:hAnsi="Times New Roman" w:cs="Times New Roman"/>
          <w:sz w:val="18"/>
          <w:szCs w:val="18"/>
        </w:rPr>
        <w:t xml:space="preserve">: </w:t>
      </w:r>
      <w:r w:rsidR="00934EC2">
        <w:rPr>
          <w:rFonts w:ascii="Times New Roman" w:hAnsi="Times New Roman" w:cs="Times New Roman"/>
          <w:sz w:val="18"/>
          <w:szCs w:val="18"/>
          <w:lang w:val="en-US"/>
        </w:rPr>
        <w:t>a</w:t>
      </w:r>
      <w:r w:rsidR="00934EC2" w:rsidRPr="00934EC2">
        <w:rPr>
          <w:rFonts w:ascii="Times New Roman" w:hAnsi="Times New Roman" w:cs="Times New Roman"/>
          <w:sz w:val="18"/>
          <w:szCs w:val="18"/>
        </w:rPr>
        <w:t xml:space="preserve">) </w:t>
      </w:r>
      <w:r w:rsidR="00934EC2">
        <w:rPr>
          <w:rFonts w:ascii="Times New Roman" w:hAnsi="Times New Roman" w:cs="Times New Roman"/>
          <w:sz w:val="18"/>
          <w:szCs w:val="18"/>
        </w:rPr>
        <w:t>б</w:t>
      </w:r>
      <w:r w:rsidR="00944E54">
        <w:rPr>
          <w:rFonts w:ascii="Times New Roman" w:hAnsi="Times New Roman" w:cs="Times New Roman"/>
          <w:sz w:val="18"/>
          <w:szCs w:val="18"/>
        </w:rPr>
        <w:t>анковская г</w:t>
      </w:r>
      <w:r w:rsidR="003458D8" w:rsidRPr="00AF24A0">
        <w:rPr>
          <w:rFonts w:ascii="Times New Roman" w:hAnsi="Times New Roman" w:cs="Times New Roman"/>
          <w:sz w:val="18"/>
          <w:szCs w:val="18"/>
        </w:rPr>
        <w:t xml:space="preserve">арантия должна быть </w:t>
      </w:r>
      <w:r w:rsidR="00934EC2">
        <w:rPr>
          <w:rFonts w:ascii="Times New Roman" w:hAnsi="Times New Roman" w:cs="Times New Roman"/>
          <w:sz w:val="18"/>
          <w:szCs w:val="18"/>
        </w:rPr>
        <w:t>безусловной</w:t>
      </w:r>
      <w:r w:rsidR="00617BD1">
        <w:rPr>
          <w:rFonts w:ascii="Times New Roman" w:hAnsi="Times New Roman" w:cs="Times New Roman"/>
          <w:sz w:val="18"/>
          <w:szCs w:val="18"/>
        </w:rPr>
        <w:t>,</w:t>
      </w:r>
      <w:r w:rsidR="00617BD1" w:rsidRPr="00617BD1">
        <w:rPr>
          <w:rFonts w:ascii="Times New Roman" w:hAnsi="Times New Roman" w:cs="Times New Roman"/>
          <w:sz w:val="18"/>
          <w:szCs w:val="18"/>
        </w:rPr>
        <w:t xml:space="preserve"> </w:t>
      </w:r>
      <w:r w:rsidR="00617BD1">
        <w:rPr>
          <w:rFonts w:ascii="Times New Roman" w:hAnsi="Times New Roman" w:cs="Times New Roman"/>
          <w:sz w:val="18"/>
          <w:szCs w:val="18"/>
        </w:rPr>
        <w:t>на сумму аванса</w:t>
      </w:r>
      <w:r w:rsidR="00717A96">
        <w:rPr>
          <w:rFonts w:ascii="Times New Roman" w:hAnsi="Times New Roman" w:cs="Times New Roman"/>
          <w:sz w:val="18"/>
          <w:szCs w:val="18"/>
        </w:rPr>
        <w:t>;</w:t>
      </w:r>
      <w:r w:rsidR="00934EC2">
        <w:rPr>
          <w:rFonts w:ascii="Times New Roman" w:hAnsi="Times New Roman" w:cs="Times New Roman"/>
          <w:sz w:val="18"/>
          <w:szCs w:val="18"/>
        </w:rPr>
        <w:t xml:space="preserve"> </w:t>
      </w:r>
      <w:r w:rsidR="00717A96">
        <w:rPr>
          <w:rFonts w:ascii="Times New Roman" w:hAnsi="Times New Roman" w:cs="Times New Roman"/>
          <w:sz w:val="18"/>
          <w:szCs w:val="18"/>
          <w:lang w:val="en-US"/>
        </w:rPr>
        <w:t>b</w:t>
      </w:r>
      <w:r w:rsidR="00717A96" w:rsidRPr="00717A96">
        <w:rPr>
          <w:rFonts w:ascii="Times New Roman" w:hAnsi="Times New Roman" w:cs="Times New Roman"/>
          <w:sz w:val="18"/>
          <w:szCs w:val="18"/>
        </w:rPr>
        <w:t xml:space="preserve">) </w:t>
      </w:r>
      <w:r w:rsidR="008122D4" w:rsidRPr="008122D4">
        <w:rPr>
          <w:rFonts w:ascii="Times New Roman" w:hAnsi="Times New Roman" w:cs="Times New Roman"/>
          <w:sz w:val="18"/>
          <w:szCs w:val="18"/>
        </w:rPr>
        <w:t>банк-гарант</w:t>
      </w:r>
      <w:r w:rsidR="00A766AD">
        <w:rPr>
          <w:rFonts w:ascii="Times New Roman" w:hAnsi="Times New Roman" w:cs="Times New Roman"/>
          <w:sz w:val="18"/>
          <w:szCs w:val="18"/>
        </w:rPr>
        <w:t>, форма и</w:t>
      </w:r>
      <w:r w:rsidR="008122D4" w:rsidRPr="008122D4">
        <w:rPr>
          <w:rFonts w:ascii="Times New Roman" w:hAnsi="Times New Roman" w:cs="Times New Roman"/>
          <w:sz w:val="18"/>
          <w:szCs w:val="18"/>
        </w:rPr>
        <w:t xml:space="preserve"> содержание гарантии предварительно согласовываются с Заказчиком</w:t>
      </w:r>
      <w:r w:rsidR="00EB4083">
        <w:rPr>
          <w:rFonts w:ascii="Times New Roman" w:hAnsi="Times New Roman" w:cs="Times New Roman"/>
          <w:sz w:val="18"/>
          <w:szCs w:val="18"/>
        </w:rPr>
        <w:t xml:space="preserve">; </w:t>
      </w:r>
      <w:r w:rsidR="004F446A">
        <w:rPr>
          <w:rFonts w:ascii="Times New Roman" w:hAnsi="Times New Roman" w:cs="Times New Roman"/>
          <w:sz w:val="18"/>
          <w:szCs w:val="18"/>
          <w:lang w:val="en-US"/>
        </w:rPr>
        <w:t>c</w:t>
      </w:r>
      <w:r w:rsidR="004F446A" w:rsidRPr="004F446A">
        <w:rPr>
          <w:rFonts w:ascii="Times New Roman" w:hAnsi="Times New Roman" w:cs="Times New Roman"/>
          <w:sz w:val="18"/>
          <w:szCs w:val="18"/>
        </w:rPr>
        <w:t xml:space="preserve">) </w:t>
      </w:r>
      <w:r w:rsidR="004F446A">
        <w:rPr>
          <w:rFonts w:ascii="Times New Roman" w:hAnsi="Times New Roman" w:cs="Times New Roman"/>
          <w:sz w:val="18"/>
          <w:szCs w:val="18"/>
        </w:rPr>
        <w:t xml:space="preserve">гарантия предоставляется </w:t>
      </w:r>
      <w:r w:rsidR="00FF23C8">
        <w:rPr>
          <w:rFonts w:ascii="Times New Roman" w:hAnsi="Times New Roman" w:cs="Times New Roman"/>
          <w:sz w:val="18"/>
          <w:szCs w:val="18"/>
        </w:rPr>
        <w:t xml:space="preserve">в течение </w:t>
      </w:r>
      <w:r w:rsidR="006108C8">
        <w:rPr>
          <w:rFonts w:ascii="Times New Roman" w:hAnsi="Times New Roman" w:cs="Times New Roman"/>
          <w:sz w:val="18"/>
          <w:szCs w:val="18"/>
        </w:rPr>
        <w:t>15 (пятнадцати) календарных дней с даты подписания Договора</w:t>
      </w:r>
      <w:r w:rsidR="004D6ED2">
        <w:rPr>
          <w:rFonts w:ascii="Times New Roman" w:hAnsi="Times New Roman" w:cs="Times New Roman"/>
          <w:sz w:val="18"/>
          <w:szCs w:val="18"/>
        </w:rPr>
        <w:t xml:space="preserve">; </w:t>
      </w:r>
      <w:r w:rsidR="004D6ED2">
        <w:rPr>
          <w:rFonts w:ascii="Times New Roman" w:hAnsi="Times New Roman" w:cs="Times New Roman"/>
          <w:sz w:val="18"/>
          <w:szCs w:val="18"/>
          <w:lang w:val="en-US"/>
        </w:rPr>
        <w:t>d</w:t>
      </w:r>
      <w:r w:rsidR="004D6ED2" w:rsidRPr="004D6ED2">
        <w:rPr>
          <w:rFonts w:ascii="Times New Roman" w:hAnsi="Times New Roman" w:cs="Times New Roman"/>
          <w:sz w:val="18"/>
          <w:szCs w:val="18"/>
        </w:rPr>
        <w:t xml:space="preserve">) </w:t>
      </w:r>
      <w:r w:rsidR="004D6ED2">
        <w:rPr>
          <w:rFonts w:ascii="Times New Roman" w:hAnsi="Times New Roman" w:cs="Times New Roman"/>
          <w:sz w:val="18"/>
          <w:szCs w:val="18"/>
        </w:rPr>
        <w:t xml:space="preserve">срок действия банковской </w:t>
      </w:r>
      <w:r w:rsidR="003458D8" w:rsidRPr="00AF24A0">
        <w:rPr>
          <w:rFonts w:ascii="Times New Roman" w:hAnsi="Times New Roman" w:cs="Times New Roman"/>
          <w:sz w:val="18"/>
          <w:szCs w:val="18"/>
        </w:rPr>
        <w:t>гаранти</w:t>
      </w:r>
      <w:r w:rsidR="004D6ED2">
        <w:rPr>
          <w:rFonts w:ascii="Times New Roman" w:hAnsi="Times New Roman" w:cs="Times New Roman"/>
          <w:sz w:val="18"/>
          <w:szCs w:val="18"/>
        </w:rPr>
        <w:t>и</w:t>
      </w:r>
      <w:r w:rsidR="003458D8" w:rsidRPr="00AF24A0">
        <w:rPr>
          <w:rFonts w:ascii="Times New Roman" w:hAnsi="Times New Roman" w:cs="Times New Roman"/>
          <w:sz w:val="18"/>
          <w:szCs w:val="18"/>
        </w:rPr>
        <w:t xml:space="preserve"> </w:t>
      </w:r>
      <w:r w:rsidR="004D6ED2">
        <w:rPr>
          <w:rFonts w:ascii="Times New Roman" w:hAnsi="Times New Roman" w:cs="Times New Roman"/>
          <w:sz w:val="18"/>
          <w:szCs w:val="18"/>
        </w:rPr>
        <w:t>–</w:t>
      </w:r>
      <w:r w:rsidR="003458D8" w:rsidRPr="00AF24A0">
        <w:rPr>
          <w:rFonts w:ascii="Times New Roman" w:hAnsi="Times New Roman" w:cs="Times New Roman"/>
          <w:sz w:val="18"/>
          <w:szCs w:val="18"/>
        </w:rPr>
        <w:t xml:space="preserve"> до</w:t>
      </w:r>
      <w:r w:rsidR="004D6ED2">
        <w:rPr>
          <w:rFonts w:ascii="Times New Roman" w:hAnsi="Times New Roman" w:cs="Times New Roman"/>
          <w:sz w:val="18"/>
          <w:szCs w:val="18"/>
        </w:rPr>
        <w:t xml:space="preserve"> </w:t>
      </w:r>
      <w:r w:rsidR="003458D8" w:rsidRPr="00AF24A0">
        <w:rPr>
          <w:rFonts w:ascii="Times New Roman" w:hAnsi="Times New Roman" w:cs="Times New Roman"/>
          <w:sz w:val="18"/>
          <w:szCs w:val="18"/>
        </w:rPr>
        <w:t xml:space="preserve">Срока завершения Работ (сдачи Объекта) согласно Графику выполнения работ (Приложение №3) плюс 30 (тридцать) календарных дней. Если фактическое завершение Работ задерживается на более, чем 30 дней, Подрядчик должен продлить действие гарантии возврата авансового платежа до даты ее прекращения на последующие 90 дней. </w:t>
      </w:r>
    </w:p>
    <w:p w14:paraId="20FBF01B" w14:textId="53B322C0" w:rsidR="003458D8" w:rsidRPr="00AF24A0" w:rsidRDefault="00745EB5" w:rsidP="00AF24A0">
      <w:pPr>
        <w:tabs>
          <w:tab w:val="left" w:pos="284"/>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3458D8" w:rsidRPr="00AF24A0">
        <w:rPr>
          <w:rFonts w:ascii="Times New Roman" w:hAnsi="Times New Roman" w:cs="Times New Roman"/>
          <w:sz w:val="18"/>
          <w:szCs w:val="18"/>
        </w:rPr>
        <w:t xml:space="preserve">В случае, если Подрядчик не исполняет или ненадлежащим образом исполняет обязательства по Договору, а также несвоевременно возвращает аванс по требованию Заказчика, тогда Заказчик вправе </w:t>
      </w:r>
      <w:r>
        <w:rPr>
          <w:rFonts w:ascii="Times New Roman" w:hAnsi="Times New Roman" w:cs="Times New Roman"/>
          <w:sz w:val="18"/>
          <w:szCs w:val="18"/>
        </w:rPr>
        <w:t xml:space="preserve">по первому требованию </w:t>
      </w:r>
      <w:r w:rsidR="003458D8" w:rsidRPr="00AF24A0">
        <w:rPr>
          <w:rFonts w:ascii="Times New Roman" w:hAnsi="Times New Roman" w:cs="Times New Roman"/>
          <w:sz w:val="18"/>
          <w:szCs w:val="18"/>
        </w:rPr>
        <w:t xml:space="preserve">произвести удержание по </w:t>
      </w:r>
      <w:r w:rsidR="005D3B66">
        <w:rPr>
          <w:rFonts w:ascii="Times New Roman" w:hAnsi="Times New Roman" w:cs="Times New Roman"/>
          <w:sz w:val="18"/>
          <w:szCs w:val="18"/>
        </w:rPr>
        <w:t xml:space="preserve">банковской </w:t>
      </w:r>
      <w:r w:rsidR="003458D8" w:rsidRPr="00AF24A0">
        <w:rPr>
          <w:rFonts w:ascii="Times New Roman" w:hAnsi="Times New Roman" w:cs="Times New Roman"/>
          <w:sz w:val="18"/>
          <w:szCs w:val="18"/>
        </w:rPr>
        <w:t>гарантии возврата аванса</w:t>
      </w:r>
      <w:r w:rsidR="003B4818">
        <w:rPr>
          <w:rFonts w:ascii="Times New Roman" w:hAnsi="Times New Roman" w:cs="Times New Roman"/>
          <w:sz w:val="18"/>
          <w:szCs w:val="18"/>
        </w:rPr>
        <w:t xml:space="preserve">; </w:t>
      </w:r>
    </w:p>
    <w:p w14:paraId="7C36F221" w14:textId="2FE86C12" w:rsidR="003458D8" w:rsidRDefault="00597491" w:rsidP="00582A86">
      <w:pPr>
        <w:pStyle w:val="a3"/>
        <w:numPr>
          <w:ilvl w:val="1"/>
          <w:numId w:val="63"/>
        </w:numPr>
        <w:tabs>
          <w:tab w:val="left" w:pos="567"/>
        </w:tabs>
        <w:spacing w:after="0" w:line="240" w:lineRule="auto"/>
        <w:ind w:left="0" w:firstLine="284"/>
        <w:jc w:val="both"/>
        <w:rPr>
          <w:rFonts w:ascii="Times New Roman" w:hAnsi="Times New Roman" w:cs="Times New Roman"/>
          <w:sz w:val="18"/>
          <w:szCs w:val="18"/>
        </w:rPr>
      </w:pPr>
      <w:r>
        <w:rPr>
          <w:rFonts w:ascii="Times New Roman" w:hAnsi="Times New Roman" w:cs="Times New Roman"/>
          <w:sz w:val="18"/>
          <w:szCs w:val="18"/>
        </w:rPr>
        <w:t xml:space="preserve">оплата </w:t>
      </w:r>
      <w:r w:rsidR="00F3385A">
        <w:rPr>
          <w:rFonts w:ascii="Times New Roman" w:hAnsi="Times New Roman" w:cs="Times New Roman"/>
          <w:sz w:val="18"/>
          <w:szCs w:val="18"/>
        </w:rPr>
        <w:t>оставшихся ___ %</w:t>
      </w:r>
      <w:r w:rsidR="00D0131F">
        <w:rPr>
          <w:rFonts w:ascii="Times New Roman" w:hAnsi="Times New Roman" w:cs="Times New Roman"/>
          <w:sz w:val="18"/>
          <w:szCs w:val="18"/>
        </w:rPr>
        <w:t xml:space="preserve"> в сумме </w:t>
      </w:r>
      <w:r w:rsidR="00F3385A">
        <w:rPr>
          <w:rFonts w:ascii="Times New Roman" w:hAnsi="Times New Roman" w:cs="Times New Roman"/>
          <w:sz w:val="18"/>
          <w:szCs w:val="18"/>
        </w:rPr>
        <w:t xml:space="preserve">_____ (____) тенге </w:t>
      </w:r>
      <w:r w:rsidR="000A05B4">
        <w:rPr>
          <w:rFonts w:ascii="Times New Roman" w:hAnsi="Times New Roman" w:cs="Times New Roman"/>
          <w:sz w:val="18"/>
          <w:szCs w:val="18"/>
        </w:rPr>
        <w:t xml:space="preserve">(с/без НДС) </w:t>
      </w:r>
      <w:r w:rsidR="003458D8" w:rsidRPr="00544C4B">
        <w:rPr>
          <w:rFonts w:ascii="Times New Roman" w:hAnsi="Times New Roman" w:cs="Times New Roman"/>
          <w:sz w:val="18"/>
          <w:szCs w:val="18"/>
        </w:rPr>
        <w:t xml:space="preserve">за выполненные этапы Работ </w:t>
      </w:r>
      <w:r w:rsidR="00D0131F">
        <w:rPr>
          <w:rFonts w:ascii="Times New Roman" w:hAnsi="Times New Roman" w:cs="Times New Roman"/>
          <w:sz w:val="18"/>
          <w:szCs w:val="18"/>
        </w:rPr>
        <w:t xml:space="preserve">осуществляется </w:t>
      </w:r>
      <w:r w:rsidR="003458D8" w:rsidRPr="00544C4B">
        <w:rPr>
          <w:rFonts w:ascii="Times New Roman" w:hAnsi="Times New Roman" w:cs="Times New Roman"/>
          <w:sz w:val="18"/>
          <w:szCs w:val="18"/>
        </w:rPr>
        <w:t xml:space="preserve">в течение 30 (тридцати) календарных дней с момента подписания Сторонами актов о приемке выполненных работ и справок о стоимости выполненных Работ и затрат, на основании счета-фактуры, </w:t>
      </w:r>
      <w:r w:rsidR="003444E3">
        <w:rPr>
          <w:rFonts w:ascii="Times New Roman" w:hAnsi="Times New Roman" w:cs="Times New Roman"/>
          <w:sz w:val="18"/>
          <w:szCs w:val="18"/>
        </w:rPr>
        <w:t>с</w:t>
      </w:r>
      <w:r w:rsidR="003458D8" w:rsidRPr="00544C4B">
        <w:rPr>
          <w:rFonts w:ascii="Times New Roman" w:hAnsi="Times New Roman" w:cs="Times New Roman"/>
          <w:sz w:val="18"/>
          <w:szCs w:val="18"/>
        </w:rPr>
        <w:t xml:space="preserve"> удержанием суммы в размере 10% (десяти процентов) от суммы счета-фактуры в целях обеспечения исполнения договора.</w:t>
      </w:r>
    </w:p>
    <w:p w14:paraId="7B6A707F" w14:textId="7BEB180C" w:rsidR="00873622" w:rsidRPr="00582A86" w:rsidRDefault="00873622" w:rsidP="001F4685">
      <w:pPr>
        <w:tabs>
          <w:tab w:val="left" w:pos="567"/>
        </w:tabs>
        <w:spacing w:after="0" w:line="240" w:lineRule="auto"/>
        <w:jc w:val="both"/>
        <w:rPr>
          <w:rFonts w:ascii="Times New Roman" w:hAnsi="Times New Roman" w:cs="Times New Roman"/>
          <w:b/>
          <w:bCs/>
          <w:color w:val="FF0000"/>
          <w:sz w:val="18"/>
          <w:szCs w:val="18"/>
        </w:rPr>
      </w:pPr>
      <w:r w:rsidRPr="00582A86">
        <w:rPr>
          <w:rFonts w:ascii="Times New Roman" w:hAnsi="Times New Roman" w:cs="Times New Roman"/>
          <w:b/>
          <w:bCs/>
          <w:color w:val="FF0000"/>
          <w:sz w:val="18"/>
          <w:szCs w:val="18"/>
        </w:rPr>
        <w:t>Оплата по факту</w:t>
      </w:r>
      <w:r w:rsidR="00772510">
        <w:rPr>
          <w:rFonts w:ascii="Times New Roman" w:hAnsi="Times New Roman" w:cs="Times New Roman"/>
          <w:b/>
          <w:bCs/>
          <w:color w:val="FF0000"/>
          <w:sz w:val="18"/>
          <w:szCs w:val="18"/>
        </w:rPr>
        <w:t>:</w:t>
      </w:r>
    </w:p>
    <w:p w14:paraId="4F02E213" w14:textId="190F289C" w:rsidR="007463EA" w:rsidRPr="00212AE6" w:rsidRDefault="007463EA" w:rsidP="001F4685">
      <w:pPr>
        <w:spacing w:after="0" w:line="240" w:lineRule="auto"/>
        <w:ind w:firstLine="284"/>
        <w:jc w:val="both"/>
        <w:rPr>
          <w:rFonts w:ascii="Times New Roman" w:hAnsi="Times New Roman" w:cs="Times New Roman"/>
          <w:sz w:val="18"/>
          <w:szCs w:val="18"/>
        </w:rPr>
      </w:pPr>
      <w:r w:rsidRPr="00212AE6">
        <w:rPr>
          <w:rFonts w:ascii="Times New Roman" w:hAnsi="Times New Roman" w:cs="Times New Roman"/>
          <w:sz w:val="18"/>
          <w:szCs w:val="18"/>
        </w:rPr>
        <w:t>Оплата</w:t>
      </w:r>
      <w:r w:rsidR="00582A86">
        <w:rPr>
          <w:rFonts w:ascii="Times New Roman" w:hAnsi="Times New Roman" w:cs="Times New Roman"/>
          <w:sz w:val="18"/>
          <w:szCs w:val="18"/>
        </w:rPr>
        <w:t xml:space="preserve"> </w:t>
      </w:r>
      <w:proofErr w:type="gramStart"/>
      <w:r w:rsidRPr="00212AE6">
        <w:rPr>
          <w:rFonts w:ascii="Times New Roman" w:hAnsi="Times New Roman" w:cs="Times New Roman"/>
          <w:sz w:val="18"/>
          <w:szCs w:val="18"/>
        </w:rPr>
        <w:t>за</w:t>
      </w:r>
      <w:r w:rsidR="00582A86">
        <w:rPr>
          <w:rFonts w:ascii="Times New Roman" w:hAnsi="Times New Roman" w:cs="Times New Roman"/>
          <w:sz w:val="18"/>
          <w:szCs w:val="18"/>
        </w:rPr>
        <w:t xml:space="preserve"> </w:t>
      </w:r>
      <w:r w:rsidRPr="00212AE6">
        <w:rPr>
          <w:rFonts w:ascii="Times New Roman" w:hAnsi="Times New Roman" w:cs="Times New Roman"/>
          <w:sz w:val="18"/>
          <w:szCs w:val="18"/>
        </w:rPr>
        <w:t>выполненные</w:t>
      </w:r>
      <w:r w:rsidR="00582A86">
        <w:rPr>
          <w:rFonts w:ascii="Times New Roman" w:hAnsi="Times New Roman" w:cs="Times New Roman"/>
          <w:sz w:val="18"/>
          <w:szCs w:val="18"/>
        </w:rPr>
        <w:t xml:space="preserve"> </w:t>
      </w:r>
      <w:r w:rsidRPr="00212AE6">
        <w:rPr>
          <w:rFonts w:ascii="Times New Roman" w:hAnsi="Times New Roman" w:cs="Times New Roman"/>
          <w:sz w:val="18"/>
          <w:szCs w:val="18"/>
        </w:rPr>
        <w:t>этапы</w:t>
      </w:r>
      <w:proofErr w:type="gramEnd"/>
      <w:r w:rsidRPr="00212AE6">
        <w:rPr>
          <w:rFonts w:ascii="Times New Roman" w:hAnsi="Times New Roman" w:cs="Times New Roman"/>
          <w:sz w:val="18"/>
          <w:szCs w:val="18"/>
        </w:rPr>
        <w:t xml:space="preserve"> Работ </w:t>
      </w:r>
      <w:r w:rsidR="00582A86">
        <w:rPr>
          <w:rFonts w:ascii="Times New Roman" w:hAnsi="Times New Roman" w:cs="Times New Roman"/>
          <w:sz w:val="18"/>
          <w:szCs w:val="18"/>
        </w:rPr>
        <w:t xml:space="preserve">осуществляется </w:t>
      </w:r>
      <w:r w:rsidRPr="00212AE6">
        <w:rPr>
          <w:rFonts w:ascii="Times New Roman" w:hAnsi="Times New Roman" w:cs="Times New Roman"/>
          <w:sz w:val="18"/>
          <w:szCs w:val="18"/>
        </w:rPr>
        <w:t>в течение 30 (тридцати) календарных дней с момента подписания Сторонами актов о приемке выполненных работ и справок о стоимости выполненных Работ и затрат, на основании счета-фактуры, с удержанием суммы в размере 10% (десяти процентов) от суммы счета-фактуры в целях обеспечения исполнения договора.</w:t>
      </w:r>
    </w:p>
    <w:p w14:paraId="04F40052" w14:textId="2C6A4062" w:rsidR="003458D8" w:rsidRPr="00323767" w:rsidRDefault="003458D8" w:rsidP="00323767">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323767">
        <w:rPr>
          <w:rFonts w:ascii="Times New Roman" w:hAnsi="Times New Roman" w:cs="Times New Roman"/>
          <w:sz w:val="18"/>
          <w:szCs w:val="18"/>
        </w:rPr>
        <w:t>Возврат удержания</w:t>
      </w:r>
      <w:r w:rsidRPr="00323767">
        <w:rPr>
          <w:rFonts w:ascii="Times New Roman" w:hAnsi="Times New Roman"/>
          <w:sz w:val="18"/>
          <w:szCs w:val="18"/>
        </w:rPr>
        <w:t xml:space="preserve"> в размере 10% (десяти процентов)</w:t>
      </w:r>
      <w:r w:rsidRPr="00323767">
        <w:rPr>
          <w:rFonts w:ascii="Times New Roman" w:hAnsi="Times New Roman" w:cs="Times New Roman"/>
          <w:sz w:val="18"/>
          <w:szCs w:val="18"/>
        </w:rPr>
        <w:t>, осуществленного Заказчиком в соответствии с пунктом 2 настоящего Приложения,</w:t>
      </w:r>
      <w:r w:rsidRPr="00323767">
        <w:rPr>
          <w:rFonts w:ascii="Times New Roman" w:eastAsia="Times New Roman" w:hAnsi="Times New Roman" w:cs="Times New Roman"/>
          <w:sz w:val="18"/>
          <w:szCs w:val="18"/>
        </w:rPr>
        <w:t xml:space="preserve"> осуществляется по истечении 12 календарных месяцев с даты подписания </w:t>
      </w:r>
      <w:r w:rsidRPr="00323767">
        <w:rPr>
          <w:rFonts w:ascii="Times New Roman" w:hAnsi="Times New Roman" w:cs="Times New Roman"/>
          <w:sz w:val="18"/>
          <w:szCs w:val="18"/>
        </w:rPr>
        <w:t>Акта приемки Объекта в эксплуатацию, на основании письменного требования Подрядчика. В случае нарушения Подрядчиком исполнения договорных обязательств, в то числе гарантийных, Заказчик вправе удержать из суммы удержания и суммы обеспечения исполнения договора, предоставленного в соответствии со статьей 31 Договора, суммы штрафов, пени, начисленных Подрядчику за нарушение исполнения им договорных обязательств в соответствии с условиями настоящего Договора, и суммы возникших у Заказчика убытков.</w:t>
      </w:r>
    </w:p>
    <w:permEnd w:id="4536049"/>
    <w:p w14:paraId="39CCAC42" w14:textId="06D34AD1" w:rsidR="00165EE8" w:rsidRPr="00165EE8" w:rsidRDefault="00165EE8" w:rsidP="00ED7997">
      <w:pPr>
        <w:spacing w:before="120" w:after="120" w:line="240" w:lineRule="auto"/>
        <w:jc w:val="center"/>
        <w:rPr>
          <w:rFonts w:ascii="Times New Roman" w:hAnsi="Times New Roman" w:cs="Times New Roman"/>
          <w:sz w:val="18"/>
          <w:szCs w:val="18"/>
        </w:rPr>
      </w:pPr>
      <w:r w:rsidRPr="00165EE8">
        <w:rPr>
          <w:rFonts w:ascii="Times New Roman" w:hAnsi="Times New Roman" w:cs="Times New Roman"/>
          <w:sz w:val="18"/>
          <w:szCs w:val="18"/>
        </w:rPr>
        <w:t>Порядок оформления акта выполненных работ и счет-фактур</w:t>
      </w:r>
    </w:p>
    <w:p w14:paraId="7BF9328B" w14:textId="40A9515E" w:rsidR="00165EE8" w:rsidRPr="00165EE8" w:rsidRDefault="00165EE8" w:rsidP="00ED7997">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165EE8">
        <w:rPr>
          <w:rFonts w:ascii="Times New Roman" w:hAnsi="Times New Roman" w:cs="Times New Roman"/>
          <w:sz w:val="18"/>
          <w:szCs w:val="18"/>
        </w:rPr>
        <w:t xml:space="preserve">Стороны настоящим определили, что выписка и согласование акта выполненных работ и счетов-фактур по Договору осуществляется в электронном формате посредством подписания электронными цифровыми подписями уполномоченных представителей Сторон на интернет-платформе государственного органа «Информационная система электронных счетов-фактур» - https://esf.gov.kz (далее – ИС ЭСФ) в следующем порядке: </w:t>
      </w:r>
    </w:p>
    <w:p w14:paraId="22150525" w14:textId="6D302B5A" w:rsidR="00165EE8" w:rsidRPr="00ED7997" w:rsidRDefault="00165EE8" w:rsidP="00ED7997">
      <w:pPr>
        <w:pStyle w:val="a3"/>
        <w:numPr>
          <w:ilvl w:val="0"/>
          <w:numId w:val="114"/>
        </w:numPr>
        <w:tabs>
          <w:tab w:val="left" w:pos="851"/>
        </w:tabs>
        <w:spacing w:after="0" w:line="240" w:lineRule="auto"/>
        <w:ind w:left="0" w:firstLine="567"/>
        <w:jc w:val="both"/>
        <w:rPr>
          <w:rFonts w:ascii="Times New Roman" w:hAnsi="Times New Roman" w:cs="Times New Roman"/>
          <w:sz w:val="18"/>
          <w:szCs w:val="18"/>
        </w:rPr>
      </w:pPr>
      <w:r w:rsidRPr="00ED7997">
        <w:rPr>
          <w:rFonts w:ascii="Times New Roman" w:hAnsi="Times New Roman" w:cs="Times New Roman"/>
          <w:sz w:val="18"/>
          <w:szCs w:val="18"/>
        </w:rPr>
        <w:t xml:space="preserve">В сроки и порядке, установленном </w:t>
      </w:r>
      <w:proofErr w:type="gramStart"/>
      <w:r w:rsidRPr="00ED7997">
        <w:rPr>
          <w:rFonts w:ascii="Times New Roman" w:hAnsi="Times New Roman" w:cs="Times New Roman"/>
          <w:sz w:val="18"/>
          <w:szCs w:val="18"/>
        </w:rPr>
        <w:t>Договором</w:t>
      </w:r>
      <w:proofErr w:type="gramEnd"/>
      <w:r w:rsidRPr="00ED7997">
        <w:rPr>
          <w:rFonts w:ascii="Times New Roman" w:hAnsi="Times New Roman" w:cs="Times New Roman"/>
          <w:sz w:val="18"/>
          <w:szCs w:val="18"/>
        </w:rPr>
        <w:t xml:space="preserve"> Подрядчик в процессе сдачи и приемки Работ направляет Заказчику акт выполненных работ посредством размещения его в системе ИС ЭСФ;  </w:t>
      </w:r>
    </w:p>
    <w:p w14:paraId="1B731FA8" w14:textId="51E30CAE" w:rsidR="00165EE8" w:rsidRPr="00ED7997" w:rsidRDefault="00165EE8" w:rsidP="00ED7997">
      <w:pPr>
        <w:pStyle w:val="a3"/>
        <w:numPr>
          <w:ilvl w:val="0"/>
          <w:numId w:val="114"/>
        </w:numPr>
        <w:tabs>
          <w:tab w:val="left" w:pos="851"/>
        </w:tabs>
        <w:spacing w:after="0" w:line="240" w:lineRule="auto"/>
        <w:ind w:left="0" w:firstLine="567"/>
        <w:jc w:val="both"/>
        <w:rPr>
          <w:rFonts w:ascii="Times New Roman" w:hAnsi="Times New Roman" w:cs="Times New Roman"/>
          <w:sz w:val="18"/>
          <w:szCs w:val="18"/>
        </w:rPr>
      </w:pPr>
      <w:r w:rsidRPr="00ED7997">
        <w:rPr>
          <w:rFonts w:ascii="Times New Roman" w:hAnsi="Times New Roman" w:cs="Times New Roman"/>
          <w:sz w:val="18"/>
          <w:szCs w:val="18"/>
        </w:rPr>
        <w:t xml:space="preserve">Заказчик рассматривает и подтверждает в системе ИС ЭСФ акт выполненных работ после осуществления приемки Работ в сроки, указанные в Договоре; </w:t>
      </w:r>
    </w:p>
    <w:p w14:paraId="2A9220E3" w14:textId="47C76C93" w:rsidR="00165EE8" w:rsidRPr="00ED7997" w:rsidRDefault="00165EE8" w:rsidP="00ED7997">
      <w:pPr>
        <w:pStyle w:val="a3"/>
        <w:numPr>
          <w:ilvl w:val="0"/>
          <w:numId w:val="114"/>
        </w:numPr>
        <w:tabs>
          <w:tab w:val="left" w:pos="851"/>
        </w:tabs>
        <w:spacing w:after="0" w:line="240" w:lineRule="auto"/>
        <w:ind w:left="0" w:firstLine="567"/>
        <w:jc w:val="both"/>
        <w:rPr>
          <w:rFonts w:ascii="Times New Roman" w:hAnsi="Times New Roman" w:cs="Times New Roman"/>
          <w:sz w:val="18"/>
          <w:szCs w:val="18"/>
        </w:rPr>
      </w:pPr>
      <w:r w:rsidRPr="00ED7997">
        <w:rPr>
          <w:rFonts w:ascii="Times New Roman" w:hAnsi="Times New Roman" w:cs="Times New Roman"/>
          <w:sz w:val="18"/>
          <w:szCs w:val="18"/>
        </w:rPr>
        <w:t xml:space="preserve">Подрядчик после получения подтвержденного Заказчиком акта выполненных работ выписывает счет-фактуру в системе ИС ЭСФ в сроки, установленные применимым правом. При этом, </w:t>
      </w:r>
      <w:proofErr w:type="gramStart"/>
      <w:r w:rsidRPr="00ED7997">
        <w:rPr>
          <w:rFonts w:ascii="Times New Roman" w:hAnsi="Times New Roman" w:cs="Times New Roman"/>
          <w:sz w:val="18"/>
          <w:szCs w:val="18"/>
        </w:rPr>
        <w:t>согласно налогового законодательства</w:t>
      </w:r>
      <w:proofErr w:type="gramEnd"/>
      <w:r w:rsidRPr="00ED7997">
        <w:rPr>
          <w:rFonts w:ascii="Times New Roman" w:hAnsi="Times New Roman" w:cs="Times New Roman"/>
          <w:sz w:val="18"/>
          <w:szCs w:val="18"/>
        </w:rPr>
        <w:t xml:space="preserve"> Республики Казахстан  датой совершения оборота в электронном счет-фактуре будет являться дата подтверждения Заказчиком электронного акта выполненных работ в системе ИС ЭСФ; </w:t>
      </w:r>
    </w:p>
    <w:p w14:paraId="4304686D" w14:textId="3BA698C3" w:rsidR="00165EE8" w:rsidRPr="00ED7997" w:rsidRDefault="00165EE8" w:rsidP="00ED7997">
      <w:pPr>
        <w:pStyle w:val="a3"/>
        <w:numPr>
          <w:ilvl w:val="0"/>
          <w:numId w:val="114"/>
        </w:numPr>
        <w:tabs>
          <w:tab w:val="left" w:pos="851"/>
        </w:tabs>
        <w:spacing w:after="0" w:line="240" w:lineRule="auto"/>
        <w:ind w:left="0" w:firstLine="567"/>
        <w:jc w:val="both"/>
        <w:rPr>
          <w:rFonts w:ascii="Times New Roman" w:hAnsi="Times New Roman" w:cs="Times New Roman"/>
          <w:sz w:val="18"/>
          <w:szCs w:val="18"/>
        </w:rPr>
      </w:pPr>
      <w:r w:rsidRPr="00ED7997">
        <w:rPr>
          <w:rFonts w:ascii="Times New Roman" w:hAnsi="Times New Roman" w:cs="Times New Roman"/>
          <w:sz w:val="18"/>
          <w:szCs w:val="18"/>
        </w:rPr>
        <w:t xml:space="preserve">Заказчик вправе не принимать акт выполненных работ и счет-фактуры, выписанные на бумажном носителе с освобождением от ответственности за задержку оплаты </w:t>
      </w:r>
      <w:proofErr w:type="gramStart"/>
      <w:r w:rsidRPr="00ED7997">
        <w:rPr>
          <w:rFonts w:ascii="Times New Roman" w:hAnsi="Times New Roman" w:cs="Times New Roman"/>
          <w:sz w:val="18"/>
          <w:szCs w:val="18"/>
        </w:rPr>
        <w:t>за выполненные Работы</w:t>
      </w:r>
      <w:proofErr w:type="gramEnd"/>
      <w:r w:rsidRPr="00ED7997">
        <w:rPr>
          <w:rFonts w:ascii="Times New Roman" w:hAnsi="Times New Roman" w:cs="Times New Roman"/>
          <w:sz w:val="18"/>
          <w:szCs w:val="18"/>
        </w:rPr>
        <w:t xml:space="preserve">. </w:t>
      </w:r>
    </w:p>
    <w:p w14:paraId="1B26EDC6" w14:textId="03C798BB" w:rsidR="00165EE8" w:rsidRPr="00165EE8" w:rsidRDefault="00165EE8" w:rsidP="00ED7997">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165EE8">
        <w:rPr>
          <w:rFonts w:ascii="Times New Roman" w:hAnsi="Times New Roman" w:cs="Times New Roman"/>
          <w:sz w:val="18"/>
          <w:szCs w:val="18"/>
        </w:rPr>
        <w:t xml:space="preserve">Стороны соглашаются, что акт выполненных работ и счет-фактура, подписанные Сторонами посредством электронной цифровой подписи, признаются Сторонами документами, равнозначными подписанным собственноручной подписью, и обладают теми же юридическими последствиями, являются юридически значимыми и могут применяться в качестве доказательств в спорах и судах согласно законодательству Республики Казахстан. </w:t>
      </w:r>
    </w:p>
    <w:p w14:paraId="3F7C860B" w14:textId="6DB78414" w:rsidR="00165EE8" w:rsidRPr="00165EE8" w:rsidRDefault="00165EE8" w:rsidP="00ED7997">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165EE8">
        <w:rPr>
          <w:rFonts w:ascii="Times New Roman" w:hAnsi="Times New Roman" w:cs="Times New Roman"/>
          <w:sz w:val="18"/>
          <w:szCs w:val="18"/>
        </w:rPr>
        <w:t xml:space="preserve">Настоящим Стороны понимают, что для выполнения вышеуказанных действий по выписке и согласованию актов выполненных работ и счетов-фактур в системе ИС ЭСФ требуется получение уполномоченным представителям Сторон в установленном порядке соответствующих электронных цифровых подписей. Стороны несут ответственность за надлежащие меры предосторожности и контроля, касающиеся надлежащего порядка использования и доступа к электронным подписям уполномоченных лиц Сторон в соответствии с применимым правом.  </w:t>
      </w:r>
    </w:p>
    <w:p w14:paraId="272F27EB" w14:textId="240CF8D6" w:rsidR="00165EE8" w:rsidRPr="00165EE8" w:rsidRDefault="00165EE8" w:rsidP="00ED7997">
      <w:pPr>
        <w:pStyle w:val="a3"/>
        <w:numPr>
          <w:ilvl w:val="0"/>
          <w:numId w:val="63"/>
        </w:numPr>
        <w:tabs>
          <w:tab w:val="left" w:pos="567"/>
        </w:tabs>
        <w:spacing w:after="0" w:line="240" w:lineRule="auto"/>
        <w:ind w:left="0" w:firstLine="0"/>
        <w:jc w:val="both"/>
        <w:rPr>
          <w:rFonts w:ascii="Times New Roman" w:hAnsi="Times New Roman" w:cs="Times New Roman"/>
          <w:sz w:val="18"/>
          <w:szCs w:val="18"/>
        </w:rPr>
      </w:pPr>
      <w:r w:rsidRPr="00165EE8">
        <w:rPr>
          <w:rFonts w:ascii="Times New Roman" w:hAnsi="Times New Roman" w:cs="Times New Roman"/>
          <w:sz w:val="18"/>
          <w:szCs w:val="18"/>
        </w:rPr>
        <w:t>Если какие-либо выставленные по настоящему Договору акт выполненных работ и счет-фактура оспариваются Заказчиком в части или целиком, Заказчик, в течение 5 (пяти) рабочих дней, направляет Подрядчику, выставившему акт выполненных работ и счет-фактуру, уведомление с указанием основания и соответствующего расчета для выставления новых акта выполненных работ и счета-фактуры. Подрядчик обязан в течение 5 (пяти) рабочих дней со дня получения уведомления, направить Заказчику первоначально выставленные акт выполненных работ и счет-фактуру и выставить новые акт выполненных работ и счет-фактуру согласно расчету, произведенному Заказчиком. Заказчик должен произвести платеж на основании новых акта выполненных работ и счета-фактуры. После разрешения Сторонами спора об оспариваемых акте выполненных работ и счете-фактуре нарушившая Сторона обязана возместить другой Стороне возникшую положительную разницу между первоначальными актом выполненных работ и счетом-фактурой и новыми актом выполненных работ и счетом-фактурой.</w:t>
      </w:r>
    </w:p>
    <w:p w14:paraId="35E59B11" w14:textId="3E645FE2" w:rsidR="00544C4B" w:rsidRDefault="00544C4B" w:rsidP="00544C4B">
      <w:pPr>
        <w:spacing w:after="0" w:line="240" w:lineRule="auto"/>
        <w:rPr>
          <w:rFonts w:ascii="Times New Roman" w:hAnsi="Times New Roman" w:cs="Times New Roman"/>
          <w:sz w:val="18"/>
          <w:szCs w:val="18"/>
        </w:rPr>
      </w:pPr>
      <w:permStart w:id="300810269"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5804DA" w14:paraId="66EFE0A1" w14:textId="77777777" w:rsidTr="002F0ADA">
        <w:tc>
          <w:tcPr>
            <w:tcW w:w="5240" w:type="dxa"/>
          </w:tcPr>
          <w:p w14:paraId="646448C7" w14:textId="55EFB64E" w:rsidR="00144BAF" w:rsidRPr="005804D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7648EE6E" w14:textId="6831A207" w:rsidR="00144BAF" w:rsidRPr="005804D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544C4B" w:rsidRPr="005804DA" w14:paraId="7B09B89C" w14:textId="77777777" w:rsidTr="002F0ADA">
        <w:tc>
          <w:tcPr>
            <w:tcW w:w="5240" w:type="dxa"/>
          </w:tcPr>
          <w:p w14:paraId="00FEC74F" w14:textId="77777777" w:rsidR="00544C4B" w:rsidRPr="005804DA" w:rsidRDefault="00544C4B" w:rsidP="002F0ADA">
            <w:pPr>
              <w:spacing w:after="0" w:line="240" w:lineRule="auto"/>
              <w:jc w:val="center"/>
              <w:rPr>
                <w:rFonts w:ascii="Times New Roman" w:hAnsi="Times New Roman" w:cs="Times New Roman"/>
                <w:sz w:val="18"/>
                <w:szCs w:val="18"/>
              </w:rPr>
            </w:pPr>
          </w:p>
        </w:tc>
        <w:tc>
          <w:tcPr>
            <w:tcW w:w="5245" w:type="dxa"/>
          </w:tcPr>
          <w:p w14:paraId="732F5CD8" w14:textId="77777777" w:rsidR="00544C4B" w:rsidRPr="005804DA" w:rsidRDefault="00544C4B" w:rsidP="002F0ADA">
            <w:pPr>
              <w:spacing w:after="0" w:line="240" w:lineRule="auto"/>
              <w:jc w:val="center"/>
              <w:rPr>
                <w:rFonts w:ascii="Times New Roman" w:hAnsi="Times New Roman" w:cs="Times New Roman"/>
                <w:sz w:val="18"/>
                <w:szCs w:val="18"/>
              </w:rPr>
            </w:pPr>
          </w:p>
        </w:tc>
      </w:tr>
    </w:tbl>
    <w:p w14:paraId="2BBF491B" w14:textId="77777777" w:rsidR="00544C4B" w:rsidRPr="00544C4B" w:rsidRDefault="00544C4B" w:rsidP="00544C4B">
      <w:pPr>
        <w:spacing w:after="0" w:line="240" w:lineRule="auto"/>
        <w:rPr>
          <w:rFonts w:ascii="Times New Roman" w:hAnsi="Times New Roman" w:cs="Times New Roman"/>
          <w:sz w:val="18"/>
          <w:szCs w:val="18"/>
        </w:rPr>
      </w:pPr>
    </w:p>
    <w:p w14:paraId="48CF43E5" w14:textId="77777777" w:rsidR="00395B0A" w:rsidRPr="00395B0A" w:rsidRDefault="00033520" w:rsidP="00395B0A">
      <w:pPr>
        <w:pStyle w:val="20"/>
        <w:jc w:val="right"/>
        <w:rPr>
          <w:rFonts w:ascii="Times New Roman" w:hAnsi="Times New Roman"/>
          <w:b w:val="0"/>
          <w:bCs w:val="0"/>
          <w:sz w:val="18"/>
          <w:szCs w:val="18"/>
        </w:rPr>
      </w:pPr>
      <w:r>
        <w:rPr>
          <w:rFonts w:ascii="Times New Roman" w:hAnsi="Times New Roman"/>
          <w:sz w:val="18"/>
          <w:szCs w:val="18"/>
        </w:rPr>
        <w:br w:type="column"/>
      </w:r>
      <w:bookmarkStart w:id="48" w:name="_Toc38136091"/>
      <w:permEnd w:id="300810269"/>
      <w:r w:rsidR="00395B0A" w:rsidRPr="00395B0A">
        <w:rPr>
          <w:rFonts w:ascii="Times New Roman" w:hAnsi="Times New Roman"/>
          <w:b w:val="0"/>
          <w:bCs w:val="0"/>
          <w:i w:val="0"/>
          <w:iCs w:val="0"/>
          <w:sz w:val="18"/>
          <w:szCs w:val="18"/>
          <w:lang w:eastAsia="en-US"/>
        </w:rPr>
        <w:lastRenderedPageBreak/>
        <w:t>Приложение № 5 «Расчет Цены Договора»</w:t>
      </w:r>
      <w:bookmarkEnd w:id="48"/>
    </w:p>
    <w:p w14:paraId="526C8CAB" w14:textId="77777777" w:rsidR="00395B0A" w:rsidRPr="00395B0A" w:rsidRDefault="00395B0A" w:rsidP="00395B0A">
      <w:pPr>
        <w:spacing w:after="120" w:line="240" w:lineRule="auto"/>
        <w:jc w:val="right"/>
        <w:rPr>
          <w:rFonts w:ascii="Times New Roman" w:hAnsi="Times New Roman" w:cs="Times New Roman"/>
          <w:sz w:val="18"/>
          <w:szCs w:val="18"/>
        </w:rPr>
      </w:pPr>
      <w:permStart w:id="551628359" w:edGrp="everyone"/>
      <w:r w:rsidRPr="00395B0A">
        <w:rPr>
          <w:rFonts w:ascii="Times New Roman" w:hAnsi="Times New Roman" w:cs="Times New Roman"/>
          <w:sz w:val="18"/>
          <w:szCs w:val="18"/>
        </w:rPr>
        <w:t>к Договору №_____ от _____/__________/_____ года</w:t>
      </w:r>
    </w:p>
    <w:permEnd w:id="551628359"/>
    <w:p w14:paraId="295D6C37" w14:textId="77777777" w:rsidR="00395B0A" w:rsidRPr="00395B0A" w:rsidRDefault="00395B0A" w:rsidP="00395B0A">
      <w:pPr>
        <w:jc w:val="right"/>
        <w:rPr>
          <w:rFonts w:ascii="Times New Roman" w:hAnsi="Times New Roman" w:cs="Times New Roman"/>
          <w:sz w:val="18"/>
          <w:szCs w:val="18"/>
        </w:rPr>
      </w:pPr>
      <w:r w:rsidRPr="00395B0A">
        <w:rPr>
          <w:rFonts w:ascii="Times New Roman" w:hAnsi="Times New Roman" w:cs="Times New Roman"/>
          <w:sz w:val="18"/>
          <w:szCs w:val="18"/>
        </w:rPr>
        <w:t>на выполнение строительно-монтажных работ</w:t>
      </w:r>
    </w:p>
    <w:p w14:paraId="000D49A2" w14:textId="77777777" w:rsidR="00395B0A" w:rsidRPr="00395B0A" w:rsidRDefault="00395B0A" w:rsidP="00395B0A">
      <w:pPr>
        <w:jc w:val="right"/>
        <w:rPr>
          <w:rFonts w:ascii="Times New Roman" w:hAnsi="Times New Roman" w:cs="Times New Roman"/>
          <w:sz w:val="18"/>
          <w:szCs w:val="18"/>
        </w:rPr>
      </w:pPr>
    </w:p>
    <w:p w14:paraId="18CE828D" w14:textId="77777777" w:rsidR="00395B0A" w:rsidRPr="0079074D" w:rsidRDefault="00395B0A" w:rsidP="00395B0A">
      <w:pPr>
        <w:pStyle w:val="L1"/>
        <w:numPr>
          <w:ilvl w:val="0"/>
          <w:numId w:val="0"/>
        </w:numPr>
        <w:jc w:val="center"/>
        <w:rPr>
          <w:iCs/>
          <w:sz w:val="18"/>
          <w:szCs w:val="18"/>
          <w:lang w:val="ru-RU"/>
        </w:rPr>
      </w:pPr>
      <w:permStart w:id="1363283960" w:edGrp="everyone"/>
      <w:r w:rsidRPr="0079074D">
        <w:rPr>
          <w:iCs/>
          <w:sz w:val="18"/>
          <w:szCs w:val="18"/>
          <w:lang w:val="ru-RU"/>
        </w:rPr>
        <w:t>Расчет Цены Договора</w:t>
      </w:r>
    </w:p>
    <w:p w14:paraId="457325A1" w14:textId="77777777" w:rsidR="00395B0A" w:rsidRPr="00395B0A" w:rsidRDefault="00395B0A" w:rsidP="00395B0A">
      <w:pPr>
        <w:rPr>
          <w:rFonts w:ascii="Times New Roman" w:hAnsi="Times New Roman" w:cs="Times New Roman"/>
          <w:color w:val="FF0000"/>
          <w:sz w:val="18"/>
          <w:szCs w:val="18"/>
        </w:rPr>
      </w:pPr>
      <w:r w:rsidRPr="00395B0A">
        <w:rPr>
          <w:rFonts w:ascii="Times New Roman" w:hAnsi="Times New Roman" w:cs="Times New Roman"/>
          <w:color w:val="FF0000"/>
          <w:sz w:val="18"/>
          <w:szCs w:val="18"/>
        </w:rPr>
        <w:t>прилагается смета договора, согласованная в ходе проведения тендера</w:t>
      </w:r>
    </w:p>
    <w:p w14:paraId="58ECE87E" w14:textId="1E7D53B4" w:rsidR="007875E3" w:rsidRPr="00395B0A" w:rsidRDefault="007875E3" w:rsidP="00544C4B">
      <w:pPr>
        <w:spacing w:after="0" w:line="240" w:lineRule="auto"/>
        <w:rPr>
          <w:rFonts w:ascii="Times New Roman" w:hAnsi="Times New Roman" w:cs="Times New Roman"/>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395B0A" w14:paraId="21EC9867" w14:textId="77777777" w:rsidTr="002F0ADA">
        <w:tc>
          <w:tcPr>
            <w:tcW w:w="5240" w:type="dxa"/>
          </w:tcPr>
          <w:p w14:paraId="62B41D8D" w14:textId="780EE54D" w:rsidR="00144BAF" w:rsidRPr="00395B0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32DEA1A9" w14:textId="6E7FB960" w:rsidR="00144BAF" w:rsidRPr="00395B0A"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395B0A" w:rsidRPr="00395B0A" w14:paraId="342F6AE5" w14:textId="77777777" w:rsidTr="002F0ADA">
        <w:tc>
          <w:tcPr>
            <w:tcW w:w="5240" w:type="dxa"/>
          </w:tcPr>
          <w:p w14:paraId="0C9F7040" w14:textId="77777777" w:rsidR="00395B0A" w:rsidRPr="00395B0A" w:rsidRDefault="00395B0A" w:rsidP="002F0ADA">
            <w:pPr>
              <w:spacing w:after="0" w:line="240" w:lineRule="auto"/>
              <w:jc w:val="center"/>
              <w:rPr>
                <w:rFonts w:ascii="Times New Roman" w:hAnsi="Times New Roman" w:cs="Times New Roman"/>
                <w:sz w:val="18"/>
                <w:szCs w:val="18"/>
              </w:rPr>
            </w:pPr>
          </w:p>
          <w:p w14:paraId="5BA21001" w14:textId="77777777" w:rsidR="00395B0A" w:rsidRPr="00395B0A" w:rsidRDefault="00395B0A" w:rsidP="002F0ADA">
            <w:pPr>
              <w:spacing w:after="0" w:line="240" w:lineRule="auto"/>
              <w:jc w:val="center"/>
              <w:rPr>
                <w:rFonts w:ascii="Times New Roman" w:hAnsi="Times New Roman" w:cs="Times New Roman"/>
                <w:sz w:val="18"/>
                <w:szCs w:val="18"/>
              </w:rPr>
            </w:pPr>
          </w:p>
        </w:tc>
        <w:tc>
          <w:tcPr>
            <w:tcW w:w="5245" w:type="dxa"/>
          </w:tcPr>
          <w:p w14:paraId="734CDE83" w14:textId="77777777" w:rsidR="00395B0A" w:rsidRPr="00395B0A" w:rsidRDefault="00395B0A" w:rsidP="002F0ADA">
            <w:pPr>
              <w:spacing w:after="0" w:line="240" w:lineRule="auto"/>
              <w:jc w:val="center"/>
              <w:rPr>
                <w:rFonts w:ascii="Times New Roman" w:hAnsi="Times New Roman" w:cs="Times New Roman"/>
                <w:sz w:val="18"/>
                <w:szCs w:val="18"/>
              </w:rPr>
            </w:pPr>
          </w:p>
          <w:p w14:paraId="670133DC" w14:textId="77777777" w:rsidR="00395B0A" w:rsidRPr="00395B0A" w:rsidRDefault="00395B0A" w:rsidP="002F0ADA">
            <w:pPr>
              <w:spacing w:after="0" w:line="240" w:lineRule="auto"/>
              <w:jc w:val="center"/>
              <w:rPr>
                <w:rFonts w:ascii="Times New Roman" w:hAnsi="Times New Roman" w:cs="Times New Roman"/>
                <w:sz w:val="18"/>
                <w:szCs w:val="18"/>
              </w:rPr>
            </w:pPr>
          </w:p>
        </w:tc>
      </w:tr>
    </w:tbl>
    <w:p w14:paraId="4900DF2E" w14:textId="1A24A338" w:rsidR="00395B0A" w:rsidRDefault="00395B0A" w:rsidP="00544C4B">
      <w:pPr>
        <w:spacing w:after="0" w:line="240" w:lineRule="auto"/>
        <w:rPr>
          <w:rFonts w:ascii="Times New Roman" w:hAnsi="Times New Roman" w:cs="Times New Roman"/>
          <w:sz w:val="18"/>
          <w:szCs w:val="18"/>
        </w:rPr>
      </w:pPr>
    </w:p>
    <w:p w14:paraId="414C08D2" w14:textId="77777777" w:rsidR="009B164E" w:rsidRPr="009B164E" w:rsidRDefault="00395B0A" w:rsidP="009B164E">
      <w:pPr>
        <w:pStyle w:val="20"/>
        <w:jc w:val="right"/>
        <w:rPr>
          <w:rFonts w:ascii="Times New Roman" w:hAnsi="Times New Roman"/>
          <w:sz w:val="18"/>
          <w:szCs w:val="18"/>
        </w:rPr>
      </w:pPr>
      <w:r>
        <w:rPr>
          <w:rFonts w:ascii="Times New Roman" w:hAnsi="Times New Roman"/>
          <w:sz w:val="18"/>
          <w:szCs w:val="18"/>
        </w:rPr>
        <w:br w:type="column"/>
      </w:r>
      <w:bookmarkStart w:id="49" w:name="_Toc38136094"/>
      <w:permEnd w:id="1363283960"/>
      <w:r w:rsidR="009B164E" w:rsidRPr="009B164E">
        <w:rPr>
          <w:rFonts w:ascii="Times New Roman" w:hAnsi="Times New Roman"/>
          <w:b w:val="0"/>
          <w:i w:val="0"/>
          <w:sz w:val="18"/>
          <w:szCs w:val="18"/>
        </w:rPr>
        <w:lastRenderedPageBreak/>
        <w:t>Приложение № 6 «</w:t>
      </w:r>
      <w:r w:rsidR="009B164E" w:rsidRPr="009B164E">
        <w:rPr>
          <w:rFonts w:ascii="Times New Roman" w:eastAsia="Calibri" w:hAnsi="Times New Roman"/>
          <w:b w:val="0"/>
          <w:bCs w:val="0"/>
          <w:i w:val="0"/>
          <w:sz w:val="18"/>
          <w:szCs w:val="18"/>
          <w:lang w:eastAsia="ar-SA"/>
        </w:rPr>
        <w:t>Ответственность Сторон</w:t>
      </w:r>
      <w:r w:rsidR="009B164E" w:rsidRPr="009B164E">
        <w:rPr>
          <w:rFonts w:ascii="Times New Roman" w:eastAsia="Calibri" w:hAnsi="Times New Roman"/>
          <w:b w:val="0"/>
          <w:i w:val="0"/>
          <w:sz w:val="18"/>
          <w:szCs w:val="18"/>
        </w:rPr>
        <w:t>»</w:t>
      </w:r>
      <w:bookmarkEnd w:id="49"/>
    </w:p>
    <w:p w14:paraId="1CFB3D94" w14:textId="77777777" w:rsidR="009B164E" w:rsidRPr="009B164E" w:rsidRDefault="009B164E" w:rsidP="009B164E">
      <w:pPr>
        <w:spacing w:after="120" w:line="240" w:lineRule="auto"/>
        <w:jc w:val="right"/>
        <w:rPr>
          <w:rFonts w:ascii="Times New Roman" w:hAnsi="Times New Roman" w:cs="Times New Roman"/>
          <w:sz w:val="18"/>
          <w:szCs w:val="18"/>
        </w:rPr>
      </w:pPr>
      <w:permStart w:id="464069747" w:edGrp="everyone"/>
      <w:r w:rsidRPr="009B164E">
        <w:rPr>
          <w:rFonts w:ascii="Times New Roman" w:hAnsi="Times New Roman" w:cs="Times New Roman"/>
          <w:sz w:val="18"/>
          <w:szCs w:val="18"/>
        </w:rPr>
        <w:t>к Договору №_____ от _____/__________/_____ года</w:t>
      </w:r>
    </w:p>
    <w:permEnd w:id="464069747"/>
    <w:p w14:paraId="6D760FB5" w14:textId="77777777" w:rsidR="009B164E" w:rsidRPr="009B164E" w:rsidRDefault="009B164E" w:rsidP="009B164E">
      <w:pPr>
        <w:spacing w:after="120" w:line="240" w:lineRule="auto"/>
        <w:jc w:val="right"/>
        <w:rPr>
          <w:rFonts w:ascii="Times New Roman" w:hAnsi="Times New Roman" w:cs="Times New Roman"/>
          <w:sz w:val="18"/>
          <w:szCs w:val="18"/>
        </w:rPr>
      </w:pPr>
      <w:r w:rsidRPr="009B164E">
        <w:rPr>
          <w:rFonts w:ascii="Times New Roman" w:hAnsi="Times New Roman" w:cs="Times New Roman"/>
          <w:sz w:val="18"/>
          <w:szCs w:val="18"/>
        </w:rPr>
        <w:t>на выполнение строительно-монтажных работ</w:t>
      </w:r>
    </w:p>
    <w:p w14:paraId="654594C1" w14:textId="77777777" w:rsidR="009B164E" w:rsidRPr="009B164E" w:rsidRDefault="009B164E" w:rsidP="009B164E">
      <w:pPr>
        <w:spacing w:after="0" w:line="240" w:lineRule="auto"/>
        <w:jc w:val="both"/>
        <w:rPr>
          <w:rFonts w:ascii="Times New Roman" w:hAnsi="Times New Roman" w:cs="Times New Roman"/>
          <w:sz w:val="18"/>
          <w:szCs w:val="18"/>
        </w:rPr>
      </w:pPr>
    </w:p>
    <w:p w14:paraId="39688FA6" w14:textId="77777777" w:rsidR="009B164E" w:rsidRPr="009B164E" w:rsidRDefault="009B164E" w:rsidP="009B164E">
      <w:pPr>
        <w:spacing w:after="0" w:line="240" w:lineRule="auto"/>
        <w:jc w:val="center"/>
        <w:rPr>
          <w:rFonts w:ascii="Times New Roman" w:eastAsia="Calibri" w:hAnsi="Times New Roman" w:cs="Times New Roman"/>
          <w:iCs/>
          <w:sz w:val="18"/>
          <w:szCs w:val="18"/>
        </w:rPr>
      </w:pPr>
      <w:r w:rsidRPr="009B164E">
        <w:rPr>
          <w:rFonts w:ascii="Times New Roman" w:hAnsi="Times New Roman" w:cs="Times New Roman"/>
          <w:b/>
          <w:iCs/>
          <w:sz w:val="18"/>
          <w:szCs w:val="18"/>
        </w:rPr>
        <w:t>Ответственность</w:t>
      </w:r>
      <w:r w:rsidRPr="009B164E">
        <w:rPr>
          <w:rFonts w:ascii="Times New Roman" w:eastAsia="Calibri" w:hAnsi="Times New Roman" w:cs="Times New Roman"/>
          <w:b/>
          <w:bCs/>
          <w:iCs/>
          <w:sz w:val="18"/>
          <w:szCs w:val="18"/>
          <w:lang w:eastAsia="ru-RU"/>
        </w:rPr>
        <w:t xml:space="preserve"> Сторон</w:t>
      </w:r>
    </w:p>
    <w:p w14:paraId="7B5B9D7B" w14:textId="77777777" w:rsidR="009B164E" w:rsidRPr="009B164E" w:rsidRDefault="009B164E" w:rsidP="009B164E">
      <w:pPr>
        <w:tabs>
          <w:tab w:val="left" w:pos="851"/>
        </w:tabs>
        <w:spacing w:after="0" w:line="240" w:lineRule="auto"/>
        <w:ind w:left="851" w:hanging="851"/>
        <w:jc w:val="right"/>
        <w:rPr>
          <w:rFonts w:ascii="Times New Roman" w:hAnsi="Times New Roman" w:cs="Times New Roman"/>
          <w:i/>
          <w:spacing w:val="3"/>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990"/>
      </w:tblGrid>
      <w:tr w:rsidR="009B164E" w:rsidRPr="009B164E" w14:paraId="4303A229" w14:textId="77777777" w:rsidTr="009B164E">
        <w:tc>
          <w:tcPr>
            <w:tcW w:w="675" w:type="dxa"/>
            <w:tcBorders>
              <w:top w:val="single" w:sz="4" w:space="0" w:color="auto"/>
            </w:tcBorders>
            <w:shd w:val="clear" w:color="auto" w:fill="auto"/>
          </w:tcPr>
          <w:p w14:paraId="04B57125" w14:textId="77777777" w:rsidR="009B164E" w:rsidRPr="009B164E" w:rsidRDefault="009B164E" w:rsidP="009B164E">
            <w:pPr>
              <w:tabs>
                <w:tab w:val="left" w:pos="851"/>
              </w:tabs>
              <w:spacing w:after="0" w:line="240" w:lineRule="auto"/>
              <w:ind w:left="3120"/>
              <w:rPr>
                <w:rFonts w:ascii="Times New Roman" w:eastAsia="Times New Roman" w:hAnsi="Times New Roman" w:cs="Times New Roman"/>
                <w:b/>
                <w:sz w:val="18"/>
                <w:szCs w:val="18"/>
              </w:rPr>
            </w:pPr>
          </w:p>
        </w:tc>
        <w:tc>
          <w:tcPr>
            <w:tcW w:w="4820" w:type="dxa"/>
            <w:tcBorders>
              <w:top w:val="single" w:sz="4" w:space="0" w:color="auto"/>
            </w:tcBorders>
            <w:shd w:val="clear" w:color="auto" w:fill="auto"/>
          </w:tcPr>
          <w:p w14:paraId="3FC25CDA" w14:textId="77777777" w:rsidR="009B164E" w:rsidRPr="009B164E" w:rsidRDefault="009B164E" w:rsidP="009B164E">
            <w:pPr>
              <w:tabs>
                <w:tab w:val="left" w:pos="851"/>
                <w:tab w:val="num" w:pos="2694"/>
              </w:tabs>
              <w:spacing w:after="0" w:line="240" w:lineRule="auto"/>
              <w:jc w:val="center"/>
              <w:rPr>
                <w:rFonts w:ascii="Times New Roman" w:eastAsia="Times New Roman" w:hAnsi="Times New Roman" w:cs="Times New Roman"/>
                <w:b/>
                <w:sz w:val="18"/>
                <w:szCs w:val="18"/>
              </w:rPr>
            </w:pPr>
          </w:p>
          <w:p w14:paraId="1E70EAD1" w14:textId="77777777" w:rsidR="009B164E" w:rsidRPr="009B164E" w:rsidRDefault="009B164E" w:rsidP="009B164E">
            <w:pPr>
              <w:tabs>
                <w:tab w:val="left" w:pos="851"/>
                <w:tab w:val="num" w:pos="2694"/>
              </w:tabs>
              <w:spacing w:after="0" w:line="240" w:lineRule="auto"/>
              <w:jc w:val="center"/>
              <w:rPr>
                <w:rFonts w:ascii="Times New Roman" w:eastAsia="Times New Roman" w:hAnsi="Times New Roman" w:cs="Times New Roman"/>
                <w:b/>
                <w:sz w:val="18"/>
                <w:szCs w:val="18"/>
              </w:rPr>
            </w:pPr>
            <w:r w:rsidRPr="009B164E">
              <w:rPr>
                <w:rFonts w:ascii="Times New Roman" w:eastAsia="Times New Roman" w:hAnsi="Times New Roman" w:cs="Times New Roman"/>
                <w:b/>
                <w:sz w:val="18"/>
                <w:szCs w:val="18"/>
              </w:rPr>
              <w:t>Наименование нарушения</w:t>
            </w:r>
          </w:p>
          <w:p w14:paraId="6CED22AC" w14:textId="77777777" w:rsidR="009B164E" w:rsidRPr="009B164E" w:rsidRDefault="009B164E" w:rsidP="009B164E">
            <w:pPr>
              <w:spacing w:after="0" w:line="240" w:lineRule="auto"/>
              <w:rPr>
                <w:rFonts w:ascii="Times New Roman" w:eastAsia="Times New Roman" w:hAnsi="Times New Roman" w:cs="Times New Roman"/>
                <w:b/>
                <w:sz w:val="18"/>
                <w:szCs w:val="18"/>
              </w:rPr>
            </w:pPr>
          </w:p>
        </w:tc>
        <w:tc>
          <w:tcPr>
            <w:tcW w:w="4990" w:type="dxa"/>
            <w:tcBorders>
              <w:top w:val="single" w:sz="4" w:space="0" w:color="auto"/>
            </w:tcBorders>
            <w:shd w:val="clear" w:color="auto" w:fill="auto"/>
          </w:tcPr>
          <w:p w14:paraId="60581D03" w14:textId="77777777" w:rsidR="009B164E" w:rsidRPr="009B164E" w:rsidRDefault="009B164E" w:rsidP="009B164E">
            <w:pPr>
              <w:spacing w:after="0" w:line="240" w:lineRule="auto"/>
              <w:jc w:val="center"/>
              <w:rPr>
                <w:rFonts w:ascii="Times New Roman" w:eastAsia="Times New Roman" w:hAnsi="Times New Roman" w:cs="Times New Roman"/>
                <w:b/>
                <w:sz w:val="18"/>
                <w:szCs w:val="18"/>
              </w:rPr>
            </w:pPr>
          </w:p>
          <w:p w14:paraId="2F5DF819" w14:textId="77777777" w:rsidR="009B164E" w:rsidRPr="009B164E" w:rsidRDefault="009B164E" w:rsidP="009B164E">
            <w:pPr>
              <w:spacing w:after="0" w:line="240" w:lineRule="auto"/>
              <w:jc w:val="center"/>
              <w:rPr>
                <w:rFonts w:ascii="Times New Roman" w:eastAsia="Times New Roman" w:hAnsi="Times New Roman" w:cs="Times New Roman"/>
                <w:b/>
                <w:sz w:val="18"/>
                <w:szCs w:val="18"/>
              </w:rPr>
            </w:pPr>
            <w:r w:rsidRPr="009B164E">
              <w:rPr>
                <w:rFonts w:ascii="Times New Roman" w:eastAsia="Times New Roman" w:hAnsi="Times New Roman" w:cs="Times New Roman"/>
                <w:b/>
                <w:sz w:val="18"/>
                <w:szCs w:val="18"/>
              </w:rPr>
              <w:t>Размер ответственности</w:t>
            </w:r>
          </w:p>
        </w:tc>
      </w:tr>
      <w:tr w:rsidR="009B164E" w:rsidRPr="009B164E" w14:paraId="60425843" w14:textId="77777777" w:rsidTr="009B164E">
        <w:tc>
          <w:tcPr>
            <w:tcW w:w="675" w:type="dxa"/>
            <w:shd w:val="clear" w:color="auto" w:fill="auto"/>
          </w:tcPr>
          <w:p w14:paraId="7D70D8E1" w14:textId="77777777" w:rsidR="009B164E" w:rsidRPr="009B164E" w:rsidRDefault="009B164E" w:rsidP="009B164E">
            <w:pPr>
              <w:spacing w:after="0" w:line="240" w:lineRule="auto"/>
              <w:rPr>
                <w:rFonts w:ascii="Times New Roman" w:eastAsia="Times New Roman" w:hAnsi="Times New Roman" w:cs="Times New Roman"/>
                <w:b/>
                <w:bCs/>
                <w:sz w:val="18"/>
                <w:szCs w:val="18"/>
              </w:rPr>
            </w:pPr>
            <w:r w:rsidRPr="009B164E">
              <w:rPr>
                <w:rFonts w:ascii="Times New Roman" w:eastAsia="Times New Roman" w:hAnsi="Times New Roman" w:cs="Times New Roman"/>
                <w:b/>
                <w:bCs/>
                <w:sz w:val="18"/>
                <w:szCs w:val="18"/>
              </w:rPr>
              <w:t>1.</w:t>
            </w:r>
          </w:p>
        </w:tc>
        <w:tc>
          <w:tcPr>
            <w:tcW w:w="9810" w:type="dxa"/>
            <w:gridSpan w:val="2"/>
            <w:shd w:val="clear" w:color="auto" w:fill="auto"/>
          </w:tcPr>
          <w:p w14:paraId="6D3D35B5" w14:textId="77777777" w:rsidR="009B164E" w:rsidRPr="009B164E" w:rsidRDefault="009B164E" w:rsidP="009B164E">
            <w:pPr>
              <w:tabs>
                <w:tab w:val="left" w:pos="86"/>
              </w:tabs>
              <w:spacing w:after="0" w:line="240" w:lineRule="auto"/>
              <w:rPr>
                <w:rFonts w:ascii="Times New Roman" w:eastAsia="Times New Roman" w:hAnsi="Times New Roman" w:cs="Times New Roman"/>
                <w:b/>
                <w:sz w:val="18"/>
                <w:szCs w:val="18"/>
              </w:rPr>
            </w:pPr>
            <w:r w:rsidRPr="009B164E">
              <w:rPr>
                <w:rFonts w:ascii="Times New Roman" w:eastAsia="Times New Roman" w:hAnsi="Times New Roman" w:cs="Times New Roman"/>
                <w:b/>
                <w:sz w:val="18"/>
                <w:szCs w:val="18"/>
              </w:rPr>
              <w:t>Ответственность Заказчика</w:t>
            </w:r>
          </w:p>
        </w:tc>
      </w:tr>
      <w:tr w:rsidR="009B164E" w:rsidRPr="009B164E" w14:paraId="6A60FDD2" w14:textId="77777777" w:rsidTr="009B164E">
        <w:tc>
          <w:tcPr>
            <w:tcW w:w="675" w:type="dxa"/>
            <w:shd w:val="clear" w:color="auto" w:fill="auto"/>
          </w:tcPr>
          <w:p w14:paraId="6C40F7C0"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1.1.</w:t>
            </w:r>
          </w:p>
        </w:tc>
        <w:tc>
          <w:tcPr>
            <w:tcW w:w="4820" w:type="dxa"/>
            <w:shd w:val="clear" w:color="auto" w:fill="auto"/>
          </w:tcPr>
          <w:p w14:paraId="136D72CB" w14:textId="77777777" w:rsidR="009B164E" w:rsidRPr="009B164E" w:rsidRDefault="009B164E" w:rsidP="009B164E">
            <w:pPr>
              <w:tabs>
                <w:tab w:val="left" w:pos="86"/>
                <w:tab w:val="left" w:pos="851"/>
                <w:tab w:val="left" w:pos="5208"/>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Заказчик нарушил сроки оплаты выполненных надлежащим образом и принятых Работ (Приложение №4 к Договору)</w:t>
            </w:r>
          </w:p>
          <w:p w14:paraId="68D99AE7" w14:textId="77777777" w:rsidR="009B164E" w:rsidRPr="009B164E" w:rsidRDefault="009B164E" w:rsidP="009B164E">
            <w:pPr>
              <w:tabs>
                <w:tab w:val="left" w:pos="851"/>
                <w:tab w:val="left" w:pos="5208"/>
              </w:tabs>
              <w:spacing w:after="0" w:line="240" w:lineRule="auto"/>
              <w:rPr>
                <w:rFonts w:ascii="Times New Roman" w:eastAsia="Times New Roman" w:hAnsi="Times New Roman" w:cs="Times New Roman"/>
                <w:sz w:val="18"/>
                <w:szCs w:val="18"/>
              </w:rPr>
            </w:pPr>
          </w:p>
        </w:tc>
        <w:tc>
          <w:tcPr>
            <w:tcW w:w="4990" w:type="dxa"/>
            <w:shd w:val="clear" w:color="auto" w:fill="auto"/>
          </w:tcPr>
          <w:p w14:paraId="7F1882DB" w14:textId="59EC1BB8" w:rsidR="009B164E" w:rsidRPr="00FA4BE6"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Пеня в размере 0,1% от своевременно не оплаченной суммы за каждый день просрочки, но не более 10% от суммы просроченного платежа.</w:t>
            </w:r>
            <w:r w:rsidR="00FA4BE6" w:rsidRPr="00FA4BE6">
              <w:rPr>
                <w:rFonts w:ascii="Times New Roman" w:eastAsia="Times New Roman" w:hAnsi="Times New Roman" w:cs="Times New Roman"/>
                <w:sz w:val="18"/>
                <w:szCs w:val="18"/>
              </w:rPr>
              <w:t xml:space="preserve"> </w:t>
            </w:r>
          </w:p>
        </w:tc>
      </w:tr>
      <w:tr w:rsidR="009B164E" w:rsidRPr="009B164E" w14:paraId="19CFF296" w14:textId="77777777" w:rsidTr="009B164E">
        <w:trPr>
          <w:trHeight w:val="327"/>
        </w:trPr>
        <w:tc>
          <w:tcPr>
            <w:tcW w:w="675" w:type="dxa"/>
            <w:shd w:val="clear" w:color="auto" w:fill="auto"/>
          </w:tcPr>
          <w:p w14:paraId="25F661A5" w14:textId="77777777" w:rsidR="009B164E" w:rsidRPr="009B164E" w:rsidRDefault="009B164E" w:rsidP="009B164E">
            <w:pPr>
              <w:spacing w:after="0" w:line="240" w:lineRule="auto"/>
              <w:rPr>
                <w:rFonts w:ascii="Times New Roman" w:eastAsia="Times New Roman" w:hAnsi="Times New Roman" w:cs="Times New Roman"/>
                <w:b/>
                <w:bCs/>
                <w:sz w:val="18"/>
                <w:szCs w:val="18"/>
              </w:rPr>
            </w:pPr>
            <w:r w:rsidRPr="009B164E">
              <w:rPr>
                <w:rFonts w:ascii="Times New Roman" w:eastAsia="Times New Roman" w:hAnsi="Times New Roman" w:cs="Times New Roman"/>
                <w:b/>
                <w:bCs/>
                <w:sz w:val="18"/>
                <w:szCs w:val="18"/>
              </w:rPr>
              <w:t>2.</w:t>
            </w:r>
          </w:p>
        </w:tc>
        <w:tc>
          <w:tcPr>
            <w:tcW w:w="9810" w:type="dxa"/>
            <w:gridSpan w:val="2"/>
            <w:shd w:val="clear" w:color="auto" w:fill="auto"/>
          </w:tcPr>
          <w:p w14:paraId="780CB02F" w14:textId="77777777" w:rsidR="009B164E" w:rsidRPr="009B164E" w:rsidRDefault="009B164E" w:rsidP="009B164E">
            <w:pPr>
              <w:tabs>
                <w:tab w:val="left" w:pos="86"/>
              </w:tabs>
              <w:spacing w:after="0" w:line="240" w:lineRule="auto"/>
              <w:rPr>
                <w:rFonts w:ascii="Times New Roman" w:eastAsia="Times New Roman" w:hAnsi="Times New Roman" w:cs="Times New Roman"/>
                <w:b/>
                <w:sz w:val="18"/>
                <w:szCs w:val="18"/>
              </w:rPr>
            </w:pPr>
            <w:r w:rsidRPr="009B164E">
              <w:rPr>
                <w:rFonts w:ascii="Times New Roman" w:eastAsia="Times New Roman" w:hAnsi="Times New Roman" w:cs="Times New Roman"/>
                <w:b/>
                <w:sz w:val="18"/>
                <w:szCs w:val="18"/>
              </w:rPr>
              <w:t>Ответственность Подрядчика</w:t>
            </w:r>
          </w:p>
        </w:tc>
      </w:tr>
      <w:tr w:rsidR="009B164E" w:rsidRPr="009B164E" w14:paraId="1804BE11" w14:textId="77777777" w:rsidTr="009B164E">
        <w:tc>
          <w:tcPr>
            <w:tcW w:w="675" w:type="dxa"/>
            <w:shd w:val="clear" w:color="auto" w:fill="auto"/>
          </w:tcPr>
          <w:p w14:paraId="599A338A"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0BB8272D" w14:textId="7831A2A3"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 xml:space="preserve">Подрядчик не выполняет </w:t>
            </w:r>
            <w:r w:rsidRPr="009B164E">
              <w:rPr>
                <w:rFonts w:ascii="Times New Roman" w:hAnsi="Times New Roman" w:cs="Times New Roman"/>
                <w:sz w:val="18"/>
                <w:szCs w:val="18"/>
              </w:rPr>
              <w:t>Работы</w:t>
            </w:r>
            <w:r w:rsidRPr="009B164E">
              <w:rPr>
                <w:rFonts w:ascii="Times New Roman" w:eastAsia="Times New Roman" w:hAnsi="Times New Roman" w:cs="Times New Roman"/>
                <w:sz w:val="18"/>
                <w:szCs w:val="18"/>
              </w:rPr>
              <w:t xml:space="preserve"> в </w:t>
            </w:r>
            <w:r w:rsidRPr="009B164E">
              <w:rPr>
                <w:rFonts w:ascii="Times New Roman" w:hAnsi="Times New Roman" w:cs="Times New Roman"/>
                <w:sz w:val="18"/>
                <w:szCs w:val="18"/>
              </w:rPr>
              <w:t>сроки, установленные Графиком выполнения работ (Приложение №3 к Договору)</w:t>
            </w:r>
            <w:r w:rsidRPr="009B164E">
              <w:rPr>
                <w:rFonts w:ascii="Times New Roman" w:eastAsia="Times New Roman" w:hAnsi="Times New Roman" w:cs="Times New Roman"/>
                <w:sz w:val="18"/>
                <w:szCs w:val="18"/>
              </w:rPr>
              <w:t>.</w:t>
            </w:r>
          </w:p>
        </w:tc>
        <w:tc>
          <w:tcPr>
            <w:tcW w:w="4990" w:type="dxa"/>
            <w:shd w:val="clear" w:color="auto" w:fill="auto"/>
          </w:tcPr>
          <w:p w14:paraId="32C3AE5C" w14:textId="23393031"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hAnsi="Times New Roman" w:cs="Times New Roman"/>
                <w:sz w:val="18"/>
                <w:szCs w:val="18"/>
              </w:rPr>
              <w:t>Пеня в размере 0,</w:t>
            </w:r>
            <w:r w:rsidR="00ED36CA" w:rsidRPr="000A7925">
              <w:rPr>
                <w:rFonts w:ascii="Times New Roman" w:hAnsi="Times New Roman" w:cs="Times New Roman"/>
                <w:sz w:val="18"/>
                <w:szCs w:val="18"/>
              </w:rPr>
              <w:t>5</w:t>
            </w:r>
            <w:r w:rsidRPr="009B164E">
              <w:rPr>
                <w:rFonts w:ascii="Times New Roman" w:hAnsi="Times New Roman" w:cs="Times New Roman"/>
                <w:sz w:val="18"/>
                <w:szCs w:val="18"/>
              </w:rPr>
              <w:t>% от стоимости несвоевременно выполненных работ за каждый день просрочки, но не более 10% от Цены договора</w:t>
            </w:r>
          </w:p>
        </w:tc>
      </w:tr>
      <w:tr w:rsidR="009B164E" w:rsidRPr="009B164E" w14:paraId="5B824073" w14:textId="77777777" w:rsidTr="009B164E">
        <w:tc>
          <w:tcPr>
            <w:tcW w:w="675" w:type="dxa"/>
            <w:shd w:val="clear" w:color="auto" w:fill="auto"/>
          </w:tcPr>
          <w:p w14:paraId="08FC3FF6"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502E732B"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нарушил сроки сдачи завершенного строительства Объекта в целом (статья 14 Договора)</w:t>
            </w:r>
          </w:p>
        </w:tc>
        <w:tc>
          <w:tcPr>
            <w:tcW w:w="4990" w:type="dxa"/>
            <w:shd w:val="clear" w:color="auto" w:fill="auto"/>
          </w:tcPr>
          <w:p w14:paraId="2105184F"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Штраф в размере 10% от Цены Договора.</w:t>
            </w:r>
          </w:p>
        </w:tc>
      </w:tr>
      <w:tr w:rsidR="009B164E" w:rsidRPr="009B164E" w14:paraId="39F916F3" w14:textId="77777777" w:rsidTr="009B164E">
        <w:tc>
          <w:tcPr>
            <w:tcW w:w="675" w:type="dxa"/>
            <w:shd w:val="clear" w:color="auto" w:fill="auto"/>
          </w:tcPr>
          <w:p w14:paraId="2EEF6CFF"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323537B9"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нарушил сроки мобилизации</w:t>
            </w:r>
            <w:r w:rsidRPr="009B164E">
              <w:rPr>
                <w:rFonts w:ascii="Times New Roman" w:hAnsi="Times New Roman" w:cs="Times New Roman"/>
                <w:sz w:val="18"/>
                <w:szCs w:val="18"/>
              </w:rPr>
              <w:t xml:space="preserve"> строительной техники, автомобильных средств, оборудования, Персонала, МТР и допустил просрочку начала Работ (статьи 14, 16, 18 Договора)</w:t>
            </w:r>
          </w:p>
        </w:tc>
        <w:tc>
          <w:tcPr>
            <w:tcW w:w="4990" w:type="dxa"/>
            <w:shd w:val="clear" w:color="auto" w:fill="auto"/>
          </w:tcPr>
          <w:p w14:paraId="3EA779D1"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hAnsi="Times New Roman" w:cs="Times New Roman"/>
                <w:sz w:val="18"/>
                <w:szCs w:val="18"/>
              </w:rPr>
              <w:t>Штраф в размере 10 % от Цены Договора</w:t>
            </w:r>
          </w:p>
        </w:tc>
      </w:tr>
      <w:tr w:rsidR="009B164E" w:rsidRPr="009B164E" w14:paraId="3FFDE7FE" w14:textId="77777777" w:rsidTr="009B164E">
        <w:tc>
          <w:tcPr>
            <w:tcW w:w="675" w:type="dxa"/>
            <w:shd w:val="clear" w:color="auto" w:fill="auto"/>
          </w:tcPr>
          <w:p w14:paraId="79F2FDB6"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79FC2726" w14:textId="77777777" w:rsidR="009B164E" w:rsidRPr="009B164E" w:rsidRDefault="009B164E" w:rsidP="009B164E">
            <w:pPr>
              <w:tabs>
                <w:tab w:val="left" w:pos="86"/>
                <w:tab w:val="num" w:pos="2438"/>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не освободил Строительную площадку от принадлежащего ему имущества в порядке и сроки, установленные Статьей 27 Договора</w:t>
            </w:r>
          </w:p>
        </w:tc>
        <w:tc>
          <w:tcPr>
            <w:tcW w:w="4990" w:type="dxa"/>
            <w:shd w:val="clear" w:color="auto" w:fill="auto"/>
          </w:tcPr>
          <w:p w14:paraId="5976DCB5" w14:textId="0CFFEC74"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Пеня в размере 0,05% от Цены Договора за каждый день просрочки, при этом общая сумма неустойки за весь период просрочки по неисполненному обязательству не может превышать 10% от Цены Договора</w:t>
            </w:r>
          </w:p>
        </w:tc>
      </w:tr>
      <w:tr w:rsidR="009B164E" w:rsidRPr="009B164E" w14:paraId="1917D39A" w14:textId="77777777" w:rsidTr="009B164E">
        <w:tc>
          <w:tcPr>
            <w:tcW w:w="675" w:type="dxa"/>
            <w:shd w:val="clear" w:color="auto" w:fill="auto"/>
          </w:tcPr>
          <w:p w14:paraId="0AB9C5C1"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bookmarkStart w:id="50" w:name="_Ref451447093"/>
          </w:p>
        </w:tc>
        <w:bookmarkEnd w:id="50"/>
        <w:tc>
          <w:tcPr>
            <w:tcW w:w="4820" w:type="dxa"/>
            <w:shd w:val="clear" w:color="auto" w:fill="auto"/>
          </w:tcPr>
          <w:p w14:paraId="13E445B9" w14:textId="77777777" w:rsidR="009B164E" w:rsidRPr="009B164E" w:rsidRDefault="009B164E" w:rsidP="009B164E">
            <w:pPr>
              <w:tabs>
                <w:tab w:val="left" w:pos="86"/>
                <w:tab w:val="num" w:pos="2438"/>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несвоевременно устраняет Дефекты в Работах и конструкциях, выявленные в том числе и в период Гарантийного срока, против сроков, предусмотренных Дефектным Актом (Статья 28 Договора)</w:t>
            </w:r>
          </w:p>
        </w:tc>
        <w:tc>
          <w:tcPr>
            <w:tcW w:w="4990" w:type="dxa"/>
            <w:shd w:val="clear" w:color="auto" w:fill="auto"/>
          </w:tcPr>
          <w:p w14:paraId="37537E0F" w14:textId="63FA8DB5"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Пеня в размере 0,5% от Цены Договора за каждый день просрочки устранения Дефектов, но не более 30% от Цены договора</w:t>
            </w:r>
          </w:p>
        </w:tc>
      </w:tr>
      <w:tr w:rsidR="009B164E" w:rsidRPr="009B164E" w14:paraId="2BE5228D" w14:textId="77777777" w:rsidTr="009B164E">
        <w:tc>
          <w:tcPr>
            <w:tcW w:w="675" w:type="dxa"/>
            <w:shd w:val="clear" w:color="auto" w:fill="auto"/>
          </w:tcPr>
          <w:p w14:paraId="421D7FBB"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00B9F909" w14:textId="77777777" w:rsidR="009B164E" w:rsidRPr="009B164E" w:rsidRDefault="009B164E" w:rsidP="009B164E">
            <w:pPr>
              <w:tabs>
                <w:tab w:val="left" w:pos="86"/>
                <w:tab w:val="num" w:pos="2438"/>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допустил Дефекты в Работах, которые невозможно устранить</w:t>
            </w:r>
          </w:p>
        </w:tc>
        <w:tc>
          <w:tcPr>
            <w:tcW w:w="4990" w:type="dxa"/>
            <w:shd w:val="clear" w:color="auto" w:fill="auto"/>
          </w:tcPr>
          <w:p w14:paraId="79938869" w14:textId="1E1B44A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 xml:space="preserve">Штраф в размере </w:t>
            </w:r>
            <w:r w:rsidR="00D235B1" w:rsidRPr="000A7925">
              <w:rPr>
                <w:rFonts w:ascii="Times New Roman" w:eastAsia="Times New Roman" w:hAnsi="Times New Roman" w:cs="Times New Roman"/>
                <w:sz w:val="18"/>
                <w:szCs w:val="18"/>
              </w:rPr>
              <w:t>30</w:t>
            </w:r>
            <w:r w:rsidRPr="009B164E">
              <w:rPr>
                <w:rFonts w:ascii="Times New Roman" w:eastAsia="Times New Roman" w:hAnsi="Times New Roman" w:cs="Times New Roman"/>
                <w:sz w:val="18"/>
                <w:szCs w:val="18"/>
              </w:rPr>
              <w:t>% от стоимости Этапа Работ, в котором допущены дефектные Работы, за каждый факт допущения Дефектов</w:t>
            </w:r>
          </w:p>
        </w:tc>
      </w:tr>
      <w:tr w:rsidR="009B164E" w:rsidRPr="009B164E" w14:paraId="17C72902" w14:textId="77777777" w:rsidTr="009B164E">
        <w:tc>
          <w:tcPr>
            <w:tcW w:w="675" w:type="dxa"/>
            <w:shd w:val="clear" w:color="auto" w:fill="auto"/>
          </w:tcPr>
          <w:p w14:paraId="106B4ABA"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7F1E6A54" w14:textId="77777777" w:rsidR="009B164E" w:rsidRPr="009B164E" w:rsidRDefault="009B164E" w:rsidP="009B164E">
            <w:pPr>
              <w:tabs>
                <w:tab w:val="left" w:pos="86"/>
                <w:tab w:val="left" w:pos="851"/>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Подрядчик завысил в представленных документах объемы выполненных Работ, стоимость МТР</w:t>
            </w:r>
          </w:p>
        </w:tc>
        <w:tc>
          <w:tcPr>
            <w:tcW w:w="4990" w:type="dxa"/>
            <w:shd w:val="clear" w:color="auto" w:fill="auto"/>
          </w:tcPr>
          <w:p w14:paraId="4CE21186" w14:textId="77777777" w:rsidR="009B164E" w:rsidRPr="009B164E" w:rsidRDefault="009B164E" w:rsidP="009B164E">
            <w:pPr>
              <w:tabs>
                <w:tab w:val="left" w:pos="86"/>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Возврат выявленной суммы завышения в размере 100% и отплата штрафа в размере 5% от суммы завышения за каждый факт завышения объемов выполненных Работ или завышения стоимости МТР</w:t>
            </w:r>
          </w:p>
        </w:tc>
      </w:tr>
      <w:tr w:rsidR="009B164E" w:rsidRPr="009B164E" w14:paraId="7A2BB7B2" w14:textId="77777777" w:rsidTr="009B164E">
        <w:tc>
          <w:tcPr>
            <w:tcW w:w="675" w:type="dxa"/>
            <w:shd w:val="clear" w:color="auto" w:fill="auto"/>
          </w:tcPr>
          <w:p w14:paraId="4E7CF7B6"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2B37CD9F" w14:textId="77777777" w:rsidR="009B164E" w:rsidRPr="009B164E" w:rsidRDefault="009B164E" w:rsidP="009B164E">
            <w:pPr>
              <w:tabs>
                <w:tab w:val="left" w:pos="86"/>
                <w:tab w:val="left" w:pos="851"/>
              </w:tabs>
              <w:spacing w:after="0" w:line="240" w:lineRule="auto"/>
              <w:jc w:val="both"/>
              <w:rPr>
                <w:rFonts w:ascii="Times New Roman" w:eastAsia="Times New Roman" w:hAnsi="Times New Roman" w:cs="Times New Roman"/>
                <w:sz w:val="18"/>
                <w:szCs w:val="18"/>
              </w:rPr>
            </w:pPr>
            <w:r w:rsidRPr="009B164E">
              <w:rPr>
                <w:rFonts w:ascii="Times New Roman" w:eastAsia="Times New Roman" w:hAnsi="Times New Roman" w:cs="Times New Roman"/>
                <w:sz w:val="18"/>
                <w:szCs w:val="18"/>
              </w:rPr>
              <w:t xml:space="preserve">Подрядчик не отражает в налоговой отчетности по НДС все обороты по Договору </w:t>
            </w:r>
          </w:p>
        </w:tc>
        <w:tc>
          <w:tcPr>
            <w:tcW w:w="4990" w:type="dxa"/>
            <w:shd w:val="clear" w:color="auto" w:fill="auto"/>
          </w:tcPr>
          <w:p w14:paraId="16D811B3" w14:textId="77777777" w:rsidR="009B164E" w:rsidRPr="009B164E" w:rsidRDefault="009B164E" w:rsidP="009B164E">
            <w:pPr>
              <w:tabs>
                <w:tab w:val="left" w:pos="86"/>
              </w:tabs>
              <w:spacing w:after="0" w:line="240" w:lineRule="auto"/>
              <w:jc w:val="both"/>
              <w:rPr>
                <w:rFonts w:ascii="Times New Roman" w:hAnsi="Times New Roman" w:cs="Times New Roman"/>
                <w:sz w:val="18"/>
                <w:szCs w:val="18"/>
              </w:rPr>
            </w:pPr>
            <w:r w:rsidRPr="009B164E">
              <w:rPr>
                <w:rFonts w:ascii="Times New Roman" w:hAnsi="Times New Roman" w:cs="Times New Roman"/>
                <w:sz w:val="18"/>
                <w:szCs w:val="18"/>
              </w:rPr>
              <w:t>Штраф в размере 1,5 кратной суммы НДС, не взятого в зачет</w:t>
            </w:r>
          </w:p>
        </w:tc>
      </w:tr>
      <w:tr w:rsidR="009B164E" w:rsidRPr="009B164E" w14:paraId="0B999255" w14:textId="77777777" w:rsidTr="009B164E">
        <w:tc>
          <w:tcPr>
            <w:tcW w:w="675" w:type="dxa"/>
            <w:shd w:val="clear" w:color="auto" w:fill="auto"/>
          </w:tcPr>
          <w:p w14:paraId="7A33264A" w14:textId="77777777" w:rsidR="009B164E" w:rsidRPr="009B164E" w:rsidRDefault="009B164E" w:rsidP="009B164E">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1750E430" w14:textId="77777777" w:rsidR="009B164E" w:rsidRPr="009B164E" w:rsidRDefault="009B164E" w:rsidP="009B164E">
            <w:pPr>
              <w:pStyle w:val="af9"/>
              <w:tabs>
                <w:tab w:val="left" w:pos="86"/>
              </w:tabs>
              <w:jc w:val="both"/>
              <w:rPr>
                <w:sz w:val="18"/>
                <w:szCs w:val="18"/>
              </w:rPr>
            </w:pPr>
            <w:r w:rsidRPr="009B164E">
              <w:rPr>
                <w:sz w:val="18"/>
                <w:szCs w:val="18"/>
              </w:rPr>
              <w:t>Подрядчик отказался в одностороннем порядке от исполнения обязательств по Договору после его заключения</w:t>
            </w:r>
          </w:p>
        </w:tc>
        <w:tc>
          <w:tcPr>
            <w:tcW w:w="4990" w:type="dxa"/>
            <w:shd w:val="clear" w:color="auto" w:fill="auto"/>
          </w:tcPr>
          <w:p w14:paraId="154ED04B" w14:textId="77777777" w:rsidR="009B164E" w:rsidRPr="009B164E" w:rsidRDefault="009B164E" w:rsidP="009B164E">
            <w:pPr>
              <w:tabs>
                <w:tab w:val="left" w:pos="86"/>
              </w:tabs>
              <w:spacing w:line="240" w:lineRule="auto"/>
              <w:jc w:val="both"/>
              <w:rPr>
                <w:rFonts w:ascii="Times New Roman" w:hAnsi="Times New Roman" w:cs="Times New Roman"/>
                <w:sz w:val="18"/>
                <w:szCs w:val="18"/>
              </w:rPr>
            </w:pPr>
            <w:r w:rsidRPr="009B164E">
              <w:rPr>
                <w:rFonts w:ascii="Times New Roman" w:hAnsi="Times New Roman" w:cs="Times New Roman"/>
                <w:sz w:val="18"/>
                <w:szCs w:val="18"/>
              </w:rPr>
              <w:t>Штраф в размере 20 % от Цены Договора</w:t>
            </w:r>
          </w:p>
        </w:tc>
      </w:tr>
      <w:tr w:rsidR="00242B09" w:rsidRPr="009B164E" w14:paraId="1154E9F9" w14:textId="77777777" w:rsidTr="009B164E">
        <w:tc>
          <w:tcPr>
            <w:tcW w:w="675" w:type="dxa"/>
            <w:shd w:val="clear" w:color="auto" w:fill="auto"/>
          </w:tcPr>
          <w:p w14:paraId="200D027F" w14:textId="77777777" w:rsidR="00242B09" w:rsidRPr="009B164E" w:rsidRDefault="00242B09" w:rsidP="00242B09">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2E2593E3" w14:textId="377B29AE" w:rsidR="00242B09" w:rsidRPr="009B164E" w:rsidRDefault="00242B09" w:rsidP="00242B09">
            <w:pPr>
              <w:pStyle w:val="af9"/>
              <w:tabs>
                <w:tab w:val="left" w:pos="86"/>
              </w:tabs>
              <w:jc w:val="both"/>
              <w:rPr>
                <w:sz w:val="18"/>
                <w:szCs w:val="18"/>
              </w:rPr>
            </w:pPr>
            <w:r w:rsidRPr="009B164E">
              <w:rPr>
                <w:sz w:val="18"/>
                <w:szCs w:val="18"/>
              </w:rPr>
              <w:t xml:space="preserve">Подрядчик не исполнил обязательства </w:t>
            </w:r>
            <w:r w:rsidRPr="00054915">
              <w:rPr>
                <w:sz w:val="18"/>
                <w:szCs w:val="18"/>
              </w:rPr>
              <w:t xml:space="preserve">по </w:t>
            </w:r>
            <w:r>
              <w:rPr>
                <w:sz w:val="18"/>
                <w:szCs w:val="18"/>
              </w:rPr>
              <w:t>внутристрановой ценности (</w:t>
            </w:r>
            <w:r w:rsidRPr="00935471">
              <w:rPr>
                <w:sz w:val="18"/>
                <w:szCs w:val="18"/>
              </w:rPr>
              <w:t>местно</w:t>
            </w:r>
            <w:r>
              <w:rPr>
                <w:sz w:val="18"/>
                <w:szCs w:val="18"/>
              </w:rPr>
              <w:t>му</w:t>
            </w:r>
            <w:r w:rsidRPr="00935471">
              <w:rPr>
                <w:sz w:val="18"/>
                <w:szCs w:val="18"/>
              </w:rPr>
              <w:t xml:space="preserve"> содержани</w:t>
            </w:r>
            <w:r>
              <w:rPr>
                <w:sz w:val="18"/>
                <w:szCs w:val="18"/>
              </w:rPr>
              <w:t xml:space="preserve">ю) </w:t>
            </w:r>
            <w:r w:rsidRPr="009B164E">
              <w:rPr>
                <w:sz w:val="18"/>
                <w:szCs w:val="18"/>
              </w:rPr>
              <w:t>в Работах (статья 37 Договора)</w:t>
            </w:r>
          </w:p>
        </w:tc>
        <w:tc>
          <w:tcPr>
            <w:tcW w:w="4990" w:type="dxa"/>
            <w:shd w:val="clear" w:color="auto" w:fill="auto"/>
          </w:tcPr>
          <w:p w14:paraId="72A72575" w14:textId="0AFACFBB" w:rsidR="00242B09" w:rsidRPr="009B164E" w:rsidRDefault="00242B09" w:rsidP="00242B09">
            <w:pPr>
              <w:tabs>
                <w:tab w:val="left" w:pos="86"/>
              </w:tabs>
              <w:spacing w:line="240" w:lineRule="auto"/>
              <w:jc w:val="both"/>
              <w:rPr>
                <w:rFonts w:ascii="Times New Roman" w:hAnsi="Times New Roman" w:cs="Times New Roman"/>
                <w:sz w:val="18"/>
                <w:szCs w:val="18"/>
              </w:rPr>
            </w:pPr>
            <w:r w:rsidRPr="009B164E">
              <w:rPr>
                <w:rFonts w:ascii="Times New Roman" w:hAnsi="Times New Roman" w:cs="Times New Roman"/>
                <w:sz w:val="18"/>
                <w:szCs w:val="18"/>
              </w:rPr>
              <w:t xml:space="preserve">Штраф в размере </w:t>
            </w:r>
            <w:r>
              <w:rPr>
                <w:rFonts w:ascii="Times New Roman" w:hAnsi="Times New Roman" w:cs="Times New Roman"/>
                <w:sz w:val="18"/>
                <w:szCs w:val="18"/>
              </w:rPr>
              <w:t>30</w:t>
            </w:r>
            <w:r w:rsidRPr="00935471">
              <w:rPr>
                <w:rFonts w:ascii="Times New Roman" w:hAnsi="Times New Roman" w:cs="Times New Roman"/>
                <w:sz w:val="18"/>
                <w:szCs w:val="18"/>
              </w:rPr>
              <w:t xml:space="preserve">% от </w:t>
            </w:r>
            <w:r w:rsidRPr="004C767D">
              <w:rPr>
                <w:rFonts w:ascii="Times New Roman" w:hAnsi="Times New Roman" w:cs="Times New Roman"/>
                <w:sz w:val="18"/>
                <w:szCs w:val="18"/>
              </w:rPr>
              <w:t>суммы не исполненных за отчетный период обязательств</w:t>
            </w:r>
            <w:r>
              <w:rPr>
                <w:rFonts w:ascii="Times New Roman" w:hAnsi="Times New Roman" w:cs="Times New Roman"/>
                <w:sz w:val="18"/>
                <w:szCs w:val="18"/>
              </w:rPr>
              <w:t xml:space="preserve"> </w:t>
            </w:r>
          </w:p>
        </w:tc>
      </w:tr>
      <w:tr w:rsidR="00242B09" w:rsidRPr="009B164E" w14:paraId="3CB68873" w14:textId="77777777" w:rsidTr="009B164E">
        <w:tc>
          <w:tcPr>
            <w:tcW w:w="675" w:type="dxa"/>
            <w:shd w:val="clear" w:color="auto" w:fill="auto"/>
          </w:tcPr>
          <w:p w14:paraId="1D8F8C7D" w14:textId="77777777" w:rsidR="00242B09" w:rsidRPr="009B164E" w:rsidRDefault="00242B09" w:rsidP="00242B09">
            <w:pPr>
              <w:pStyle w:val="a3"/>
              <w:numPr>
                <w:ilvl w:val="0"/>
                <w:numId w:val="64"/>
              </w:numPr>
              <w:tabs>
                <w:tab w:val="left" w:pos="426"/>
              </w:tabs>
              <w:spacing w:after="0" w:line="240" w:lineRule="auto"/>
              <w:ind w:left="0" w:firstLine="0"/>
              <w:contextualSpacing w:val="0"/>
              <w:jc w:val="both"/>
              <w:rPr>
                <w:rFonts w:ascii="Times New Roman" w:hAnsi="Times New Roman" w:cs="Times New Roman"/>
                <w:bCs/>
                <w:sz w:val="18"/>
                <w:szCs w:val="18"/>
              </w:rPr>
            </w:pPr>
          </w:p>
        </w:tc>
        <w:tc>
          <w:tcPr>
            <w:tcW w:w="4820" w:type="dxa"/>
            <w:shd w:val="clear" w:color="auto" w:fill="auto"/>
          </w:tcPr>
          <w:p w14:paraId="270D676F" w14:textId="77777777" w:rsidR="00242B09" w:rsidRPr="009B164E" w:rsidRDefault="00242B09" w:rsidP="00242B09">
            <w:pPr>
              <w:pStyle w:val="af9"/>
              <w:tabs>
                <w:tab w:val="left" w:pos="86"/>
              </w:tabs>
              <w:jc w:val="both"/>
              <w:rPr>
                <w:sz w:val="18"/>
                <w:szCs w:val="18"/>
              </w:rPr>
            </w:pPr>
            <w:r w:rsidRPr="009B164E">
              <w:rPr>
                <w:color w:val="000000"/>
                <w:sz w:val="18"/>
                <w:szCs w:val="18"/>
              </w:rPr>
              <w:t xml:space="preserve">Подрядчик нарушил иные обязательства по Договору </w:t>
            </w:r>
          </w:p>
        </w:tc>
        <w:tc>
          <w:tcPr>
            <w:tcW w:w="4990" w:type="dxa"/>
            <w:shd w:val="clear" w:color="auto" w:fill="auto"/>
          </w:tcPr>
          <w:p w14:paraId="4845E6DD" w14:textId="77777777" w:rsidR="00242B09" w:rsidRPr="009B164E" w:rsidRDefault="00242B09" w:rsidP="00242B09">
            <w:pPr>
              <w:tabs>
                <w:tab w:val="left" w:pos="86"/>
              </w:tabs>
              <w:spacing w:line="240" w:lineRule="auto"/>
              <w:jc w:val="both"/>
              <w:rPr>
                <w:rFonts w:ascii="Times New Roman" w:hAnsi="Times New Roman" w:cs="Times New Roman"/>
                <w:sz w:val="18"/>
                <w:szCs w:val="18"/>
              </w:rPr>
            </w:pPr>
            <w:r w:rsidRPr="009B164E">
              <w:rPr>
                <w:rFonts w:ascii="Times New Roman" w:hAnsi="Times New Roman" w:cs="Times New Roman"/>
                <w:sz w:val="18"/>
                <w:szCs w:val="18"/>
              </w:rPr>
              <w:t>Штраф в размере 5% от Цены договора</w:t>
            </w:r>
          </w:p>
        </w:tc>
      </w:tr>
    </w:tbl>
    <w:p w14:paraId="419D674A" w14:textId="5F9F23C7" w:rsidR="009B164E" w:rsidRPr="009B164E" w:rsidRDefault="009B164E" w:rsidP="009B164E">
      <w:pPr>
        <w:spacing w:line="240" w:lineRule="auto"/>
        <w:rPr>
          <w:rFonts w:ascii="Times New Roman" w:hAnsi="Times New Roman" w:cs="Times New Roman"/>
          <w:sz w:val="18"/>
          <w:szCs w:val="18"/>
        </w:rPr>
      </w:pPr>
      <w:permStart w:id="569003934"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4644B578" w14:textId="77777777" w:rsidTr="002F0ADA">
        <w:tc>
          <w:tcPr>
            <w:tcW w:w="5240" w:type="dxa"/>
          </w:tcPr>
          <w:p w14:paraId="0FC28459" w14:textId="4189C2AD"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345BF14C" w14:textId="5CFE2B7B"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9B164E" w:rsidRPr="009B164E" w14:paraId="0D08A7AB" w14:textId="77777777" w:rsidTr="002F0ADA">
        <w:tc>
          <w:tcPr>
            <w:tcW w:w="5240" w:type="dxa"/>
          </w:tcPr>
          <w:p w14:paraId="54F293A9" w14:textId="77777777" w:rsidR="009B164E" w:rsidRPr="009B164E" w:rsidRDefault="009B164E" w:rsidP="009B164E">
            <w:pPr>
              <w:spacing w:after="0" w:line="240" w:lineRule="auto"/>
              <w:jc w:val="center"/>
              <w:rPr>
                <w:rFonts w:ascii="Times New Roman" w:hAnsi="Times New Roman" w:cs="Times New Roman"/>
                <w:sz w:val="18"/>
                <w:szCs w:val="18"/>
              </w:rPr>
            </w:pPr>
          </w:p>
          <w:p w14:paraId="791796C7" w14:textId="77777777" w:rsidR="009B164E" w:rsidRPr="009B164E" w:rsidRDefault="009B164E" w:rsidP="009B164E">
            <w:pPr>
              <w:spacing w:after="0" w:line="240" w:lineRule="auto"/>
              <w:jc w:val="center"/>
              <w:rPr>
                <w:rFonts w:ascii="Times New Roman" w:hAnsi="Times New Roman" w:cs="Times New Roman"/>
                <w:sz w:val="18"/>
                <w:szCs w:val="18"/>
              </w:rPr>
            </w:pPr>
          </w:p>
        </w:tc>
        <w:tc>
          <w:tcPr>
            <w:tcW w:w="5245" w:type="dxa"/>
          </w:tcPr>
          <w:p w14:paraId="19004F13" w14:textId="77777777" w:rsidR="009B164E" w:rsidRPr="009B164E" w:rsidRDefault="009B164E" w:rsidP="009B164E">
            <w:pPr>
              <w:spacing w:after="0" w:line="240" w:lineRule="auto"/>
              <w:jc w:val="center"/>
              <w:rPr>
                <w:rFonts w:ascii="Times New Roman" w:hAnsi="Times New Roman" w:cs="Times New Roman"/>
                <w:sz w:val="18"/>
                <w:szCs w:val="18"/>
              </w:rPr>
            </w:pPr>
          </w:p>
          <w:p w14:paraId="3BE64C44" w14:textId="77777777" w:rsidR="009B164E" w:rsidRPr="009B164E" w:rsidRDefault="009B164E" w:rsidP="009B164E">
            <w:pPr>
              <w:spacing w:after="0" w:line="240" w:lineRule="auto"/>
              <w:jc w:val="center"/>
              <w:rPr>
                <w:rFonts w:ascii="Times New Roman" w:hAnsi="Times New Roman" w:cs="Times New Roman"/>
                <w:sz w:val="18"/>
                <w:szCs w:val="18"/>
              </w:rPr>
            </w:pPr>
          </w:p>
        </w:tc>
      </w:tr>
    </w:tbl>
    <w:p w14:paraId="0A964E86" w14:textId="53097667" w:rsidR="00395B0A" w:rsidRDefault="00395B0A" w:rsidP="009B164E">
      <w:pPr>
        <w:spacing w:after="0" w:line="240" w:lineRule="auto"/>
        <w:rPr>
          <w:rFonts w:ascii="Times New Roman" w:hAnsi="Times New Roman" w:cs="Times New Roman"/>
          <w:sz w:val="18"/>
          <w:szCs w:val="18"/>
        </w:rPr>
      </w:pPr>
    </w:p>
    <w:p w14:paraId="4B392950" w14:textId="77777777" w:rsidR="00A11B12" w:rsidRPr="008A2545" w:rsidRDefault="00635349" w:rsidP="00A11B12">
      <w:pPr>
        <w:pStyle w:val="20"/>
        <w:spacing w:before="0" w:after="0"/>
        <w:jc w:val="right"/>
        <w:rPr>
          <w:rFonts w:ascii="Times New Roman" w:hAnsi="Times New Roman"/>
          <w:b w:val="0"/>
          <w:i w:val="0"/>
          <w:sz w:val="18"/>
          <w:szCs w:val="18"/>
        </w:rPr>
      </w:pPr>
      <w:r>
        <w:rPr>
          <w:rFonts w:ascii="Times New Roman" w:hAnsi="Times New Roman"/>
          <w:sz w:val="18"/>
          <w:szCs w:val="18"/>
        </w:rPr>
        <w:br w:type="column"/>
      </w:r>
      <w:bookmarkStart w:id="51" w:name="_Toc38136095"/>
      <w:permEnd w:id="569003934"/>
      <w:r w:rsidR="00A11B12" w:rsidRPr="008A2545">
        <w:rPr>
          <w:rFonts w:ascii="Times New Roman" w:eastAsia="Calibri" w:hAnsi="Times New Roman"/>
          <w:b w:val="0"/>
          <w:i w:val="0"/>
          <w:sz w:val="18"/>
          <w:szCs w:val="18"/>
          <w:lang w:eastAsia="ar-SA"/>
        </w:rPr>
        <w:lastRenderedPageBreak/>
        <w:t>Приложение</w:t>
      </w:r>
      <w:r w:rsidR="00A11B12" w:rsidRPr="008A2545">
        <w:rPr>
          <w:rFonts w:ascii="Times New Roman" w:hAnsi="Times New Roman"/>
          <w:b w:val="0"/>
          <w:i w:val="0"/>
          <w:sz w:val="18"/>
          <w:szCs w:val="18"/>
        </w:rPr>
        <w:t xml:space="preserve"> № 7</w:t>
      </w:r>
      <w:r w:rsidR="00A11B12" w:rsidRPr="008A2545" w:rsidDel="00870FB4">
        <w:rPr>
          <w:rFonts w:ascii="Times New Roman" w:hAnsi="Times New Roman"/>
          <w:b w:val="0"/>
          <w:i w:val="0"/>
          <w:sz w:val="18"/>
          <w:szCs w:val="18"/>
        </w:rPr>
        <w:t xml:space="preserve"> </w:t>
      </w:r>
      <w:r w:rsidR="00A11B12" w:rsidRPr="008A2545">
        <w:rPr>
          <w:rFonts w:ascii="Times New Roman" w:hAnsi="Times New Roman"/>
          <w:b w:val="0"/>
          <w:i w:val="0"/>
          <w:sz w:val="18"/>
          <w:szCs w:val="18"/>
        </w:rPr>
        <w:t>«</w:t>
      </w:r>
      <w:r w:rsidR="00A11B12" w:rsidRPr="008A2545">
        <w:rPr>
          <w:rFonts w:ascii="Times New Roman" w:eastAsia="Calibri" w:hAnsi="Times New Roman"/>
          <w:b w:val="0"/>
          <w:bCs w:val="0"/>
          <w:i w:val="0"/>
          <w:sz w:val="18"/>
          <w:szCs w:val="18"/>
          <w:lang w:eastAsia="ar-SA"/>
        </w:rPr>
        <w:t xml:space="preserve">Требования по </w:t>
      </w:r>
      <w:r w:rsidR="00A11B12" w:rsidRPr="008A2545">
        <w:rPr>
          <w:rFonts w:ascii="Times New Roman" w:eastAsia="Calibri" w:hAnsi="Times New Roman"/>
          <w:b w:val="0"/>
          <w:i w:val="0"/>
          <w:sz w:val="18"/>
          <w:szCs w:val="18"/>
        </w:rPr>
        <w:t>гражданской защите, в том числе  промышленной и пожарной безопасности, безопасности и охране труда, охране окружающей среды и энергосбережению»</w:t>
      </w:r>
      <w:bookmarkEnd w:id="51"/>
    </w:p>
    <w:p w14:paraId="6AF2BDEC" w14:textId="77777777" w:rsidR="00A11B12" w:rsidRPr="008A2545" w:rsidRDefault="00A11B12" w:rsidP="00A11B12">
      <w:pPr>
        <w:spacing w:after="0" w:line="240" w:lineRule="auto"/>
        <w:jc w:val="right"/>
        <w:rPr>
          <w:rFonts w:ascii="Times New Roman" w:hAnsi="Times New Roman" w:cs="Times New Roman"/>
          <w:sz w:val="18"/>
          <w:szCs w:val="18"/>
        </w:rPr>
      </w:pPr>
      <w:permStart w:id="780877371" w:edGrp="everyone"/>
      <w:r w:rsidRPr="008A2545">
        <w:rPr>
          <w:rFonts w:ascii="Times New Roman" w:hAnsi="Times New Roman" w:cs="Times New Roman"/>
          <w:sz w:val="18"/>
          <w:szCs w:val="18"/>
        </w:rPr>
        <w:t>к Договору №_____ от _____/__________/_____ года</w:t>
      </w:r>
    </w:p>
    <w:permEnd w:id="780877371"/>
    <w:p w14:paraId="7D6CFB18" w14:textId="77777777" w:rsidR="00A11B12" w:rsidRPr="008A2545" w:rsidRDefault="00A11B12" w:rsidP="00A11B12">
      <w:pPr>
        <w:spacing w:after="0" w:line="240" w:lineRule="auto"/>
        <w:jc w:val="right"/>
        <w:rPr>
          <w:rFonts w:ascii="Times New Roman" w:hAnsi="Times New Roman" w:cs="Times New Roman"/>
          <w:sz w:val="18"/>
          <w:szCs w:val="18"/>
        </w:rPr>
      </w:pPr>
      <w:r w:rsidRPr="008A2545">
        <w:rPr>
          <w:rFonts w:ascii="Times New Roman" w:hAnsi="Times New Roman" w:cs="Times New Roman"/>
          <w:sz w:val="18"/>
          <w:szCs w:val="18"/>
        </w:rPr>
        <w:t>на выполнение строительно-монтажных работ</w:t>
      </w:r>
    </w:p>
    <w:p w14:paraId="58E9CB5E" w14:textId="77777777" w:rsidR="00A11B12" w:rsidRPr="008A2545" w:rsidRDefault="00A11B12" w:rsidP="00A11B12">
      <w:pPr>
        <w:pStyle w:val="af9"/>
        <w:jc w:val="center"/>
        <w:rPr>
          <w:b/>
          <w:sz w:val="18"/>
          <w:szCs w:val="18"/>
        </w:rPr>
      </w:pPr>
    </w:p>
    <w:p w14:paraId="1C2BB489" w14:textId="77777777" w:rsidR="00A11B12" w:rsidRDefault="00A11B12" w:rsidP="00A11B12">
      <w:pPr>
        <w:pStyle w:val="a3"/>
        <w:spacing w:after="0" w:line="259" w:lineRule="auto"/>
        <w:jc w:val="center"/>
        <w:rPr>
          <w:rFonts w:ascii="Times New Roman" w:eastAsia="Calibri" w:hAnsi="Times New Roman" w:cs="Times New Roman"/>
          <w:b/>
          <w:sz w:val="18"/>
          <w:szCs w:val="18"/>
        </w:rPr>
      </w:pPr>
      <w:r w:rsidRPr="008A2545">
        <w:rPr>
          <w:rFonts w:ascii="Times New Roman" w:eastAsia="Calibri" w:hAnsi="Times New Roman" w:cs="Times New Roman"/>
          <w:b/>
          <w:sz w:val="18"/>
          <w:szCs w:val="18"/>
          <w:lang w:eastAsia="ar-SA"/>
        </w:rPr>
        <w:t xml:space="preserve">Требования по </w:t>
      </w:r>
      <w:r w:rsidRPr="008A2545">
        <w:rPr>
          <w:rFonts w:ascii="Times New Roman" w:eastAsia="Calibri" w:hAnsi="Times New Roman" w:cs="Times New Roman"/>
          <w:b/>
          <w:sz w:val="18"/>
          <w:szCs w:val="18"/>
        </w:rPr>
        <w:t xml:space="preserve">гражданской защите, в том числе  промышленной и пожарной безопасности, безопасности и охране труда, охране окружающей среды и энергосбережению </w:t>
      </w:r>
    </w:p>
    <w:p w14:paraId="53B9A803" w14:textId="77777777" w:rsidR="00A11B12" w:rsidRPr="008A2545" w:rsidRDefault="00A11B12" w:rsidP="00A11B12">
      <w:pPr>
        <w:pStyle w:val="a3"/>
        <w:spacing w:after="0" w:line="259" w:lineRule="auto"/>
        <w:jc w:val="center"/>
        <w:rPr>
          <w:rFonts w:ascii="Times New Roman" w:hAnsi="Times New Roman" w:cs="Times New Roman"/>
          <w:b/>
          <w:sz w:val="18"/>
          <w:szCs w:val="18"/>
        </w:rPr>
      </w:pPr>
    </w:p>
    <w:p w14:paraId="146F566E" w14:textId="77777777" w:rsidR="00A11B12" w:rsidRPr="008A2545" w:rsidRDefault="00A11B12" w:rsidP="00A11B12">
      <w:pPr>
        <w:pStyle w:val="a3"/>
        <w:numPr>
          <w:ilvl w:val="0"/>
          <w:numId w:val="65"/>
        </w:numPr>
        <w:spacing w:after="0" w:line="259" w:lineRule="auto"/>
        <w:rPr>
          <w:rFonts w:ascii="Times New Roman" w:hAnsi="Times New Roman" w:cs="Times New Roman"/>
          <w:b/>
          <w:sz w:val="18"/>
          <w:szCs w:val="18"/>
        </w:rPr>
      </w:pPr>
      <w:r w:rsidRPr="008A2545">
        <w:rPr>
          <w:rFonts w:ascii="Times New Roman" w:hAnsi="Times New Roman" w:cs="Times New Roman"/>
          <w:b/>
          <w:sz w:val="18"/>
          <w:szCs w:val="18"/>
        </w:rPr>
        <w:t>Определения и сокращения, использующиеся в настоящем Приложении</w:t>
      </w:r>
    </w:p>
    <w:p w14:paraId="0E537D8D" w14:textId="77777777" w:rsidR="00A11B12" w:rsidRPr="008A2545" w:rsidRDefault="00A11B12" w:rsidP="00A11B12">
      <w:pPr>
        <w:pStyle w:val="af9"/>
        <w:jc w:val="both"/>
        <w:rPr>
          <w:b/>
          <w:sz w:val="18"/>
          <w:szCs w:val="18"/>
        </w:rPr>
      </w:pPr>
      <w:r w:rsidRPr="008A2545">
        <w:rPr>
          <w:b/>
          <w:sz w:val="18"/>
          <w:szCs w:val="18"/>
          <w:lang w:val="en-US"/>
        </w:rPr>
        <w:t>RG</w:t>
      </w:r>
      <w:r w:rsidRPr="008A2545">
        <w:rPr>
          <w:b/>
          <w:sz w:val="18"/>
          <w:szCs w:val="18"/>
        </w:rPr>
        <w:t xml:space="preserve"> или Компания </w:t>
      </w:r>
      <w:r w:rsidRPr="008A2545">
        <w:rPr>
          <w:sz w:val="18"/>
          <w:szCs w:val="18"/>
        </w:rPr>
        <w:t>- Заказчик.</w:t>
      </w:r>
    </w:p>
    <w:p w14:paraId="3404378E" w14:textId="77777777" w:rsidR="00A11B12" w:rsidRPr="008A2545" w:rsidRDefault="00A11B12" w:rsidP="00A11B12">
      <w:pPr>
        <w:pStyle w:val="af9"/>
        <w:jc w:val="both"/>
        <w:rPr>
          <w:b/>
          <w:sz w:val="18"/>
          <w:szCs w:val="18"/>
        </w:rPr>
      </w:pPr>
      <w:proofErr w:type="spellStart"/>
      <w:r w:rsidRPr="008A2545">
        <w:rPr>
          <w:b/>
          <w:sz w:val="18"/>
          <w:szCs w:val="18"/>
        </w:rPr>
        <w:t>БиОТиООС</w:t>
      </w:r>
      <w:proofErr w:type="spellEnd"/>
      <w:r w:rsidRPr="008A2545">
        <w:rPr>
          <w:b/>
          <w:sz w:val="18"/>
          <w:szCs w:val="18"/>
        </w:rPr>
        <w:t xml:space="preserve"> – </w:t>
      </w:r>
      <w:r w:rsidRPr="008A2545">
        <w:rPr>
          <w:sz w:val="18"/>
          <w:szCs w:val="18"/>
        </w:rPr>
        <w:t>Безопасность, охрана труда и окружающей среды.</w:t>
      </w:r>
    </w:p>
    <w:p w14:paraId="20D4184E" w14:textId="77777777" w:rsidR="00A11B12" w:rsidRPr="008A2545" w:rsidRDefault="00A11B12" w:rsidP="00A11B12">
      <w:pPr>
        <w:pStyle w:val="af9"/>
        <w:jc w:val="both"/>
        <w:rPr>
          <w:sz w:val="18"/>
          <w:szCs w:val="18"/>
        </w:rPr>
      </w:pPr>
      <w:r w:rsidRPr="008A2545">
        <w:rPr>
          <w:b/>
          <w:sz w:val="18"/>
          <w:szCs w:val="18"/>
        </w:rPr>
        <w:t xml:space="preserve">Внутренняя документация Заказчика в области </w:t>
      </w:r>
      <w:proofErr w:type="spellStart"/>
      <w:r w:rsidRPr="008A2545">
        <w:rPr>
          <w:b/>
          <w:sz w:val="18"/>
          <w:szCs w:val="18"/>
        </w:rPr>
        <w:t>БиОТиООС</w:t>
      </w:r>
      <w:proofErr w:type="spellEnd"/>
      <w:r w:rsidRPr="008A2545">
        <w:rPr>
          <w:b/>
          <w:sz w:val="18"/>
          <w:szCs w:val="18"/>
        </w:rPr>
        <w:t xml:space="preserve"> – </w:t>
      </w:r>
      <w:r w:rsidRPr="008A2545">
        <w:rPr>
          <w:sz w:val="18"/>
          <w:szCs w:val="18"/>
        </w:rPr>
        <w:t>утвержденные Компанией</w:t>
      </w:r>
    </w:p>
    <w:p w14:paraId="03B53A63" w14:textId="77777777" w:rsidR="00A11B12" w:rsidRPr="008A2545" w:rsidRDefault="00A11B12" w:rsidP="00A11B12">
      <w:pPr>
        <w:pStyle w:val="af9"/>
        <w:jc w:val="both"/>
        <w:rPr>
          <w:sz w:val="18"/>
          <w:szCs w:val="18"/>
        </w:rPr>
      </w:pPr>
      <w:r w:rsidRPr="008A2545">
        <w:rPr>
          <w:sz w:val="18"/>
          <w:szCs w:val="18"/>
        </w:rPr>
        <w:t xml:space="preserve">внутренние процедуры, политики, инструкции, положения в области </w:t>
      </w:r>
      <w:proofErr w:type="spellStart"/>
      <w:r w:rsidRPr="008A2545">
        <w:rPr>
          <w:sz w:val="18"/>
          <w:szCs w:val="18"/>
        </w:rPr>
        <w:t>БиОТиООС</w:t>
      </w:r>
      <w:proofErr w:type="spellEnd"/>
      <w:r w:rsidRPr="008A2545">
        <w:rPr>
          <w:sz w:val="18"/>
          <w:szCs w:val="18"/>
        </w:rPr>
        <w:t>.</w:t>
      </w:r>
    </w:p>
    <w:p w14:paraId="5A8D9778" w14:textId="77777777" w:rsidR="00A11B12" w:rsidRPr="008A2545" w:rsidRDefault="00A11B12" w:rsidP="00A11B12">
      <w:pPr>
        <w:pStyle w:val="af9"/>
        <w:jc w:val="both"/>
        <w:rPr>
          <w:b/>
          <w:sz w:val="18"/>
          <w:szCs w:val="18"/>
        </w:rPr>
      </w:pPr>
      <w:r w:rsidRPr="008A2545">
        <w:rPr>
          <w:b/>
          <w:sz w:val="18"/>
          <w:szCs w:val="18"/>
        </w:rPr>
        <w:t xml:space="preserve">Наряд-допуск на производство работ – </w:t>
      </w:r>
      <w:r w:rsidRPr="008A2545">
        <w:rPr>
          <w:sz w:val="18"/>
          <w:szCs w:val="18"/>
        </w:rPr>
        <w:t xml:space="preserve">документ, дающий разрешение на проведение </w:t>
      </w:r>
      <w:proofErr w:type="gramStart"/>
      <w:r w:rsidRPr="008A2545">
        <w:rPr>
          <w:sz w:val="18"/>
          <w:szCs w:val="18"/>
        </w:rPr>
        <w:t>работ</w:t>
      </w:r>
      <w:proofErr w:type="gramEnd"/>
      <w:r w:rsidRPr="008A2545">
        <w:rPr>
          <w:sz w:val="18"/>
          <w:szCs w:val="18"/>
        </w:rPr>
        <w:t xml:space="preserve"> и определяет место выполнения, содержание работ, условия их безопасного проведения, время начала и окончания работ, состав бригады и лиц, ответственных за безопасность при выполнении этих работ.</w:t>
      </w:r>
    </w:p>
    <w:p w14:paraId="04F8B695" w14:textId="77777777" w:rsidR="00A11B12" w:rsidRPr="008A2545" w:rsidRDefault="00A11B12" w:rsidP="00A11B12">
      <w:pPr>
        <w:pStyle w:val="af9"/>
        <w:jc w:val="both"/>
        <w:rPr>
          <w:b/>
          <w:sz w:val="18"/>
          <w:szCs w:val="18"/>
        </w:rPr>
      </w:pPr>
      <w:r w:rsidRPr="008A2545">
        <w:rPr>
          <w:b/>
          <w:sz w:val="18"/>
          <w:szCs w:val="18"/>
        </w:rPr>
        <w:t xml:space="preserve">Отдел </w:t>
      </w:r>
      <w:proofErr w:type="spellStart"/>
      <w:r w:rsidRPr="008A2545">
        <w:rPr>
          <w:b/>
          <w:sz w:val="18"/>
          <w:szCs w:val="18"/>
        </w:rPr>
        <w:t>БиОТиООС</w:t>
      </w:r>
      <w:proofErr w:type="spellEnd"/>
      <w:r w:rsidRPr="008A2545">
        <w:rPr>
          <w:b/>
          <w:sz w:val="18"/>
          <w:szCs w:val="18"/>
        </w:rPr>
        <w:t xml:space="preserve"> – </w:t>
      </w:r>
      <w:r w:rsidRPr="008A2545">
        <w:rPr>
          <w:sz w:val="18"/>
          <w:szCs w:val="18"/>
        </w:rPr>
        <w:t>Безопасность, охрана труда и окружающей среды.</w:t>
      </w:r>
    </w:p>
    <w:p w14:paraId="54811964" w14:textId="77777777" w:rsidR="00A11B12" w:rsidRPr="008A2545" w:rsidRDefault="00A11B12" w:rsidP="00A11B12">
      <w:pPr>
        <w:pStyle w:val="af9"/>
        <w:jc w:val="both"/>
        <w:rPr>
          <w:b/>
          <w:sz w:val="18"/>
          <w:szCs w:val="18"/>
        </w:rPr>
      </w:pPr>
      <w:proofErr w:type="spellStart"/>
      <w:r w:rsidRPr="008A2545">
        <w:rPr>
          <w:b/>
          <w:sz w:val="18"/>
          <w:szCs w:val="18"/>
        </w:rPr>
        <w:t>БиОТ</w:t>
      </w:r>
      <w:proofErr w:type="spellEnd"/>
      <w:r w:rsidRPr="008A2545">
        <w:rPr>
          <w:b/>
          <w:sz w:val="18"/>
          <w:szCs w:val="18"/>
        </w:rPr>
        <w:t xml:space="preserve"> – </w:t>
      </w:r>
      <w:r w:rsidRPr="008A2545">
        <w:rPr>
          <w:sz w:val="18"/>
          <w:szCs w:val="18"/>
        </w:rPr>
        <w:t>Безопасность и охрана труда.</w:t>
      </w:r>
    </w:p>
    <w:p w14:paraId="77B7F20F" w14:textId="77777777" w:rsidR="00A11B12" w:rsidRPr="008A2545" w:rsidRDefault="00A11B12" w:rsidP="00A11B12">
      <w:pPr>
        <w:pStyle w:val="af9"/>
        <w:jc w:val="both"/>
        <w:rPr>
          <w:b/>
          <w:sz w:val="18"/>
          <w:szCs w:val="18"/>
        </w:rPr>
      </w:pPr>
      <w:r w:rsidRPr="008A2545">
        <w:rPr>
          <w:b/>
          <w:sz w:val="18"/>
          <w:szCs w:val="18"/>
        </w:rPr>
        <w:t xml:space="preserve">СИЗ – </w:t>
      </w:r>
      <w:r w:rsidRPr="008A2545">
        <w:rPr>
          <w:sz w:val="18"/>
          <w:szCs w:val="18"/>
        </w:rPr>
        <w:t>средства индивидуальной защиты.</w:t>
      </w:r>
    </w:p>
    <w:p w14:paraId="66CE1665" w14:textId="77777777" w:rsidR="00A11B12" w:rsidRPr="008A2545" w:rsidRDefault="00A11B12" w:rsidP="00A11B12">
      <w:pPr>
        <w:pStyle w:val="af9"/>
        <w:jc w:val="both"/>
        <w:rPr>
          <w:sz w:val="18"/>
          <w:szCs w:val="18"/>
        </w:rPr>
      </w:pPr>
      <w:r w:rsidRPr="008A2545">
        <w:rPr>
          <w:b/>
          <w:sz w:val="18"/>
          <w:szCs w:val="18"/>
        </w:rPr>
        <w:t xml:space="preserve">Подразделение Заказчика – </w:t>
      </w:r>
      <w:r w:rsidRPr="008A2545">
        <w:rPr>
          <w:sz w:val="18"/>
          <w:szCs w:val="18"/>
        </w:rPr>
        <w:t>служба, цех, участок, отдел, управление.</w:t>
      </w:r>
    </w:p>
    <w:p w14:paraId="0B3DFEBB" w14:textId="77777777" w:rsidR="00A11B12" w:rsidRPr="008A2545" w:rsidRDefault="00A11B12" w:rsidP="00A11B12">
      <w:pPr>
        <w:spacing w:after="0"/>
        <w:rPr>
          <w:rFonts w:ascii="Times New Roman" w:hAnsi="Times New Roman" w:cs="Times New Roman"/>
          <w:b/>
          <w:sz w:val="18"/>
          <w:szCs w:val="18"/>
        </w:rPr>
      </w:pPr>
    </w:p>
    <w:p w14:paraId="6461FDD5" w14:textId="77777777" w:rsidR="00A11B12" w:rsidRPr="008A2545" w:rsidRDefault="00A11B12" w:rsidP="00A11B12">
      <w:pPr>
        <w:pStyle w:val="a3"/>
        <w:numPr>
          <w:ilvl w:val="0"/>
          <w:numId w:val="65"/>
        </w:numPr>
        <w:spacing w:after="0" w:line="259" w:lineRule="auto"/>
        <w:rPr>
          <w:rFonts w:ascii="Times New Roman" w:hAnsi="Times New Roman" w:cs="Times New Roman"/>
          <w:b/>
          <w:sz w:val="18"/>
          <w:szCs w:val="18"/>
        </w:rPr>
      </w:pPr>
      <w:r w:rsidRPr="008A2545">
        <w:rPr>
          <w:rFonts w:ascii="Times New Roman" w:hAnsi="Times New Roman" w:cs="Times New Roman"/>
          <w:b/>
          <w:sz w:val="18"/>
          <w:szCs w:val="18"/>
        </w:rPr>
        <w:t>Общие положения</w:t>
      </w:r>
    </w:p>
    <w:p w14:paraId="1E53D389" w14:textId="77777777" w:rsidR="00A11B12" w:rsidRPr="008A2545" w:rsidRDefault="00A11B12" w:rsidP="00A11B12">
      <w:pPr>
        <w:pStyle w:val="af9"/>
        <w:jc w:val="both"/>
        <w:rPr>
          <w:sz w:val="18"/>
          <w:szCs w:val="18"/>
        </w:rPr>
      </w:pPr>
      <w:r w:rsidRPr="008A2545">
        <w:rPr>
          <w:sz w:val="18"/>
          <w:szCs w:val="18"/>
        </w:rPr>
        <w:t xml:space="preserve">Данный документ определяет порядок и требования к обеспечению Подрядчиком безопасных и здоровых условий труда при выполнении работ на территории Заказчика. Для обеспечения безопасности во всех сферах производственной деятельности Заказчик утвердил «Политику в области </w:t>
      </w:r>
      <w:proofErr w:type="spellStart"/>
      <w:r w:rsidRPr="008A2545">
        <w:rPr>
          <w:sz w:val="18"/>
          <w:szCs w:val="18"/>
        </w:rPr>
        <w:t>БиОТиООС</w:t>
      </w:r>
      <w:proofErr w:type="spellEnd"/>
      <w:r w:rsidRPr="008A2545">
        <w:rPr>
          <w:sz w:val="18"/>
          <w:szCs w:val="18"/>
        </w:rPr>
        <w:t xml:space="preserve">», в которой обозначены следующие концептуальные принципы: </w:t>
      </w:r>
    </w:p>
    <w:p w14:paraId="05E9AC66" w14:textId="77777777" w:rsidR="00A11B12" w:rsidRPr="008A2545" w:rsidRDefault="00A11B12" w:rsidP="00A11B12">
      <w:pPr>
        <w:pStyle w:val="af9"/>
        <w:numPr>
          <w:ilvl w:val="0"/>
          <w:numId w:val="69"/>
        </w:numPr>
        <w:jc w:val="both"/>
        <w:rPr>
          <w:sz w:val="18"/>
          <w:szCs w:val="18"/>
        </w:rPr>
      </w:pPr>
      <w:r w:rsidRPr="008A2545">
        <w:rPr>
          <w:sz w:val="18"/>
          <w:szCs w:val="18"/>
        </w:rPr>
        <w:t>Все травмы и ущерб здоровью можно предотвратить;</w:t>
      </w:r>
    </w:p>
    <w:p w14:paraId="708767AB" w14:textId="77777777" w:rsidR="00A11B12" w:rsidRPr="008A2545" w:rsidRDefault="00A11B12" w:rsidP="00A11B12">
      <w:pPr>
        <w:pStyle w:val="af9"/>
        <w:numPr>
          <w:ilvl w:val="0"/>
          <w:numId w:val="69"/>
        </w:numPr>
        <w:jc w:val="both"/>
        <w:rPr>
          <w:sz w:val="18"/>
          <w:szCs w:val="18"/>
        </w:rPr>
      </w:pPr>
      <w:r w:rsidRPr="008A2545">
        <w:rPr>
          <w:sz w:val="18"/>
          <w:szCs w:val="18"/>
        </w:rPr>
        <w:t>С каждой опасностью можно справиться;</w:t>
      </w:r>
    </w:p>
    <w:p w14:paraId="15A1082E" w14:textId="77777777" w:rsidR="00A11B12" w:rsidRPr="008A2545" w:rsidRDefault="00A11B12" w:rsidP="00A11B12">
      <w:pPr>
        <w:pStyle w:val="af9"/>
        <w:numPr>
          <w:ilvl w:val="0"/>
          <w:numId w:val="69"/>
        </w:numPr>
        <w:jc w:val="both"/>
        <w:rPr>
          <w:sz w:val="18"/>
          <w:szCs w:val="18"/>
        </w:rPr>
      </w:pPr>
      <w:r w:rsidRPr="008A2545">
        <w:rPr>
          <w:sz w:val="18"/>
          <w:szCs w:val="18"/>
        </w:rPr>
        <w:t>Руководство несет прямую ответственность за предотвращение травматизма на производстве и негативного воздействия на окружающую среду;</w:t>
      </w:r>
    </w:p>
    <w:p w14:paraId="5DC38654" w14:textId="77777777" w:rsidR="00A11B12" w:rsidRPr="008A2545" w:rsidRDefault="00A11B12" w:rsidP="00A11B12">
      <w:pPr>
        <w:pStyle w:val="af9"/>
        <w:numPr>
          <w:ilvl w:val="0"/>
          <w:numId w:val="69"/>
        </w:numPr>
        <w:jc w:val="both"/>
        <w:rPr>
          <w:sz w:val="18"/>
          <w:szCs w:val="18"/>
        </w:rPr>
      </w:pPr>
      <w:r w:rsidRPr="008A2545">
        <w:rPr>
          <w:sz w:val="18"/>
          <w:szCs w:val="18"/>
        </w:rPr>
        <w:t xml:space="preserve">Важнейшей составляющей обеспечения профессиональной </w:t>
      </w:r>
      <w:proofErr w:type="spellStart"/>
      <w:r w:rsidRPr="008A2545">
        <w:rPr>
          <w:sz w:val="18"/>
          <w:szCs w:val="18"/>
        </w:rPr>
        <w:t>БиОТ</w:t>
      </w:r>
      <w:proofErr w:type="spellEnd"/>
      <w:r w:rsidRPr="008A2545">
        <w:rPr>
          <w:sz w:val="18"/>
          <w:szCs w:val="18"/>
        </w:rPr>
        <w:t xml:space="preserve"> является линейный персонал и рядовой работник;</w:t>
      </w:r>
    </w:p>
    <w:p w14:paraId="31053881" w14:textId="77777777" w:rsidR="00A11B12" w:rsidRPr="008A2545" w:rsidRDefault="00A11B12" w:rsidP="00A11B12">
      <w:pPr>
        <w:pStyle w:val="af9"/>
        <w:numPr>
          <w:ilvl w:val="0"/>
          <w:numId w:val="69"/>
        </w:numPr>
        <w:jc w:val="both"/>
        <w:rPr>
          <w:sz w:val="18"/>
          <w:szCs w:val="18"/>
        </w:rPr>
      </w:pPr>
      <w:r w:rsidRPr="008A2545">
        <w:rPr>
          <w:sz w:val="18"/>
          <w:szCs w:val="18"/>
        </w:rPr>
        <w:t>Проведение постоянного обучения – одно из основных условий предотвращения травматизма и профессиональных заболеваний;</w:t>
      </w:r>
    </w:p>
    <w:p w14:paraId="30558D99" w14:textId="77777777" w:rsidR="00A11B12" w:rsidRPr="008A2545" w:rsidRDefault="00A11B12" w:rsidP="00A11B12">
      <w:pPr>
        <w:pStyle w:val="af9"/>
        <w:numPr>
          <w:ilvl w:val="0"/>
          <w:numId w:val="69"/>
        </w:numPr>
        <w:jc w:val="both"/>
        <w:rPr>
          <w:sz w:val="18"/>
          <w:szCs w:val="18"/>
        </w:rPr>
      </w:pPr>
      <w:r w:rsidRPr="008A2545">
        <w:rPr>
          <w:sz w:val="18"/>
          <w:szCs w:val="18"/>
        </w:rPr>
        <w:t>Все происшествия должны быть расследованы.</w:t>
      </w:r>
    </w:p>
    <w:p w14:paraId="13084225"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Снижение производственного травматизма до допустимого уровня, ориентация на безопасные производственные процессы, снижение негативного воздействия на окружающую среду – являются главными целями Заказчика. Достижение этих целей невозможно без вовлечения Подрядчика, сотрудничающего с Заказчиком.</w:t>
      </w:r>
    </w:p>
    <w:p w14:paraId="3EDE4FC5"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К выполнению работ на объектах Заказчика будут допущены только те Подрядчики, которые удовлетворительно себя зарекомендовали в отношении соблюдения норм и правил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способные обеспечить их фактическое выполнение. </w:t>
      </w:r>
    </w:p>
    <w:p w14:paraId="71A71999"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несет ответственность за своих работников, за работников своих субподрядных организаций, включая их полную осведомленность и контроль в отношении выполняемых действий на выделенной площадке/участке.</w:t>
      </w:r>
    </w:p>
    <w:p w14:paraId="328DE50A"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Подрядчик обязан назначить представителя, который будет нести ответственность за выполнение требований внутренней документации Заказчика в области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при выполнении работ.</w:t>
      </w:r>
    </w:p>
    <w:p w14:paraId="08987E30"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Заказчик вправе в любое время в присутствии инженерно-технического работника Подрядчика (субподрядчика) проверять соблюдение Подрядчиком (его субподрядчиками) требований нормативно-правовых актов по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плана производства работ, а также Внутренней документации Заказчика в области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w:t>
      </w:r>
    </w:p>
    <w:p w14:paraId="5D2DAAD6"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обязан соблюдать при выполнении Работ помимо требований, изложенных в настоящем Приложении, требования следующих внутренних документов Заказчика:</w:t>
      </w:r>
    </w:p>
    <w:p w14:paraId="3BFFC4CF" w14:textId="77777777" w:rsidR="00A11B12" w:rsidRPr="008A2545" w:rsidRDefault="00A11B12" w:rsidP="00A11B12">
      <w:pPr>
        <w:numPr>
          <w:ilvl w:val="0"/>
          <w:numId w:val="78"/>
        </w:numPr>
        <w:spacing w:after="0"/>
        <w:jc w:val="both"/>
        <w:rPr>
          <w:rFonts w:ascii="Times New Roman" w:hAnsi="Times New Roman" w:cs="Times New Roman"/>
          <w:sz w:val="18"/>
          <w:szCs w:val="18"/>
        </w:rPr>
      </w:pPr>
      <w:r w:rsidRPr="008A2545">
        <w:rPr>
          <w:rFonts w:ascii="Times New Roman" w:hAnsi="Times New Roman" w:cs="Times New Roman"/>
          <w:sz w:val="18"/>
          <w:szCs w:val="18"/>
        </w:rPr>
        <w:t>О порядке соблюдения мер санитарной противоэпидемиологической защиты при посещении территории и объектов ТОО "RG Gold" (Приложение №15 к Договору);</w:t>
      </w:r>
    </w:p>
    <w:p w14:paraId="5E2E16B5" w14:textId="77777777" w:rsidR="00A11B12" w:rsidRPr="008A2545" w:rsidRDefault="00A11B12" w:rsidP="00A11B12">
      <w:pPr>
        <w:numPr>
          <w:ilvl w:val="0"/>
          <w:numId w:val="78"/>
        </w:numPr>
        <w:shd w:val="clear" w:color="auto" w:fill="FFFFFF"/>
        <w:spacing w:after="0" w:line="240" w:lineRule="auto"/>
        <w:jc w:val="both"/>
        <w:rPr>
          <w:rFonts w:ascii="Times New Roman" w:hAnsi="Times New Roman" w:cs="Times New Roman"/>
          <w:bCs/>
          <w:spacing w:val="-6"/>
          <w:sz w:val="18"/>
          <w:szCs w:val="18"/>
        </w:rPr>
      </w:pPr>
      <w:r w:rsidRPr="008A2545">
        <w:rPr>
          <w:rFonts w:ascii="Times New Roman" w:hAnsi="Times New Roman" w:cs="Times New Roman"/>
          <w:bCs/>
          <w:spacing w:val="-6"/>
          <w:sz w:val="18"/>
          <w:szCs w:val="18"/>
        </w:rPr>
        <w:t xml:space="preserve">О пропускном и внутриобъектовом режимах на охраняемой территории и объектах ТОО "RG Gold" </w:t>
      </w:r>
      <w:r w:rsidRPr="008A2545">
        <w:rPr>
          <w:rFonts w:ascii="Times New Roman" w:hAnsi="Times New Roman" w:cs="Times New Roman"/>
          <w:sz w:val="18"/>
          <w:szCs w:val="18"/>
        </w:rPr>
        <w:t>(Приложение №15 к Договору);</w:t>
      </w:r>
    </w:p>
    <w:p w14:paraId="292A11F8" w14:textId="77777777" w:rsidR="00A11B12" w:rsidRPr="008A2545" w:rsidRDefault="00A11B12" w:rsidP="00A11B12">
      <w:pPr>
        <w:numPr>
          <w:ilvl w:val="0"/>
          <w:numId w:val="78"/>
        </w:numPr>
        <w:shd w:val="clear" w:color="auto" w:fill="FFFFFF"/>
        <w:spacing w:after="0" w:line="240" w:lineRule="auto"/>
        <w:jc w:val="both"/>
        <w:rPr>
          <w:rFonts w:ascii="Times New Roman" w:hAnsi="Times New Roman" w:cs="Times New Roman"/>
          <w:sz w:val="18"/>
          <w:szCs w:val="18"/>
        </w:rPr>
      </w:pPr>
      <w:r w:rsidRPr="008A2545">
        <w:rPr>
          <w:rFonts w:ascii="Times New Roman" w:hAnsi="Times New Roman" w:cs="Times New Roman"/>
          <w:sz w:val="18"/>
          <w:szCs w:val="18"/>
        </w:rPr>
        <w:t>Положение о взаимодействии с подрядными организациями в области охраны труда и промышленной безопасности (Приложение №14 к Договору);</w:t>
      </w:r>
    </w:p>
    <w:p w14:paraId="76CCC4BA" w14:textId="6355BB7E" w:rsidR="00A11B12" w:rsidRPr="00A11B12" w:rsidRDefault="00A11B12" w:rsidP="00607D5F">
      <w:pPr>
        <w:numPr>
          <w:ilvl w:val="0"/>
          <w:numId w:val="78"/>
        </w:numPr>
        <w:shd w:val="clear" w:color="auto" w:fill="FFFFFF"/>
        <w:tabs>
          <w:tab w:val="left" w:pos="284"/>
        </w:tabs>
        <w:spacing w:after="0" w:line="240" w:lineRule="auto"/>
        <w:jc w:val="both"/>
        <w:rPr>
          <w:rFonts w:ascii="Times New Roman" w:hAnsi="Times New Roman" w:cs="Times New Roman"/>
          <w:sz w:val="18"/>
          <w:szCs w:val="18"/>
        </w:rPr>
      </w:pPr>
      <w:r w:rsidRPr="00A11B12">
        <w:rPr>
          <w:rFonts w:ascii="Times New Roman" w:hAnsi="Times New Roman" w:cs="Times New Roman"/>
          <w:sz w:val="18"/>
          <w:szCs w:val="18"/>
        </w:rPr>
        <w:t>Инструкция по проведению медицинского освидетельствования работников ТОО «</w:t>
      </w:r>
      <w:r w:rsidRPr="00A11B12">
        <w:rPr>
          <w:rFonts w:ascii="Times New Roman" w:hAnsi="Times New Roman" w:cs="Times New Roman"/>
          <w:sz w:val="18"/>
          <w:szCs w:val="18"/>
          <w:lang w:val="en-US"/>
        </w:rPr>
        <w:t>RG</w:t>
      </w:r>
      <w:r w:rsidRPr="00A11B12">
        <w:rPr>
          <w:rFonts w:ascii="Times New Roman" w:hAnsi="Times New Roman" w:cs="Times New Roman"/>
          <w:sz w:val="18"/>
          <w:szCs w:val="18"/>
        </w:rPr>
        <w:t xml:space="preserve"> </w:t>
      </w:r>
      <w:r w:rsidRPr="00A11B12">
        <w:rPr>
          <w:rFonts w:ascii="Times New Roman" w:hAnsi="Times New Roman" w:cs="Times New Roman"/>
          <w:sz w:val="18"/>
          <w:szCs w:val="18"/>
          <w:lang w:val="en-US"/>
        </w:rPr>
        <w:t>Gold</w:t>
      </w:r>
      <w:r w:rsidRPr="00A11B12">
        <w:rPr>
          <w:rFonts w:ascii="Times New Roman" w:hAnsi="Times New Roman" w:cs="Times New Roman"/>
          <w:sz w:val="18"/>
          <w:szCs w:val="18"/>
        </w:rPr>
        <w:t>».</w:t>
      </w:r>
    </w:p>
    <w:p w14:paraId="28A418F2"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Доступ на территорию Компании</w:t>
      </w:r>
    </w:p>
    <w:p w14:paraId="3A5DBBAE"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получает доступ на территорию Заказчика согласно «Служебной записке на предоставление доступа на территорию (для выполнения работ)» в соответствии с инструкцией «О пропускном и внутриобъектовом режимах на объекте ТОО «</w:t>
      </w:r>
      <w:r w:rsidRPr="008A2545">
        <w:rPr>
          <w:rFonts w:ascii="Times New Roman" w:hAnsi="Times New Roman" w:cs="Times New Roman"/>
          <w:sz w:val="18"/>
          <w:szCs w:val="18"/>
          <w:lang w:val="en-US"/>
        </w:rPr>
        <w:t>RG</w:t>
      </w:r>
      <w:r w:rsidRPr="008A2545">
        <w:rPr>
          <w:rFonts w:ascii="Times New Roman" w:hAnsi="Times New Roman" w:cs="Times New Roman"/>
          <w:sz w:val="18"/>
          <w:szCs w:val="18"/>
        </w:rPr>
        <w:t xml:space="preserve"> </w:t>
      </w:r>
      <w:r w:rsidRPr="008A2545">
        <w:rPr>
          <w:rFonts w:ascii="Times New Roman" w:hAnsi="Times New Roman" w:cs="Times New Roman"/>
          <w:sz w:val="18"/>
          <w:szCs w:val="18"/>
          <w:lang w:val="en-US"/>
        </w:rPr>
        <w:t>Group</w:t>
      </w:r>
      <w:r w:rsidRPr="008A2545">
        <w:rPr>
          <w:rFonts w:ascii="Times New Roman" w:hAnsi="Times New Roman" w:cs="Times New Roman"/>
          <w:sz w:val="18"/>
          <w:szCs w:val="18"/>
        </w:rPr>
        <w:t>» на производственный участок и в офисах г. Щучинск и г. Нур-Султан. Подрядчик при нахождении на территории Заказчика обязан соблюдать правила пропускного и внутриобъектового режима, установленные Заказчиком.</w:t>
      </w:r>
      <w:r w:rsidRPr="008A2545">
        <w:rPr>
          <w:rFonts w:ascii="Times New Roman" w:hAnsi="Times New Roman" w:cs="Times New Roman"/>
          <w:sz w:val="18"/>
          <w:szCs w:val="18"/>
        </w:rPr>
        <w:cr/>
      </w:r>
    </w:p>
    <w:p w14:paraId="38F5CBCB"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Инструменты, оборудование и транспортные средства Подрядчика</w:t>
      </w:r>
    </w:p>
    <w:p w14:paraId="4897EC75"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Все инструменты, оборудование, установки, техника Подрядчика должны быть исправны и пригодны к эксплуатации, применяться по назначению, испытаны и проверены в соответствии с требованиями действующего законодательства РК.</w:t>
      </w:r>
    </w:p>
    <w:p w14:paraId="075729D0"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Представитель Заказчика имеет право инспектировать все инструменты, оборудование, установки, технику Подрядчика. В случае если Заказчик имеет основания полагать, что какие-либо инструменты, оборудование, установки, техника Подрядчика являются неисправными или небезопасными для выполнения работ, Подрядчик обязан изъять указанные инструменты, оборудование, установки, технику и заменить его аналогом, отвечающим требованиям безопасности.</w:t>
      </w:r>
    </w:p>
    <w:p w14:paraId="35EBB3DB"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lastRenderedPageBreak/>
        <w:t>Все транспортные средства, используемые Подрядчиком, должны содержаться в технически исправном состоянии, каждый автомобиль должен быть обеспечен медицинской аптечкой, знаком аварийной остановки и огнетушителем, все легковые автомобили подрядчика должны быть оборудованы проблесковым маячком и флагштоком длиной не менее 4м от земли.</w:t>
      </w:r>
    </w:p>
    <w:p w14:paraId="2E5FA13E"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Управлять транспортными средствами на территории разрешается лицам, специально уполномоченным на то Подрядчиком и получившим на то разрешение от Заказчика.</w:t>
      </w:r>
      <w:r w:rsidRPr="008A2545">
        <w:rPr>
          <w:rFonts w:ascii="Times New Roman" w:hAnsi="Times New Roman" w:cs="Times New Roman"/>
          <w:sz w:val="18"/>
          <w:szCs w:val="18"/>
        </w:rPr>
        <w:cr/>
      </w:r>
    </w:p>
    <w:p w14:paraId="25B98258"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Требования к персоналу Подрядчика</w:t>
      </w:r>
    </w:p>
    <w:p w14:paraId="58CA33FF"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Каждый работник Подрядчика, допущенный для производства работ на территорию </w:t>
      </w:r>
      <w:proofErr w:type="gramStart"/>
      <w:r w:rsidRPr="008A2545">
        <w:rPr>
          <w:rFonts w:ascii="Times New Roman" w:hAnsi="Times New Roman" w:cs="Times New Roman"/>
          <w:sz w:val="18"/>
          <w:szCs w:val="18"/>
        </w:rPr>
        <w:t>Заказчика</w:t>
      </w:r>
      <w:proofErr w:type="gramEnd"/>
      <w:r w:rsidRPr="008A2545">
        <w:rPr>
          <w:rFonts w:ascii="Times New Roman" w:hAnsi="Times New Roman" w:cs="Times New Roman"/>
          <w:sz w:val="18"/>
          <w:szCs w:val="18"/>
        </w:rPr>
        <w:t xml:space="preserve"> должен соблюдать и выполнять требования Заказчика, связанные с выполнением Внутренней документации Заказчика в области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w:t>
      </w:r>
    </w:p>
    <w:p w14:paraId="6039A928"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Работники Подрядчика обязаны:</w:t>
      </w:r>
    </w:p>
    <w:p w14:paraId="1F1B5679"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Соблюдать требования, нормы, правила производственной и пожарной безопасности, правила внутреннего трудового распорядка Заказчика;</w:t>
      </w:r>
    </w:p>
    <w:p w14:paraId="76D12BDB"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Иметь квалификационные удостоверения, подтверждающие обучение и допуск к работе по рабочим профессии, а также удостоверения об аттестации знаний требований профессиональной безопасности, установленных в РК; </w:t>
      </w:r>
    </w:p>
    <w:p w14:paraId="518C70D6"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Воздерживаться от действий, мешающих функционированию производственных процессов Заказчика или мешающих работникам Заказчика выполнять свои обязанности; </w:t>
      </w:r>
    </w:p>
    <w:p w14:paraId="13D19A63"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Своевременно и тщательно выполнять работы по наряд-допускам;</w:t>
      </w:r>
    </w:p>
    <w:p w14:paraId="6B1C76DE"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Улучшать качество работы, не допускать упущений и брака в работе, соблюдать технологическую дисциплину; </w:t>
      </w:r>
    </w:p>
    <w:p w14:paraId="3E09179D"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Правильно применять средства индивидуальной и коллективной защиты; </w:t>
      </w:r>
    </w:p>
    <w:p w14:paraId="7DDBAA56"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Владеть приемами оказания до врачебной помощи пострадавшим при несчастных случаях;</w:t>
      </w:r>
    </w:p>
    <w:p w14:paraId="6F22B04E"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Принимать меры к немедленному устранению причин и условий, препятствующих или затрудняющих нормальное производство работы (простой, аварии), создающих угрозу жизни и здоровью работающих; </w:t>
      </w:r>
    </w:p>
    <w:p w14:paraId="20D2A556"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Немедленно извещать своего непосредственного или вышестоящего руководителя, а также представителей Заказчика о любой ситуации, угрожающей жизни и здоровью людей, о каждом несчастном случае на производстве, аварии, пожаре, или об ухудшении состояния своего здоровья, в том числе о проявлении острого профессионального заболевания (отравления); </w:t>
      </w:r>
    </w:p>
    <w:p w14:paraId="4C1D979A"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Содержать свое рабочее место, оборудование и приспособление в порядке, чистоте и исправном состоянии, а также соблюдать чистоту на территории Заказчика; </w:t>
      </w:r>
    </w:p>
    <w:p w14:paraId="264DD41A" w14:textId="77777777" w:rsidR="00A11B12" w:rsidRPr="008A2545" w:rsidRDefault="00A11B12" w:rsidP="00A11B12">
      <w:pPr>
        <w:pStyle w:val="a3"/>
        <w:numPr>
          <w:ilvl w:val="0"/>
          <w:numId w:val="70"/>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Бережно относиться к производственному оборудованию, инструментам, измерительным приборам и другим приспособлениям, выдаваемым Заказчиком в пользование Подрядчику, экономно и рационально расходовать сырье, материалы, энергию, топливо и другие материальные ресурсы Заказчика.</w:t>
      </w:r>
    </w:p>
    <w:p w14:paraId="12CEA52B"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Работникам Подрядчика запрещается:</w:t>
      </w:r>
    </w:p>
    <w:p w14:paraId="1CA30D2F"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Выполнять непредусмотренные заданием Заказчика работы; </w:t>
      </w:r>
    </w:p>
    <w:p w14:paraId="363D7E25"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Проводить и допускать посторонних лиц на рабочие места; </w:t>
      </w:r>
    </w:p>
    <w:p w14:paraId="701D2283"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Проносить и хранить оружие или запрещенные законодательством РК материалы на территорию Заказчика; </w:t>
      </w:r>
    </w:p>
    <w:p w14:paraId="28C1E9F6"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Курить в запрещенных и не оборудованных для курения местах; </w:t>
      </w:r>
    </w:p>
    <w:p w14:paraId="32394B46"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Уносить с собой имущество, предметы и материалы, принадлежащие Заказчику; </w:t>
      </w:r>
    </w:p>
    <w:p w14:paraId="5B098C27"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Скрывать от непосредственного руководителя работ или администрации Заказчика информацию о получении производственной травмы; </w:t>
      </w:r>
    </w:p>
    <w:p w14:paraId="18529833"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Приносить с собой и/или употреблять алкогольные напитки, наркотики и другие токсические вещества; </w:t>
      </w:r>
    </w:p>
    <w:p w14:paraId="33A5A2D0"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Находиться на территории Заказчика в нетрезвом состоянии; </w:t>
      </w:r>
    </w:p>
    <w:p w14:paraId="7463C792" w14:textId="77777777" w:rsidR="00A11B12" w:rsidRPr="008A2545" w:rsidRDefault="00A11B12" w:rsidP="00A11B12">
      <w:pPr>
        <w:pStyle w:val="a3"/>
        <w:numPr>
          <w:ilvl w:val="0"/>
          <w:numId w:val="71"/>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Предпринимать действия, которые могут повлечь за собой несчастный случай на производстве.</w:t>
      </w:r>
    </w:p>
    <w:p w14:paraId="32EC2D37"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обязуется возместить Заказчику наложенные на нее в результате действий Подрядчика штрафы и/или возместить Заказчику взысканные с нее в судебном порядке суммы вреда, причинного третьим лицам и/или работникам Заказчика.</w:t>
      </w:r>
      <w:r w:rsidRPr="008A2545">
        <w:rPr>
          <w:rFonts w:ascii="Times New Roman" w:hAnsi="Times New Roman" w:cs="Times New Roman"/>
          <w:sz w:val="18"/>
          <w:szCs w:val="18"/>
        </w:rPr>
        <w:cr/>
      </w:r>
    </w:p>
    <w:p w14:paraId="298F7684"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 xml:space="preserve">Требования к средствам индивидуальной защиты </w:t>
      </w:r>
    </w:p>
    <w:p w14:paraId="7FC27021"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Подрядчик обязан:</w:t>
      </w:r>
    </w:p>
    <w:p w14:paraId="61549B72" w14:textId="77777777" w:rsidR="00A11B12" w:rsidRPr="008A2545" w:rsidRDefault="00A11B12" w:rsidP="00A11B12">
      <w:pPr>
        <w:pStyle w:val="a3"/>
        <w:numPr>
          <w:ilvl w:val="0"/>
          <w:numId w:val="72"/>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Обеспечить своих работников необходимыми СИЗ и контролировать их использование; </w:t>
      </w:r>
    </w:p>
    <w:p w14:paraId="05DC4F31" w14:textId="77777777" w:rsidR="00A11B12" w:rsidRPr="008A2545" w:rsidRDefault="00A11B12" w:rsidP="00A11B12">
      <w:pPr>
        <w:pStyle w:val="a3"/>
        <w:numPr>
          <w:ilvl w:val="0"/>
          <w:numId w:val="72"/>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Не использовать СИЗ, состояние которых не соответствует выполняемым функциям и требованиям законодательства РК; </w:t>
      </w:r>
    </w:p>
    <w:p w14:paraId="6FD6B80E" w14:textId="77777777" w:rsidR="00A11B12" w:rsidRPr="008A2545" w:rsidRDefault="00A11B12" w:rsidP="00A11B12">
      <w:pPr>
        <w:pStyle w:val="a3"/>
        <w:numPr>
          <w:ilvl w:val="0"/>
          <w:numId w:val="72"/>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Не допускать к работе своих работников без наличия необходимых для выполнения работ СИЗ, а также в неисправной, загрязненной спецодежде, спецобуви и др. </w:t>
      </w:r>
    </w:p>
    <w:p w14:paraId="1B5FE634"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Заказчик имеет право останавливать производство работ Подрядчика, если они производятся без использования СИЗ.</w:t>
      </w:r>
    </w:p>
    <w:p w14:paraId="490F08C5"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Требования в области охраны окружающей среды</w:t>
      </w:r>
    </w:p>
    <w:p w14:paraId="60D04A07"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Подрядчик обязан:</w:t>
      </w:r>
    </w:p>
    <w:p w14:paraId="31B4CDEE" w14:textId="77777777" w:rsidR="00A11B12" w:rsidRPr="008A2545" w:rsidRDefault="00A11B12" w:rsidP="00A11B12">
      <w:pPr>
        <w:pStyle w:val="a3"/>
        <w:numPr>
          <w:ilvl w:val="0"/>
          <w:numId w:val="73"/>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Самостоятельно нести ответственность за сбор, безопасное временное хранение, вывоз, сдачу образуемых отходов производства и потребления при выполнении им работ; </w:t>
      </w:r>
    </w:p>
    <w:p w14:paraId="004CDFB5" w14:textId="77777777" w:rsidR="00A11B12" w:rsidRPr="008A2545" w:rsidRDefault="00A11B12" w:rsidP="00A11B12">
      <w:pPr>
        <w:pStyle w:val="a3"/>
        <w:numPr>
          <w:ilvl w:val="0"/>
          <w:numId w:val="73"/>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Компенсировать Заказчику ущерб, причиненный окружающей среде, в случае нанесения вреда окружающей среде по его вине, а также возместить Заказчику, наложенные на нее в результате действий Подрядчика штрафы и/или возместить Заказчику взысканные с нее в судебном порядке суммы вреда, причинного третьим лицам и/или работникам Заказчика; </w:t>
      </w:r>
    </w:p>
    <w:p w14:paraId="202ED7BB" w14:textId="77777777" w:rsidR="00A11B12" w:rsidRPr="008A2545" w:rsidRDefault="00A11B12" w:rsidP="00A11B12">
      <w:pPr>
        <w:pStyle w:val="a3"/>
        <w:numPr>
          <w:ilvl w:val="0"/>
          <w:numId w:val="73"/>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Устранить/ликвидировать экологические последствия аварий, произошедших по вине Подрядчика; </w:t>
      </w:r>
    </w:p>
    <w:p w14:paraId="4016E485" w14:textId="77777777" w:rsidR="00A11B12" w:rsidRPr="008A2545" w:rsidRDefault="00A11B12" w:rsidP="00A11B12">
      <w:pPr>
        <w:pStyle w:val="a3"/>
        <w:numPr>
          <w:ilvl w:val="0"/>
          <w:numId w:val="73"/>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Незамедлительно информировать Заказчика о возникших чрезвычайных ситуациях, несчастных случаях на производстве, авариях.</w:t>
      </w:r>
    </w:p>
    <w:p w14:paraId="4949A466"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Подрядчику запрещается:</w:t>
      </w:r>
    </w:p>
    <w:p w14:paraId="2934ADFB" w14:textId="77777777" w:rsidR="00A11B12" w:rsidRPr="008A2545" w:rsidRDefault="00A11B12" w:rsidP="00A11B12">
      <w:pPr>
        <w:pStyle w:val="a3"/>
        <w:numPr>
          <w:ilvl w:val="0"/>
          <w:numId w:val="74"/>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Сбрасывать на прилегающую территорию Заказчика отходы производства и потребления, опасные вредные вещества и материалы и </w:t>
      </w:r>
      <w:proofErr w:type="gramStart"/>
      <w:r w:rsidRPr="008A2545">
        <w:rPr>
          <w:rFonts w:ascii="Times New Roman" w:hAnsi="Times New Roman" w:cs="Times New Roman"/>
          <w:sz w:val="18"/>
          <w:szCs w:val="18"/>
        </w:rPr>
        <w:t>т.п.</w:t>
      </w:r>
      <w:proofErr w:type="gramEnd"/>
      <w:r w:rsidRPr="008A2545">
        <w:rPr>
          <w:rFonts w:ascii="Times New Roman" w:hAnsi="Times New Roman" w:cs="Times New Roman"/>
          <w:sz w:val="18"/>
          <w:szCs w:val="18"/>
        </w:rPr>
        <w:t xml:space="preserve">; </w:t>
      </w:r>
    </w:p>
    <w:p w14:paraId="65033040" w14:textId="77777777" w:rsidR="00A11B12" w:rsidRPr="008A2545" w:rsidRDefault="00A11B12" w:rsidP="00A11B12">
      <w:pPr>
        <w:pStyle w:val="a3"/>
        <w:numPr>
          <w:ilvl w:val="0"/>
          <w:numId w:val="74"/>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Несвоевременно удалять отходы производства и потребления на рабочем месте; </w:t>
      </w:r>
    </w:p>
    <w:p w14:paraId="465EFEB0" w14:textId="77777777" w:rsidR="00A11B12" w:rsidRPr="008A2545" w:rsidRDefault="00A11B12" w:rsidP="00A11B12">
      <w:pPr>
        <w:pStyle w:val="a3"/>
        <w:numPr>
          <w:ilvl w:val="0"/>
          <w:numId w:val="74"/>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lastRenderedPageBreak/>
        <w:t xml:space="preserve">Использовать в производстве химреагенты, на которые отсутствуют гигиенические сертификаты и паспорта безопасности. Подрядчик обязан до начала работ представить копии выше указанных сертификатов и паспортов. </w:t>
      </w:r>
    </w:p>
    <w:p w14:paraId="455D6DF2" w14:textId="77777777" w:rsidR="00A11B12" w:rsidRPr="008A2545" w:rsidRDefault="00A11B12" w:rsidP="00A11B12">
      <w:pPr>
        <w:pStyle w:val="a3"/>
        <w:numPr>
          <w:ilvl w:val="0"/>
          <w:numId w:val="74"/>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Самовольно уничтожать кустарники, деревья, цветники, газоны.</w:t>
      </w:r>
    </w:p>
    <w:p w14:paraId="2C4FA5BF"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самостоятельно несет ответственность за допущенные им при производстве работ нарушения экологического законодательства РК. Затраты Подрядчика по выплатам соответствующих штрафов, претензий, исков не подлежат возмещению Заказчиком.</w:t>
      </w:r>
    </w:p>
    <w:p w14:paraId="06965925"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Во всех случаях нарушения природоохранного законодательства РК, имевших место при производстве </w:t>
      </w:r>
      <w:proofErr w:type="gramStart"/>
      <w:r w:rsidRPr="008A2545">
        <w:rPr>
          <w:rFonts w:ascii="Times New Roman" w:hAnsi="Times New Roman" w:cs="Times New Roman"/>
          <w:sz w:val="18"/>
          <w:szCs w:val="18"/>
        </w:rPr>
        <w:t>работ</w:t>
      </w:r>
      <w:proofErr w:type="gramEnd"/>
      <w:r w:rsidRPr="008A2545">
        <w:rPr>
          <w:rFonts w:ascii="Times New Roman" w:hAnsi="Times New Roman" w:cs="Times New Roman"/>
          <w:sz w:val="18"/>
          <w:szCs w:val="18"/>
        </w:rPr>
        <w:t xml:space="preserve"> Подрядчик должен в течение двух часов сообщить Заказчику.</w:t>
      </w:r>
    </w:p>
    <w:p w14:paraId="50E6A23A" w14:textId="77777777" w:rsidR="00A11B12" w:rsidRPr="008A2545" w:rsidRDefault="00A11B12" w:rsidP="00A11B12">
      <w:pPr>
        <w:pStyle w:val="a3"/>
        <w:numPr>
          <w:ilvl w:val="0"/>
          <w:numId w:val="65"/>
        </w:numPr>
        <w:spacing w:after="0" w:line="259" w:lineRule="auto"/>
        <w:rPr>
          <w:rFonts w:ascii="Times New Roman" w:hAnsi="Times New Roman" w:cs="Times New Roman"/>
          <w:b/>
          <w:sz w:val="18"/>
          <w:szCs w:val="18"/>
        </w:rPr>
      </w:pPr>
      <w:r w:rsidRPr="008A2545">
        <w:rPr>
          <w:rFonts w:ascii="Times New Roman" w:hAnsi="Times New Roman" w:cs="Times New Roman"/>
          <w:b/>
          <w:sz w:val="18"/>
          <w:szCs w:val="18"/>
        </w:rPr>
        <w:t>Общие требования к организации и выполнению работ.</w:t>
      </w:r>
    </w:p>
    <w:p w14:paraId="3AEA7758"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Подрядчик обязан выполнять работы в соответствии с заключенным договором, соблюдая требования в области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предъявляемые Заказчиком и в соответствии с законодательными и иными нормативными требованиями РК.</w:t>
      </w:r>
    </w:p>
    <w:p w14:paraId="4FF13080"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На каждый вид работ, выполняемый на территории Заказчика Подрядчик должен получить наряд-допуск на производство работ и выполнять требования системы допусков к работе, принятой у Заказчика согласно Инструкции «Система допусков к работе».</w:t>
      </w:r>
    </w:p>
    <w:p w14:paraId="72DE8DEA"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Работники Подрядчика перед началом работ должны:</w:t>
      </w:r>
    </w:p>
    <w:p w14:paraId="5EF74E08" w14:textId="77777777" w:rsidR="00A11B12" w:rsidRPr="008A2545" w:rsidRDefault="00A11B12" w:rsidP="00A11B12">
      <w:pPr>
        <w:pStyle w:val="a3"/>
        <w:numPr>
          <w:ilvl w:val="0"/>
          <w:numId w:val="75"/>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Пройти вводный инструктаж по </w:t>
      </w:r>
      <w:proofErr w:type="spellStart"/>
      <w:r w:rsidRPr="008A2545">
        <w:rPr>
          <w:rFonts w:ascii="Times New Roman" w:hAnsi="Times New Roman" w:cs="Times New Roman"/>
          <w:sz w:val="18"/>
          <w:szCs w:val="18"/>
        </w:rPr>
        <w:t>БиОТ</w:t>
      </w:r>
      <w:proofErr w:type="spellEnd"/>
      <w:r w:rsidRPr="008A2545">
        <w:rPr>
          <w:rFonts w:ascii="Times New Roman" w:hAnsi="Times New Roman" w:cs="Times New Roman"/>
          <w:sz w:val="18"/>
          <w:szCs w:val="18"/>
        </w:rPr>
        <w:t xml:space="preserve"> в отделе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Заказчика; </w:t>
      </w:r>
    </w:p>
    <w:p w14:paraId="507964D8" w14:textId="77777777" w:rsidR="00A11B12" w:rsidRPr="008A2545" w:rsidRDefault="00A11B12" w:rsidP="00A11B12">
      <w:pPr>
        <w:pStyle w:val="a3"/>
        <w:numPr>
          <w:ilvl w:val="0"/>
          <w:numId w:val="75"/>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Пройти первичный инструктаж по </w:t>
      </w:r>
      <w:proofErr w:type="spellStart"/>
      <w:r w:rsidRPr="008A2545">
        <w:rPr>
          <w:rFonts w:ascii="Times New Roman" w:hAnsi="Times New Roman" w:cs="Times New Roman"/>
          <w:sz w:val="18"/>
          <w:szCs w:val="18"/>
        </w:rPr>
        <w:t>БиОТ</w:t>
      </w:r>
      <w:proofErr w:type="spellEnd"/>
      <w:r w:rsidRPr="008A2545">
        <w:rPr>
          <w:rFonts w:ascii="Times New Roman" w:hAnsi="Times New Roman" w:cs="Times New Roman"/>
          <w:sz w:val="18"/>
          <w:szCs w:val="18"/>
        </w:rPr>
        <w:t xml:space="preserve"> на рабочем месте в подразделении Заказчика, на территории которого будут выполняться работы; </w:t>
      </w:r>
    </w:p>
    <w:p w14:paraId="5C1E8770" w14:textId="77777777" w:rsidR="00A11B12" w:rsidRPr="008A2545" w:rsidRDefault="00A11B12" w:rsidP="00A11B12">
      <w:pPr>
        <w:pStyle w:val="a3"/>
        <w:numPr>
          <w:ilvl w:val="0"/>
          <w:numId w:val="75"/>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Выделить и оценить опасные для людей зоны, в которых постоянно действуют или могут действовать опасные и вредные производственные факторы, связанные или не связанные с характером выполняемых работ посредством заполнения формы «Оценка риска по проверочному листу» </w:t>
      </w:r>
    </w:p>
    <w:p w14:paraId="1A3EACC8" w14:textId="77777777" w:rsidR="00A11B12" w:rsidRPr="008A2545" w:rsidRDefault="00A11B12" w:rsidP="00A11B12">
      <w:pPr>
        <w:pStyle w:val="a3"/>
        <w:numPr>
          <w:ilvl w:val="0"/>
          <w:numId w:val="75"/>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Определить безопасные методы работы и средства безопасности, в том числе СИЗ. </w:t>
      </w:r>
    </w:p>
    <w:p w14:paraId="71772701"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Подрядчик несет всю полноту ответственности за осуществление работ своими рабочими в местах действия опасных факторов без оформления наряд-допуска на производство работ. Огневые работы выполняются Подрядчиком после получения в Службе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Заказчика Разрешения на огневые работы.</w:t>
      </w:r>
    </w:p>
    <w:p w14:paraId="032053F8"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несет ответственность за безопасную разгрузку и погрузку принимаемых и отправляемых материалов.</w:t>
      </w:r>
    </w:p>
    <w:p w14:paraId="0A41F54A" w14:textId="77777777" w:rsidR="00A11B12" w:rsidRPr="008A2545" w:rsidRDefault="00A11B12" w:rsidP="00A11B12">
      <w:pPr>
        <w:spacing w:after="0"/>
        <w:rPr>
          <w:rFonts w:ascii="Times New Roman" w:hAnsi="Times New Roman" w:cs="Times New Roman"/>
          <w:sz w:val="18"/>
          <w:szCs w:val="18"/>
        </w:rPr>
      </w:pPr>
      <w:r w:rsidRPr="008A2545">
        <w:rPr>
          <w:rFonts w:ascii="Times New Roman" w:hAnsi="Times New Roman" w:cs="Times New Roman"/>
          <w:sz w:val="18"/>
          <w:szCs w:val="18"/>
        </w:rPr>
        <w:t>Все электромонтажные работы Подрядчиком на территории Заказчика должны осуществляться по допускам, выданным лицом, ответственным за электрохозяйство у Заказчика.</w:t>
      </w:r>
    </w:p>
    <w:p w14:paraId="1F6BC119" w14:textId="77777777" w:rsidR="00A11B12" w:rsidRPr="008A2545" w:rsidRDefault="00A11B12" w:rsidP="00A11B12">
      <w:pPr>
        <w:pStyle w:val="a3"/>
        <w:numPr>
          <w:ilvl w:val="0"/>
          <w:numId w:val="65"/>
        </w:numPr>
        <w:spacing w:after="0" w:line="259" w:lineRule="auto"/>
        <w:rPr>
          <w:rFonts w:ascii="Times New Roman" w:hAnsi="Times New Roman" w:cs="Times New Roman"/>
          <w:b/>
          <w:sz w:val="18"/>
          <w:szCs w:val="18"/>
        </w:rPr>
      </w:pPr>
      <w:r w:rsidRPr="008A2545">
        <w:rPr>
          <w:rFonts w:ascii="Times New Roman" w:hAnsi="Times New Roman" w:cs="Times New Roman"/>
          <w:b/>
          <w:sz w:val="18"/>
          <w:szCs w:val="18"/>
        </w:rPr>
        <w:t>Расследование происшествий и несчастных случаев.</w:t>
      </w:r>
    </w:p>
    <w:p w14:paraId="03DBA2CF" w14:textId="77777777" w:rsidR="00A11B12" w:rsidRPr="008A2545" w:rsidRDefault="00A11B12" w:rsidP="00A11B12">
      <w:pPr>
        <w:spacing w:after="0"/>
        <w:rPr>
          <w:rFonts w:ascii="Times New Roman" w:hAnsi="Times New Roman" w:cs="Times New Roman"/>
          <w:sz w:val="18"/>
          <w:szCs w:val="18"/>
        </w:rPr>
      </w:pPr>
      <w:r w:rsidRPr="008A2545">
        <w:rPr>
          <w:rFonts w:ascii="Times New Roman" w:hAnsi="Times New Roman" w:cs="Times New Roman"/>
          <w:sz w:val="18"/>
          <w:szCs w:val="18"/>
        </w:rPr>
        <w:t>Подрядчик должен немедленно извещать Заказчика о любых происшествиях, связанных с его деятельностью или его субподрядчиков, которые причинили или могли бы причинить:</w:t>
      </w:r>
    </w:p>
    <w:p w14:paraId="1C01956A" w14:textId="77777777" w:rsidR="00A11B12" w:rsidRPr="008A2545" w:rsidRDefault="00A11B12" w:rsidP="00A11B12">
      <w:pPr>
        <w:pStyle w:val="a3"/>
        <w:numPr>
          <w:ilvl w:val="0"/>
          <w:numId w:val="76"/>
        </w:numPr>
        <w:spacing w:after="0" w:line="259" w:lineRule="auto"/>
        <w:rPr>
          <w:rFonts w:ascii="Times New Roman" w:hAnsi="Times New Roman" w:cs="Times New Roman"/>
          <w:sz w:val="18"/>
          <w:szCs w:val="18"/>
        </w:rPr>
      </w:pPr>
      <w:r w:rsidRPr="008A2545">
        <w:rPr>
          <w:rFonts w:ascii="Times New Roman" w:hAnsi="Times New Roman" w:cs="Times New Roman"/>
          <w:sz w:val="18"/>
          <w:szCs w:val="18"/>
        </w:rPr>
        <w:t xml:space="preserve">Любую производственную травму работнику Заказчика, Подрядчика, Субподрядчика; </w:t>
      </w:r>
    </w:p>
    <w:p w14:paraId="03CDB3CE" w14:textId="77777777" w:rsidR="00A11B12" w:rsidRPr="008A2545" w:rsidRDefault="00A11B12" w:rsidP="00A11B12">
      <w:pPr>
        <w:pStyle w:val="a3"/>
        <w:numPr>
          <w:ilvl w:val="0"/>
          <w:numId w:val="76"/>
        </w:numPr>
        <w:spacing w:after="0" w:line="259" w:lineRule="auto"/>
        <w:rPr>
          <w:rFonts w:ascii="Times New Roman" w:hAnsi="Times New Roman" w:cs="Times New Roman"/>
          <w:sz w:val="18"/>
          <w:szCs w:val="18"/>
        </w:rPr>
      </w:pPr>
      <w:r w:rsidRPr="008A2545">
        <w:rPr>
          <w:rFonts w:ascii="Times New Roman" w:hAnsi="Times New Roman" w:cs="Times New Roman"/>
          <w:sz w:val="18"/>
          <w:szCs w:val="18"/>
        </w:rPr>
        <w:t xml:space="preserve">Любой ущерб имуществу Заказчика; </w:t>
      </w:r>
    </w:p>
    <w:p w14:paraId="057788B8" w14:textId="77777777" w:rsidR="00A11B12" w:rsidRPr="008A2545" w:rsidRDefault="00A11B12" w:rsidP="00A11B12">
      <w:pPr>
        <w:pStyle w:val="a3"/>
        <w:numPr>
          <w:ilvl w:val="0"/>
          <w:numId w:val="76"/>
        </w:numPr>
        <w:spacing w:after="0" w:line="259" w:lineRule="auto"/>
        <w:rPr>
          <w:rFonts w:ascii="Times New Roman" w:hAnsi="Times New Roman" w:cs="Times New Roman"/>
          <w:sz w:val="18"/>
          <w:szCs w:val="18"/>
        </w:rPr>
      </w:pPr>
      <w:r w:rsidRPr="008A2545">
        <w:rPr>
          <w:rFonts w:ascii="Times New Roman" w:hAnsi="Times New Roman" w:cs="Times New Roman"/>
          <w:sz w:val="18"/>
          <w:szCs w:val="18"/>
        </w:rPr>
        <w:t>Вред окружающей среде.</w:t>
      </w:r>
    </w:p>
    <w:p w14:paraId="55C4B061" w14:textId="77777777" w:rsidR="00A11B12" w:rsidRPr="008A2545" w:rsidRDefault="00A11B12" w:rsidP="00A11B12">
      <w:pPr>
        <w:spacing w:after="0"/>
        <w:rPr>
          <w:rFonts w:ascii="Times New Roman" w:hAnsi="Times New Roman" w:cs="Times New Roman"/>
          <w:sz w:val="18"/>
          <w:szCs w:val="18"/>
        </w:rPr>
      </w:pPr>
      <w:r w:rsidRPr="008A2545">
        <w:rPr>
          <w:rFonts w:ascii="Times New Roman" w:hAnsi="Times New Roman" w:cs="Times New Roman"/>
          <w:sz w:val="18"/>
          <w:szCs w:val="18"/>
        </w:rPr>
        <w:t>Подрядчик проводит расследование происшествий, произошедших во время выполнения работ в соответствии с требованиями действующего законодательства РК.</w:t>
      </w:r>
    </w:p>
    <w:p w14:paraId="75AF5DE7" w14:textId="77777777" w:rsidR="00A11B12" w:rsidRPr="008A2545" w:rsidRDefault="00A11B12" w:rsidP="00A11B12">
      <w:pPr>
        <w:pStyle w:val="a3"/>
        <w:numPr>
          <w:ilvl w:val="0"/>
          <w:numId w:val="65"/>
        </w:numPr>
        <w:spacing w:after="0" w:line="259" w:lineRule="auto"/>
        <w:rPr>
          <w:rFonts w:ascii="Times New Roman" w:hAnsi="Times New Roman" w:cs="Times New Roman"/>
          <w:b/>
          <w:sz w:val="18"/>
          <w:szCs w:val="18"/>
        </w:rPr>
      </w:pPr>
      <w:r w:rsidRPr="008A2545">
        <w:rPr>
          <w:rFonts w:ascii="Times New Roman" w:hAnsi="Times New Roman" w:cs="Times New Roman"/>
          <w:b/>
          <w:sz w:val="18"/>
          <w:szCs w:val="18"/>
        </w:rPr>
        <w:t>Противопожарная безопасность.</w:t>
      </w:r>
    </w:p>
    <w:p w14:paraId="63B25536"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Подрядчик несет ответственность в пределах действующего законодательства РК за осведомленность своего персонала в вопросах противопожарной безопасности и за умение использовать средства пожаротушения. Подрядчику запрещается блокировать доступ к пожарным выходам и средствам пожаротушения Заказчика.</w:t>
      </w:r>
    </w:p>
    <w:p w14:paraId="4B7BE0D8" w14:textId="77777777" w:rsidR="00A11B12" w:rsidRPr="008A2545" w:rsidRDefault="00A11B12" w:rsidP="00A11B12">
      <w:pPr>
        <w:pStyle w:val="a3"/>
        <w:numPr>
          <w:ilvl w:val="0"/>
          <w:numId w:val="65"/>
        </w:numPr>
        <w:spacing w:after="0" w:line="259" w:lineRule="auto"/>
        <w:jc w:val="both"/>
        <w:rPr>
          <w:rFonts w:ascii="Times New Roman" w:hAnsi="Times New Roman" w:cs="Times New Roman"/>
          <w:b/>
          <w:sz w:val="18"/>
          <w:szCs w:val="18"/>
        </w:rPr>
      </w:pPr>
      <w:r w:rsidRPr="008A2545">
        <w:rPr>
          <w:rFonts w:ascii="Times New Roman" w:hAnsi="Times New Roman" w:cs="Times New Roman"/>
          <w:b/>
          <w:sz w:val="18"/>
          <w:szCs w:val="18"/>
        </w:rPr>
        <w:t>Ответственность.</w:t>
      </w:r>
    </w:p>
    <w:p w14:paraId="6A6D8B58"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В случае выявления нарушения норм и правил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представляющих угрозу для жизни и здоровья работников Заказчика и Подрядчика, Заказчик направляет ответственному представителю Подрядчика письменное Указание на устранение нарушения, с требованием о принятии незамедлительных мер по устранению нарушений и с наказанием виновных лиц и представлению соответствующей отчетной информации.</w:t>
      </w:r>
    </w:p>
    <w:p w14:paraId="078796C0"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В случаях неисполнения Подрядчиком письменного Указания или устного предупреждения о грубом нарушении требований правил и норм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что может привести или привело к несчастному случаю на производстве, пожару, аварии, и другим чрезвычайным происшествиям ответственные представители Заказчика имеют право приостановить производство работ.</w:t>
      </w:r>
    </w:p>
    <w:p w14:paraId="77AEE6D0" w14:textId="77777777" w:rsidR="00A11B12" w:rsidRPr="008A2545" w:rsidRDefault="00A11B12" w:rsidP="00A11B12">
      <w:pPr>
        <w:spacing w:after="0"/>
        <w:jc w:val="both"/>
        <w:rPr>
          <w:rFonts w:ascii="Times New Roman" w:hAnsi="Times New Roman" w:cs="Times New Roman"/>
          <w:sz w:val="18"/>
          <w:szCs w:val="18"/>
        </w:rPr>
      </w:pPr>
      <w:r w:rsidRPr="008A2545">
        <w:rPr>
          <w:rFonts w:ascii="Times New Roman" w:hAnsi="Times New Roman" w:cs="Times New Roman"/>
          <w:sz w:val="18"/>
          <w:szCs w:val="18"/>
        </w:rPr>
        <w:t xml:space="preserve">Грубые, систематические нарушения требований Подрядчиком в области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могут служить основанием для расторжения договорных отношений с Подрядчиком. По инициативе Заказчика может проводиться выборочный контроль работников Подрядчика на наличие наркотического и алкогольного опьянения.</w:t>
      </w:r>
    </w:p>
    <w:p w14:paraId="0BD9BA11" w14:textId="77777777" w:rsidR="00A11B12" w:rsidRPr="008A2545" w:rsidRDefault="00A11B12" w:rsidP="00A11B12">
      <w:pPr>
        <w:spacing w:after="0"/>
        <w:jc w:val="both"/>
        <w:rPr>
          <w:rFonts w:ascii="Times New Roman" w:hAnsi="Times New Roman" w:cs="Times New Roman"/>
          <w:b/>
          <w:sz w:val="18"/>
          <w:szCs w:val="18"/>
        </w:rPr>
      </w:pPr>
      <w:r w:rsidRPr="008A2545">
        <w:rPr>
          <w:rFonts w:ascii="Times New Roman" w:hAnsi="Times New Roman" w:cs="Times New Roman"/>
          <w:b/>
          <w:sz w:val="18"/>
          <w:szCs w:val="18"/>
        </w:rPr>
        <w:t>Заказчик имеет право:</w:t>
      </w:r>
    </w:p>
    <w:p w14:paraId="3AC3E56F" w14:textId="77777777" w:rsidR="00A11B12" w:rsidRPr="008A2545" w:rsidRDefault="00A11B12" w:rsidP="00A11B12">
      <w:pPr>
        <w:pStyle w:val="a3"/>
        <w:numPr>
          <w:ilvl w:val="0"/>
          <w:numId w:val="77"/>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Проверять состояние профессиональное безопасности на участках, где Подрядчиком выполняются работы;</w:t>
      </w:r>
    </w:p>
    <w:p w14:paraId="0845A334" w14:textId="77777777" w:rsidR="00A11B12" w:rsidRPr="008A2545" w:rsidRDefault="00A11B12" w:rsidP="00A11B12">
      <w:pPr>
        <w:pStyle w:val="a3"/>
        <w:numPr>
          <w:ilvl w:val="0"/>
          <w:numId w:val="77"/>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Запретить Подрядчику эксплуатацию оборудования и производство работ при выявлении нарушений правил и норм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которые создают угрозу жизни и здоровью работников, и могут привести к происшествию или аварии; </w:t>
      </w:r>
    </w:p>
    <w:p w14:paraId="7292A721" w14:textId="77777777" w:rsidR="00A11B12" w:rsidRPr="008A2545" w:rsidRDefault="00A11B12" w:rsidP="00A11B12">
      <w:pPr>
        <w:pStyle w:val="a3"/>
        <w:numPr>
          <w:ilvl w:val="0"/>
          <w:numId w:val="77"/>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Запрашивать от Подрядчика материалы по вопросам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требовать письменных объяснений работников Подрядчика, допустивших нарушение правил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w:t>
      </w:r>
    </w:p>
    <w:p w14:paraId="7F228163" w14:textId="77777777" w:rsidR="00A11B12" w:rsidRPr="008A2545" w:rsidRDefault="00A11B12" w:rsidP="00A11B12">
      <w:pPr>
        <w:pStyle w:val="a3"/>
        <w:numPr>
          <w:ilvl w:val="0"/>
          <w:numId w:val="77"/>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 xml:space="preserve">Требовать от Подрядчика убрать с участка работ Заказчика работников, не выполняющих свои обязанности или грубо нарушающих правил, нормы и инструкции по </w:t>
      </w:r>
      <w:proofErr w:type="spellStart"/>
      <w:r w:rsidRPr="008A2545">
        <w:rPr>
          <w:rFonts w:ascii="Times New Roman" w:hAnsi="Times New Roman" w:cs="Times New Roman"/>
          <w:sz w:val="18"/>
          <w:szCs w:val="18"/>
        </w:rPr>
        <w:t>БиОТиООС</w:t>
      </w:r>
      <w:proofErr w:type="spellEnd"/>
      <w:r w:rsidRPr="008A2545">
        <w:rPr>
          <w:rFonts w:ascii="Times New Roman" w:hAnsi="Times New Roman" w:cs="Times New Roman"/>
          <w:sz w:val="18"/>
          <w:szCs w:val="18"/>
        </w:rPr>
        <w:t xml:space="preserve">; </w:t>
      </w:r>
    </w:p>
    <w:p w14:paraId="69CAC273" w14:textId="44F1B3BA" w:rsidR="00A11B12" w:rsidRDefault="00A11B12" w:rsidP="00A11B12">
      <w:pPr>
        <w:pStyle w:val="a3"/>
        <w:numPr>
          <w:ilvl w:val="0"/>
          <w:numId w:val="77"/>
        </w:numPr>
        <w:spacing w:after="0" w:line="259" w:lineRule="auto"/>
        <w:jc w:val="both"/>
        <w:rPr>
          <w:rFonts w:ascii="Times New Roman" w:hAnsi="Times New Roman" w:cs="Times New Roman"/>
          <w:sz w:val="18"/>
          <w:szCs w:val="18"/>
        </w:rPr>
      </w:pPr>
      <w:r w:rsidRPr="008A2545">
        <w:rPr>
          <w:rFonts w:ascii="Times New Roman" w:hAnsi="Times New Roman" w:cs="Times New Roman"/>
          <w:sz w:val="18"/>
          <w:szCs w:val="18"/>
        </w:rPr>
        <w:t>Координировать работу Подрядчика при локализации аварий и ликвидации их последствий.</w:t>
      </w:r>
    </w:p>
    <w:p w14:paraId="0788BE3D" w14:textId="14EA8089" w:rsidR="008E704D" w:rsidRDefault="008E704D" w:rsidP="008E704D">
      <w:pPr>
        <w:spacing w:after="0" w:line="259" w:lineRule="auto"/>
        <w:jc w:val="both"/>
        <w:rPr>
          <w:rFonts w:ascii="Times New Roman" w:hAnsi="Times New Roman" w:cs="Times New Roman"/>
          <w:sz w:val="18"/>
          <w:szCs w:val="18"/>
        </w:rPr>
      </w:pPr>
    </w:p>
    <w:p w14:paraId="0351C524" w14:textId="7304A07C" w:rsidR="00F50251" w:rsidRDefault="00F50251" w:rsidP="008E704D">
      <w:pPr>
        <w:spacing w:after="0" w:line="259" w:lineRule="auto"/>
        <w:jc w:val="both"/>
        <w:rPr>
          <w:rFonts w:ascii="Times New Roman" w:hAnsi="Times New Roman" w:cs="Times New Roman"/>
          <w:sz w:val="18"/>
          <w:szCs w:val="18"/>
        </w:rPr>
      </w:pPr>
    </w:p>
    <w:p w14:paraId="138DADE9" w14:textId="4C860E6A" w:rsidR="00F50251" w:rsidRDefault="00F50251" w:rsidP="008E704D">
      <w:pPr>
        <w:spacing w:after="0" w:line="259" w:lineRule="auto"/>
        <w:jc w:val="both"/>
        <w:rPr>
          <w:rFonts w:ascii="Times New Roman" w:hAnsi="Times New Roman" w:cs="Times New Roman"/>
          <w:sz w:val="18"/>
          <w:szCs w:val="18"/>
        </w:rPr>
      </w:pPr>
    </w:p>
    <w:p w14:paraId="4DE3C409" w14:textId="6D61089C" w:rsidR="00F50251" w:rsidRDefault="00F50251" w:rsidP="008E704D">
      <w:pPr>
        <w:spacing w:after="0" w:line="259" w:lineRule="auto"/>
        <w:jc w:val="both"/>
        <w:rPr>
          <w:rFonts w:ascii="Times New Roman" w:hAnsi="Times New Roman" w:cs="Times New Roman"/>
          <w:sz w:val="18"/>
          <w:szCs w:val="18"/>
        </w:rPr>
      </w:pPr>
    </w:p>
    <w:p w14:paraId="3E9428E1" w14:textId="77777777" w:rsidR="00F50251" w:rsidRPr="008E704D" w:rsidRDefault="00F50251" w:rsidP="008E704D">
      <w:pPr>
        <w:spacing w:after="0" w:line="259" w:lineRule="auto"/>
        <w:jc w:val="both"/>
        <w:rPr>
          <w:rFonts w:ascii="Times New Roman" w:hAnsi="Times New Roman" w:cs="Times New Roman"/>
          <w:sz w:val="18"/>
          <w:szCs w:val="18"/>
        </w:rPr>
      </w:pPr>
    </w:p>
    <w:p w14:paraId="2292AFFD" w14:textId="4DBBF53B" w:rsidR="00A11B12" w:rsidRDefault="00A11B12" w:rsidP="00A11B12">
      <w:pPr>
        <w:pStyle w:val="20"/>
        <w:spacing w:before="0" w:after="0"/>
        <w:jc w:val="center"/>
        <w:rPr>
          <w:rFonts w:ascii="Times New Roman" w:hAnsi="Times New Roman"/>
          <w:i w:val="0"/>
          <w:iCs w:val="0"/>
          <w:sz w:val="18"/>
          <w:szCs w:val="18"/>
        </w:rPr>
      </w:pPr>
      <w:bookmarkStart w:id="52" w:name="_Toc38136096"/>
      <w:r w:rsidRPr="00A11B12">
        <w:rPr>
          <w:rFonts w:ascii="Times New Roman" w:hAnsi="Times New Roman"/>
          <w:i w:val="0"/>
          <w:iCs w:val="0"/>
          <w:sz w:val="18"/>
          <w:szCs w:val="18"/>
        </w:rPr>
        <w:lastRenderedPageBreak/>
        <w:t>Штрафы за нарушения в области Б, ОТ  и ООС</w:t>
      </w:r>
      <w:bookmarkEnd w:id="52"/>
    </w:p>
    <w:p w14:paraId="3EBBC7ED" w14:textId="77777777" w:rsidR="008E704D" w:rsidRPr="008E704D" w:rsidRDefault="008E704D" w:rsidP="00F50251">
      <w:pPr>
        <w:spacing w:after="0"/>
        <w:rPr>
          <w:lang w:eastAsia="ru-RU"/>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247"/>
        <w:gridCol w:w="709"/>
        <w:gridCol w:w="709"/>
        <w:gridCol w:w="744"/>
        <w:gridCol w:w="1101"/>
        <w:gridCol w:w="1133"/>
        <w:gridCol w:w="1133"/>
      </w:tblGrid>
      <w:tr w:rsidR="00A11B12" w:rsidRPr="008A2545" w14:paraId="3B63D100" w14:textId="77777777" w:rsidTr="00424EEB">
        <w:tc>
          <w:tcPr>
            <w:tcW w:w="423" w:type="dxa"/>
            <w:vMerge w:val="restart"/>
            <w:shd w:val="clear" w:color="auto" w:fill="F2F2F2" w:themeFill="background1" w:themeFillShade="F2"/>
          </w:tcPr>
          <w:p w14:paraId="70763A3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02A3A6B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5B3ED15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13F26FF9"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56BE5AC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5FAC79E6"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w:t>
            </w:r>
          </w:p>
        </w:tc>
        <w:tc>
          <w:tcPr>
            <w:tcW w:w="5247" w:type="dxa"/>
            <w:vMerge w:val="restart"/>
            <w:shd w:val="clear" w:color="auto" w:fill="F2F2F2" w:themeFill="background1" w:themeFillShade="F2"/>
          </w:tcPr>
          <w:p w14:paraId="76CD59F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3F00A09C"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161E58B7"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253E285E"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5C9F675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6A4CD34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Нарушение</w:t>
            </w:r>
          </w:p>
        </w:tc>
        <w:tc>
          <w:tcPr>
            <w:tcW w:w="5529" w:type="dxa"/>
            <w:gridSpan w:val="6"/>
            <w:shd w:val="clear" w:color="auto" w:fill="F2F2F2" w:themeFill="background1" w:themeFillShade="F2"/>
          </w:tcPr>
          <w:p w14:paraId="2052B7C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2061AE88"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 xml:space="preserve">Цена контракта с учетом НДС, </w:t>
            </w:r>
            <w:proofErr w:type="gramStart"/>
            <w:r w:rsidRPr="008A2545">
              <w:rPr>
                <w:rFonts w:ascii="Times New Roman" w:hAnsi="Times New Roman" w:cs="Times New Roman"/>
                <w:b/>
                <w:sz w:val="16"/>
                <w:szCs w:val="16"/>
              </w:rPr>
              <w:t>млн.</w:t>
            </w:r>
            <w:proofErr w:type="gramEnd"/>
            <w:r w:rsidRPr="008A2545">
              <w:rPr>
                <w:rFonts w:ascii="Times New Roman" w:hAnsi="Times New Roman" w:cs="Times New Roman"/>
                <w:b/>
                <w:sz w:val="16"/>
                <w:szCs w:val="16"/>
              </w:rPr>
              <w:t xml:space="preserve"> тенге</w:t>
            </w:r>
          </w:p>
          <w:p w14:paraId="5E714B5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tc>
      </w:tr>
      <w:tr w:rsidR="008E704D" w:rsidRPr="008A2545" w14:paraId="1950DC90" w14:textId="77777777" w:rsidTr="00424EEB">
        <w:tc>
          <w:tcPr>
            <w:tcW w:w="423" w:type="dxa"/>
            <w:vMerge/>
            <w:shd w:val="clear" w:color="auto" w:fill="F2F2F2" w:themeFill="background1" w:themeFillShade="F2"/>
          </w:tcPr>
          <w:p w14:paraId="7F55ADA9"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tc>
        <w:tc>
          <w:tcPr>
            <w:tcW w:w="5247" w:type="dxa"/>
            <w:vMerge/>
            <w:shd w:val="clear" w:color="auto" w:fill="F2F2F2" w:themeFill="background1" w:themeFillShade="F2"/>
          </w:tcPr>
          <w:p w14:paraId="14F4233C" w14:textId="77777777" w:rsidR="00A11B12" w:rsidRPr="008A2545" w:rsidRDefault="00A11B12" w:rsidP="00424EEB">
            <w:pPr>
              <w:tabs>
                <w:tab w:val="left" w:pos="2100"/>
              </w:tabs>
              <w:spacing w:after="0" w:line="240" w:lineRule="auto"/>
              <w:rPr>
                <w:rFonts w:ascii="Times New Roman" w:hAnsi="Times New Roman" w:cs="Times New Roman"/>
                <w:b/>
                <w:sz w:val="16"/>
                <w:szCs w:val="16"/>
              </w:rPr>
            </w:pPr>
          </w:p>
        </w:tc>
        <w:tc>
          <w:tcPr>
            <w:tcW w:w="709" w:type="dxa"/>
            <w:shd w:val="clear" w:color="auto" w:fill="F2F2F2" w:themeFill="background1" w:themeFillShade="F2"/>
          </w:tcPr>
          <w:p w14:paraId="74F86B9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&lt;5 млн.</w:t>
            </w:r>
          </w:p>
        </w:tc>
        <w:tc>
          <w:tcPr>
            <w:tcW w:w="709" w:type="dxa"/>
            <w:shd w:val="clear" w:color="auto" w:fill="F2F2F2" w:themeFill="background1" w:themeFillShade="F2"/>
          </w:tcPr>
          <w:p w14:paraId="79439168"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roofErr w:type="gramStart"/>
            <w:r w:rsidRPr="008A2545">
              <w:rPr>
                <w:rFonts w:ascii="Times New Roman" w:hAnsi="Times New Roman" w:cs="Times New Roman"/>
                <w:b/>
                <w:sz w:val="16"/>
                <w:szCs w:val="16"/>
              </w:rPr>
              <w:t>5 – 25</w:t>
            </w:r>
            <w:proofErr w:type="gramEnd"/>
            <w:r w:rsidRPr="008A2545">
              <w:rPr>
                <w:rFonts w:ascii="Times New Roman" w:hAnsi="Times New Roman" w:cs="Times New Roman"/>
                <w:b/>
                <w:sz w:val="16"/>
                <w:szCs w:val="16"/>
              </w:rPr>
              <w:t xml:space="preserve">  млн.</w:t>
            </w:r>
          </w:p>
        </w:tc>
        <w:tc>
          <w:tcPr>
            <w:tcW w:w="744" w:type="dxa"/>
            <w:shd w:val="clear" w:color="auto" w:fill="F2F2F2" w:themeFill="background1" w:themeFillShade="F2"/>
          </w:tcPr>
          <w:p w14:paraId="302E4D2D"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roofErr w:type="gramStart"/>
            <w:r w:rsidRPr="008A2545">
              <w:rPr>
                <w:rFonts w:ascii="Times New Roman" w:hAnsi="Times New Roman" w:cs="Times New Roman"/>
                <w:b/>
                <w:sz w:val="16"/>
                <w:szCs w:val="16"/>
              </w:rPr>
              <w:t>25 – 50</w:t>
            </w:r>
            <w:proofErr w:type="gramEnd"/>
            <w:r w:rsidRPr="008A2545">
              <w:rPr>
                <w:rFonts w:ascii="Times New Roman" w:hAnsi="Times New Roman" w:cs="Times New Roman"/>
                <w:b/>
                <w:sz w:val="16"/>
                <w:szCs w:val="16"/>
              </w:rPr>
              <w:t xml:space="preserve"> млн.</w:t>
            </w:r>
          </w:p>
        </w:tc>
        <w:tc>
          <w:tcPr>
            <w:tcW w:w="1101" w:type="dxa"/>
            <w:shd w:val="clear" w:color="auto" w:fill="F2F2F2" w:themeFill="background1" w:themeFillShade="F2"/>
          </w:tcPr>
          <w:p w14:paraId="7B537DB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roofErr w:type="gramStart"/>
            <w:r w:rsidRPr="008A2545">
              <w:rPr>
                <w:rFonts w:ascii="Times New Roman" w:hAnsi="Times New Roman" w:cs="Times New Roman"/>
                <w:b/>
                <w:sz w:val="16"/>
                <w:szCs w:val="16"/>
              </w:rPr>
              <w:t>50 - 75</w:t>
            </w:r>
            <w:proofErr w:type="gramEnd"/>
            <w:r w:rsidRPr="008A2545">
              <w:rPr>
                <w:rFonts w:ascii="Times New Roman" w:hAnsi="Times New Roman" w:cs="Times New Roman"/>
                <w:b/>
                <w:sz w:val="16"/>
                <w:szCs w:val="16"/>
              </w:rPr>
              <w:t xml:space="preserve"> млн.</w:t>
            </w:r>
          </w:p>
        </w:tc>
        <w:tc>
          <w:tcPr>
            <w:tcW w:w="1133" w:type="dxa"/>
            <w:shd w:val="clear" w:color="auto" w:fill="F2F2F2" w:themeFill="background1" w:themeFillShade="F2"/>
          </w:tcPr>
          <w:p w14:paraId="4D0A51BC"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75 -100 млн.</w:t>
            </w:r>
          </w:p>
        </w:tc>
        <w:tc>
          <w:tcPr>
            <w:tcW w:w="1133" w:type="dxa"/>
            <w:shd w:val="clear" w:color="auto" w:fill="F2F2F2" w:themeFill="background1" w:themeFillShade="F2"/>
          </w:tcPr>
          <w:p w14:paraId="1FEE702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&gt;100 млн.</w:t>
            </w:r>
          </w:p>
        </w:tc>
      </w:tr>
      <w:tr w:rsidR="00A11B12" w:rsidRPr="008A2545" w14:paraId="0014675B" w14:textId="77777777" w:rsidTr="00424EEB">
        <w:tc>
          <w:tcPr>
            <w:tcW w:w="423" w:type="dxa"/>
            <w:vMerge/>
            <w:shd w:val="clear" w:color="auto" w:fill="F2F2F2" w:themeFill="background1" w:themeFillShade="F2"/>
          </w:tcPr>
          <w:p w14:paraId="4E2A3EBA"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tc>
        <w:tc>
          <w:tcPr>
            <w:tcW w:w="5247" w:type="dxa"/>
            <w:vMerge/>
            <w:shd w:val="clear" w:color="auto" w:fill="F2F2F2" w:themeFill="background1" w:themeFillShade="F2"/>
          </w:tcPr>
          <w:p w14:paraId="45B54B2C" w14:textId="77777777" w:rsidR="00A11B12" w:rsidRPr="008A2545" w:rsidRDefault="00A11B12" w:rsidP="00424EEB">
            <w:pPr>
              <w:tabs>
                <w:tab w:val="left" w:pos="2100"/>
              </w:tabs>
              <w:spacing w:after="0" w:line="240" w:lineRule="auto"/>
              <w:rPr>
                <w:rFonts w:ascii="Times New Roman" w:hAnsi="Times New Roman" w:cs="Times New Roman"/>
                <w:b/>
                <w:sz w:val="16"/>
                <w:szCs w:val="16"/>
              </w:rPr>
            </w:pPr>
          </w:p>
        </w:tc>
        <w:tc>
          <w:tcPr>
            <w:tcW w:w="5529" w:type="dxa"/>
            <w:gridSpan w:val="6"/>
            <w:shd w:val="clear" w:color="auto" w:fill="F2F2F2" w:themeFill="background1" w:themeFillShade="F2"/>
          </w:tcPr>
          <w:p w14:paraId="5711BC8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p w14:paraId="5E79CC26"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Сумма штрафа, взыскиваемого за каждое выявленное нарушение (МРП, тенге)</w:t>
            </w:r>
          </w:p>
          <w:p w14:paraId="0199B07D"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tc>
      </w:tr>
      <w:tr w:rsidR="008E704D" w:rsidRPr="008A2545" w14:paraId="57B5BFC5" w14:textId="77777777" w:rsidTr="00424EEB">
        <w:tc>
          <w:tcPr>
            <w:tcW w:w="423" w:type="dxa"/>
            <w:shd w:val="clear" w:color="auto" w:fill="F2F2F2" w:themeFill="background1" w:themeFillShade="F2"/>
          </w:tcPr>
          <w:p w14:paraId="29CDCD87"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1</w:t>
            </w:r>
          </w:p>
        </w:tc>
        <w:tc>
          <w:tcPr>
            <w:tcW w:w="5247" w:type="dxa"/>
          </w:tcPr>
          <w:p w14:paraId="57526D3F"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2</w:t>
            </w:r>
          </w:p>
        </w:tc>
        <w:tc>
          <w:tcPr>
            <w:tcW w:w="709" w:type="dxa"/>
          </w:tcPr>
          <w:p w14:paraId="1035FC4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w:t>
            </w:r>
          </w:p>
        </w:tc>
        <w:tc>
          <w:tcPr>
            <w:tcW w:w="709" w:type="dxa"/>
          </w:tcPr>
          <w:p w14:paraId="021B8DEE"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w:t>
            </w:r>
          </w:p>
        </w:tc>
        <w:tc>
          <w:tcPr>
            <w:tcW w:w="744" w:type="dxa"/>
          </w:tcPr>
          <w:p w14:paraId="7620930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5</w:t>
            </w:r>
          </w:p>
        </w:tc>
        <w:tc>
          <w:tcPr>
            <w:tcW w:w="1101" w:type="dxa"/>
          </w:tcPr>
          <w:p w14:paraId="5AB5CD96"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6</w:t>
            </w:r>
          </w:p>
        </w:tc>
        <w:tc>
          <w:tcPr>
            <w:tcW w:w="1133" w:type="dxa"/>
          </w:tcPr>
          <w:p w14:paraId="0B9CD41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7</w:t>
            </w:r>
          </w:p>
        </w:tc>
        <w:tc>
          <w:tcPr>
            <w:tcW w:w="1133" w:type="dxa"/>
          </w:tcPr>
          <w:p w14:paraId="1A80BBE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8</w:t>
            </w:r>
          </w:p>
        </w:tc>
      </w:tr>
      <w:tr w:rsidR="008E704D" w:rsidRPr="008A2545" w14:paraId="47A05658" w14:textId="77777777" w:rsidTr="00424EEB">
        <w:tc>
          <w:tcPr>
            <w:tcW w:w="423" w:type="dxa"/>
            <w:shd w:val="clear" w:color="auto" w:fill="F2F2F2" w:themeFill="background1" w:themeFillShade="F2"/>
          </w:tcPr>
          <w:p w14:paraId="728AD88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w:t>
            </w:r>
          </w:p>
        </w:tc>
        <w:tc>
          <w:tcPr>
            <w:tcW w:w="5247" w:type="dxa"/>
          </w:tcPr>
          <w:p w14:paraId="53A0DB4D" w14:textId="77777777" w:rsidR="00A11B12" w:rsidRPr="008A2545" w:rsidRDefault="00A11B12" w:rsidP="00424EEB">
            <w:pPr>
              <w:spacing w:after="0" w:line="240" w:lineRule="auto"/>
              <w:rPr>
                <w:rFonts w:ascii="Times New Roman" w:hAnsi="Times New Roman" w:cs="Times New Roman"/>
                <w:sz w:val="16"/>
                <w:szCs w:val="16"/>
              </w:rPr>
            </w:pPr>
            <w:r w:rsidRPr="008A2545">
              <w:rPr>
                <w:rFonts w:ascii="Times New Roman" w:hAnsi="Times New Roman" w:cs="Times New Roman"/>
                <w:sz w:val="16"/>
                <w:szCs w:val="16"/>
              </w:rPr>
              <w:t>Нарушение требований нормативных актов в области промышленной безопасности, охраны труда, охраны окружающей среды, в том числе требований настоящего Договора.</w:t>
            </w:r>
          </w:p>
        </w:tc>
        <w:tc>
          <w:tcPr>
            <w:tcW w:w="709" w:type="dxa"/>
          </w:tcPr>
          <w:p w14:paraId="5D09FE5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636F935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4A73755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4A69B8E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4E6C95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34C6BF2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 но не более суммы контракта.</w:t>
            </w:r>
          </w:p>
        </w:tc>
      </w:tr>
      <w:tr w:rsidR="008E704D" w:rsidRPr="008A2545" w14:paraId="6E1FE53C" w14:textId="77777777" w:rsidTr="00424EEB">
        <w:tc>
          <w:tcPr>
            <w:tcW w:w="423" w:type="dxa"/>
            <w:shd w:val="clear" w:color="auto" w:fill="F2F2F2" w:themeFill="background1" w:themeFillShade="F2"/>
          </w:tcPr>
          <w:p w14:paraId="6D1D4EA0"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w:t>
            </w:r>
          </w:p>
        </w:tc>
        <w:tc>
          <w:tcPr>
            <w:tcW w:w="5247" w:type="dxa"/>
          </w:tcPr>
          <w:p w14:paraId="185E361B"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lang w:val="en-US"/>
              </w:rPr>
            </w:pPr>
            <w:proofErr w:type="spellStart"/>
            <w:r w:rsidRPr="008A2545">
              <w:rPr>
                <w:rFonts w:ascii="Times New Roman" w:hAnsi="Times New Roman" w:cs="Times New Roman"/>
                <w:sz w:val="16"/>
                <w:szCs w:val="16"/>
                <w:lang w:val="en-US"/>
              </w:rPr>
              <w:t>Несоблюдение</w:t>
            </w:r>
            <w:proofErr w:type="spellEnd"/>
            <w:r w:rsidRPr="008A2545">
              <w:rPr>
                <w:rFonts w:ascii="Times New Roman" w:hAnsi="Times New Roman" w:cs="Times New Roman"/>
                <w:sz w:val="16"/>
                <w:szCs w:val="16"/>
                <w:lang w:val="en-US"/>
              </w:rPr>
              <w:t xml:space="preserve"> </w:t>
            </w:r>
            <w:proofErr w:type="spellStart"/>
            <w:r w:rsidRPr="008A2545">
              <w:rPr>
                <w:rFonts w:ascii="Times New Roman" w:hAnsi="Times New Roman" w:cs="Times New Roman"/>
                <w:sz w:val="16"/>
                <w:szCs w:val="16"/>
                <w:lang w:val="en-US"/>
              </w:rPr>
              <w:t>требований</w:t>
            </w:r>
            <w:proofErr w:type="spellEnd"/>
            <w:r w:rsidRPr="008A2545">
              <w:rPr>
                <w:rFonts w:ascii="Times New Roman" w:hAnsi="Times New Roman" w:cs="Times New Roman"/>
                <w:sz w:val="16"/>
                <w:szCs w:val="16"/>
                <w:lang w:val="en-US"/>
              </w:rPr>
              <w:t xml:space="preserve"> </w:t>
            </w:r>
            <w:proofErr w:type="spellStart"/>
            <w:r w:rsidRPr="008A2545">
              <w:rPr>
                <w:rFonts w:ascii="Times New Roman" w:hAnsi="Times New Roman" w:cs="Times New Roman"/>
                <w:sz w:val="16"/>
                <w:szCs w:val="16"/>
                <w:lang w:val="en-US"/>
              </w:rPr>
              <w:t>пожарной</w:t>
            </w:r>
            <w:proofErr w:type="spellEnd"/>
            <w:r w:rsidRPr="008A2545">
              <w:rPr>
                <w:rFonts w:ascii="Times New Roman" w:hAnsi="Times New Roman" w:cs="Times New Roman"/>
                <w:sz w:val="16"/>
                <w:szCs w:val="16"/>
                <w:lang w:val="en-US"/>
              </w:rPr>
              <w:t xml:space="preserve"> </w:t>
            </w:r>
            <w:proofErr w:type="spellStart"/>
            <w:r w:rsidRPr="008A2545">
              <w:rPr>
                <w:rFonts w:ascii="Times New Roman" w:hAnsi="Times New Roman" w:cs="Times New Roman"/>
                <w:sz w:val="16"/>
                <w:szCs w:val="16"/>
                <w:lang w:val="en-US"/>
              </w:rPr>
              <w:t>безопасности</w:t>
            </w:r>
            <w:proofErr w:type="spellEnd"/>
            <w:r w:rsidRPr="008A2545">
              <w:rPr>
                <w:rFonts w:ascii="Times New Roman" w:hAnsi="Times New Roman" w:cs="Times New Roman"/>
                <w:sz w:val="16"/>
                <w:szCs w:val="16"/>
                <w:lang w:val="en-US"/>
              </w:rPr>
              <w:t>.</w:t>
            </w:r>
          </w:p>
        </w:tc>
        <w:tc>
          <w:tcPr>
            <w:tcW w:w="709" w:type="dxa"/>
          </w:tcPr>
          <w:p w14:paraId="714E658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6799BCF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FF3302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7F8B8C5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279360E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5BF8AD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 но не более суммы контракта.</w:t>
            </w:r>
          </w:p>
        </w:tc>
      </w:tr>
      <w:tr w:rsidR="008E704D" w:rsidRPr="008A2545" w14:paraId="22587C5E" w14:textId="77777777" w:rsidTr="00424EEB">
        <w:tc>
          <w:tcPr>
            <w:tcW w:w="423" w:type="dxa"/>
            <w:shd w:val="clear" w:color="auto" w:fill="F2F2F2" w:themeFill="background1" w:themeFillShade="F2"/>
          </w:tcPr>
          <w:p w14:paraId="58AA12D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w:t>
            </w:r>
          </w:p>
        </w:tc>
        <w:tc>
          <w:tcPr>
            <w:tcW w:w="5247" w:type="dxa"/>
          </w:tcPr>
          <w:p w14:paraId="0FA1156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требований промышленной и/или пожарной безопасности, повлекшее возникновение аварии и/или пожара/загорания и/или уничтожение или повреждение имущества RG.</w:t>
            </w:r>
          </w:p>
        </w:tc>
        <w:tc>
          <w:tcPr>
            <w:tcW w:w="709" w:type="dxa"/>
          </w:tcPr>
          <w:p w14:paraId="31BDCCD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5968C44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33DAB2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0FDC0A8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078DA81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6075CD7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 но не более суммы контракта.</w:t>
            </w:r>
          </w:p>
        </w:tc>
      </w:tr>
      <w:tr w:rsidR="008E704D" w:rsidRPr="008A2545" w14:paraId="2B707882" w14:textId="77777777" w:rsidTr="00424EEB">
        <w:tc>
          <w:tcPr>
            <w:tcW w:w="423" w:type="dxa"/>
            <w:shd w:val="clear" w:color="auto" w:fill="F2F2F2" w:themeFill="background1" w:themeFillShade="F2"/>
          </w:tcPr>
          <w:p w14:paraId="37A7DAB8"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5</w:t>
            </w:r>
          </w:p>
        </w:tc>
        <w:tc>
          <w:tcPr>
            <w:tcW w:w="5247" w:type="dxa"/>
          </w:tcPr>
          <w:p w14:paraId="3D7EA401"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требований промышленной и/или пожарной безопасности, повлекшее возникновение аварии и/или пожара и причинение тяжкого вреда здоровью или смерть человека.</w:t>
            </w:r>
          </w:p>
        </w:tc>
        <w:tc>
          <w:tcPr>
            <w:tcW w:w="709" w:type="dxa"/>
          </w:tcPr>
          <w:p w14:paraId="3E66881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c>
          <w:tcPr>
            <w:tcW w:w="709" w:type="dxa"/>
          </w:tcPr>
          <w:p w14:paraId="7E7EB58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744" w:type="dxa"/>
          </w:tcPr>
          <w:p w14:paraId="5E064B6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w:t>
            </w:r>
          </w:p>
        </w:tc>
        <w:tc>
          <w:tcPr>
            <w:tcW w:w="1101" w:type="dxa"/>
          </w:tcPr>
          <w:p w14:paraId="3287FFD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Расторжение контракта</w:t>
            </w:r>
          </w:p>
        </w:tc>
        <w:tc>
          <w:tcPr>
            <w:tcW w:w="1133" w:type="dxa"/>
          </w:tcPr>
          <w:p w14:paraId="266ECF3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Расторжение контракта</w:t>
            </w:r>
          </w:p>
        </w:tc>
        <w:tc>
          <w:tcPr>
            <w:tcW w:w="1133" w:type="dxa"/>
          </w:tcPr>
          <w:p w14:paraId="04116C3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Расторжение контракта</w:t>
            </w:r>
          </w:p>
        </w:tc>
      </w:tr>
      <w:tr w:rsidR="008E704D" w:rsidRPr="008A2545" w14:paraId="75E9305C" w14:textId="77777777" w:rsidTr="00424EEB">
        <w:tc>
          <w:tcPr>
            <w:tcW w:w="423" w:type="dxa"/>
            <w:shd w:val="clear" w:color="auto" w:fill="F2F2F2" w:themeFill="background1" w:themeFillShade="F2"/>
          </w:tcPr>
          <w:p w14:paraId="14CBCB80"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6</w:t>
            </w:r>
          </w:p>
        </w:tc>
        <w:tc>
          <w:tcPr>
            <w:tcW w:w="5247" w:type="dxa"/>
          </w:tcPr>
          <w:p w14:paraId="694AB0C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Неисполнение в установленный срок предписаний государственного надзорного органа и/или ответственного лица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 (включая указанные в информационных листках</w:t>
            </w:r>
          </w:p>
          <w:p w14:paraId="716CED3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w:t>
            </w:r>
            <w:r w:rsidRPr="008A2545">
              <w:rPr>
                <w:rFonts w:ascii="Times New Roman" w:hAnsi="Times New Roman" w:cs="Times New Roman"/>
                <w:sz w:val="16"/>
                <w:szCs w:val="16"/>
                <w:lang w:val="en-US"/>
              </w:rPr>
              <w:t>Safety</w:t>
            </w:r>
            <w:r w:rsidRPr="008A2545">
              <w:rPr>
                <w:rFonts w:ascii="Times New Roman" w:hAnsi="Times New Roman" w:cs="Times New Roman"/>
                <w:sz w:val="16"/>
                <w:szCs w:val="16"/>
              </w:rPr>
              <w:t xml:space="preserve"> </w:t>
            </w:r>
            <w:r w:rsidRPr="008A2545">
              <w:rPr>
                <w:rFonts w:ascii="Times New Roman" w:hAnsi="Times New Roman" w:cs="Times New Roman"/>
                <w:sz w:val="16"/>
                <w:szCs w:val="16"/>
                <w:lang w:val="en-US"/>
              </w:rPr>
              <w:t>Alert</w:t>
            </w:r>
            <w:r w:rsidRPr="008A2545">
              <w:rPr>
                <w:rFonts w:ascii="Times New Roman" w:hAnsi="Times New Roman" w:cs="Times New Roman"/>
                <w:sz w:val="16"/>
                <w:szCs w:val="16"/>
              </w:rPr>
              <w:t>», «Превентивные / корректирующие меры».</w:t>
            </w:r>
          </w:p>
        </w:tc>
        <w:tc>
          <w:tcPr>
            <w:tcW w:w="709" w:type="dxa"/>
          </w:tcPr>
          <w:p w14:paraId="7AD4CA1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5059CB4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1FD7D3B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5E2999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12AAB2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6CF45EE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34607ED7" w14:textId="77777777" w:rsidTr="00424EEB">
        <w:tc>
          <w:tcPr>
            <w:tcW w:w="423" w:type="dxa"/>
            <w:shd w:val="clear" w:color="auto" w:fill="F2F2F2" w:themeFill="background1" w:themeFillShade="F2"/>
          </w:tcPr>
          <w:p w14:paraId="0DF12A0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7</w:t>
            </w:r>
          </w:p>
        </w:tc>
        <w:tc>
          <w:tcPr>
            <w:tcW w:w="5247" w:type="dxa"/>
          </w:tcPr>
          <w:p w14:paraId="77E69BC5"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Сокрытие информации об авариях / пожарах / инцидентах / несчастных случаях.</w:t>
            </w:r>
          </w:p>
        </w:tc>
        <w:tc>
          <w:tcPr>
            <w:tcW w:w="709" w:type="dxa"/>
          </w:tcPr>
          <w:p w14:paraId="64F2C21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500D9B9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516CD8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46D71CB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45766C0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6B1C366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02481922" w14:textId="77777777" w:rsidTr="00424EEB">
        <w:tc>
          <w:tcPr>
            <w:tcW w:w="423" w:type="dxa"/>
            <w:shd w:val="clear" w:color="auto" w:fill="F2F2F2" w:themeFill="background1" w:themeFillShade="F2"/>
          </w:tcPr>
          <w:p w14:paraId="74EEBB2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8</w:t>
            </w:r>
          </w:p>
        </w:tc>
        <w:tc>
          <w:tcPr>
            <w:tcW w:w="5247" w:type="dxa"/>
          </w:tcPr>
          <w:p w14:paraId="058F624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Уведомление об авариях / пожарах / инцидентах / несчастных случаях с опозданием</w:t>
            </w:r>
          </w:p>
          <w:p w14:paraId="68B8EE0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более чем на 24 часа с момента их обнаружения.</w:t>
            </w:r>
          </w:p>
        </w:tc>
        <w:tc>
          <w:tcPr>
            <w:tcW w:w="709" w:type="dxa"/>
          </w:tcPr>
          <w:p w14:paraId="198FF53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42BEBF5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ABFDC6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1D76324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A74B59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A67919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142BFB2C" w14:textId="77777777" w:rsidTr="00424EEB">
        <w:tc>
          <w:tcPr>
            <w:tcW w:w="423" w:type="dxa"/>
            <w:shd w:val="clear" w:color="auto" w:fill="F2F2F2" w:themeFill="background1" w:themeFillShade="F2"/>
          </w:tcPr>
          <w:p w14:paraId="22F8DC5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9</w:t>
            </w:r>
          </w:p>
        </w:tc>
        <w:tc>
          <w:tcPr>
            <w:tcW w:w="5247" w:type="dxa"/>
          </w:tcPr>
          <w:p w14:paraId="40297E73"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Инциденты, аварии на объектах энергохозяйства, приведшие к отключению Энергопотребителей / повреждению энергооборудования, происшедшие по вине</w:t>
            </w:r>
          </w:p>
          <w:p w14:paraId="12E4DCE5"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Подрядной / субподрядной организации на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70FAEBD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w:t>
            </w:r>
          </w:p>
          <w:p w14:paraId="6537AA1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2384494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24FC39B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7B3E937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2AAC3DB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2CC81DC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8E704D" w:rsidRPr="008A2545" w14:paraId="2FEB5FDB" w14:textId="77777777" w:rsidTr="00424EEB">
        <w:tc>
          <w:tcPr>
            <w:tcW w:w="423" w:type="dxa"/>
            <w:shd w:val="clear" w:color="auto" w:fill="F2F2F2" w:themeFill="background1" w:themeFillShade="F2"/>
          </w:tcPr>
          <w:p w14:paraId="764F7536"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10</w:t>
            </w:r>
          </w:p>
        </w:tc>
        <w:tc>
          <w:tcPr>
            <w:tcW w:w="5247" w:type="dxa"/>
          </w:tcPr>
          <w:p w14:paraId="61509B97"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Инциденты, аварии на объектах энергохозяйства, не приведшие к отключению</w:t>
            </w:r>
          </w:p>
          <w:p w14:paraId="6C6DDD2C"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энергопотребителей, повреждению энергооборудования, происшедшие по вине</w:t>
            </w:r>
          </w:p>
          <w:p w14:paraId="4DCAE1B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Подрядной/субподрядной организации на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7B41DF5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2922708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94426E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694BA9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02C8055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E806D3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A11B12" w:rsidRPr="008A2545" w14:paraId="524AC5B5" w14:textId="77777777" w:rsidTr="00424EEB">
        <w:tc>
          <w:tcPr>
            <w:tcW w:w="423" w:type="dxa"/>
            <w:shd w:val="clear" w:color="auto" w:fill="F2F2F2" w:themeFill="background1" w:themeFillShade="F2"/>
          </w:tcPr>
          <w:p w14:paraId="73C922D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11</w:t>
            </w:r>
          </w:p>
        </w:tc>
        <w:tc>
          <w:tcPr>
            <w:tcW w:w="5247" w:type="dxa"/>
          </w:tcPr>
          <w:p w14:paraId="064B24A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Механическое повреждение воздушных линий электропередач и/или подземных линий электропередач, происшедшее по вине Подрядной/субподрядной организации на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Обрыв воздушных линий электропередач и токопроводов, наезд транспортных средств, специальной и строительной техники на опору ЛЭП. Обрыв подземных линий электропередач и</w:t>
            </w:r>
          </w:p>
          <w:p w14:paraId="0BC995CD"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lang w:val="en-US"/>
              </w:rPr>
            </w:pPr>
            <w:r w:rsidRPr="008A2545">
              <w:rPr>
                <w:rFonts w:ascii="Times New Roman" w:hAnsi="Times New Roman" w:cs="Times New Roman"/>
                <w:sz w:val="16"/>
                <w:szCs w:val="16"/>
              </w:rPr>
              <w:t>токопроводов</w:t>
            </w:r>
            <w:r w:rsidRPr="008A2545">
              <w:rPr>
                <w:rFonts w:ascii="Times New Roman" w:hAnsi="Times New Roman" w:cs="Times New Roman"/>
                <w:sz w:val="16"/>
                <w:szCs w:val="16"/>
                <w:lang w:val="en-US"/>
              </w:rPr>
              <w:t>.</w:t>
            </w:r>
          </w:p>
        </w:tc>
        <w:tc>
          <w:tcPr>
            <w:tcW w:w="5529" w:type="dxa"/>
            <w:gridSpan w:val="6"/>
          </w:tcPr>
          <w:p w14:paraId="4F8494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2C3CAB2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2E7E91D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48ADD86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50546F9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500 </w:t>
            </w:r>
            <w:r w:rsidRPr="008A2545">
              <w:rPr>
                <w:rFonts w:ascii="Times New Roman" w:hAnsi="Times New Roman" w:cs="Times New Roman"/>
                <w:sz w:val="16"/>
                <w:szCs w:val="16"/>
              </w:rPr>
              <w:t>МРП.</w:t>
            </w:r>
          </w:p>
        </w:tc>
      </w:tr>
      <w:tr w:rsidR="008E704D" w:rsidRPr="008A2545" w14:paraId="1153BF2E" w14:textId="77777777" w:rsidTr="00424EEB">
        <w:tc>
          <w:tcPr>
            <w:tcW w:w="423" w:type="dxa"/>
            <w:shd w:val="clear" w:color="auto" w:fill="F2F2F2" w:themeFill="background1" w:themeFillShade="F2"/>
          </w:tcPr>
          <w:p w14:paraId="198F8B4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12</w:t>
            </w:r>
          </w:p>
        </w:tc>
        <w:tc>
          <w:tcPr>
            <w:tcW w:w="5247" w:type="dxa"/>
          </w:tcPr>
          <w:p w14:paraId="32DE99B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Механическое повреждение наземных и/или подземных коммуникаций (в том числе</w:t>
            </w:r>
          </w:p>
          <w:p w14:paraId="20BC4F3C"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трубопроводов, емкостей), приведшее к их разгерметизации, происшедшее по вине</w:t>
            </w:r>
          </w:p>
          <w:p w14:paraId="7338826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Подрядной/субподрядной организации на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59EF2F1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w:t>
            </w:r>
          </w:p>
          <w:p w14:paraId="47EF3DE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4025D27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0608883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105D423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64C1712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6C1F8C3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8E704D" w:rsidRPr="008A2545" w14:paraId="56430599" w14:textId="77777777" w:rsidTr="00424EEB">
        <w:tc>
          <w:tcPr>
            <w:tcW w:w="423" w:type="dxa"/>
            <w:shd w:val="clear" w:color="auto" w:fill="F2F2F2" w:themeFill="background1" w:themeFillShade="F2"/>
          </w:tcPr>
          <w:p w14:paraId="54D9F20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13</w:t>
            </w:r>
          </w:p>
        </w:tc>
        <w:tc>
          <w:tcPr>
            <w:tcW w:w="5247" w:type="dxa"/>
          </w:tcPr>
          <w:p w14:paraId="482781E3"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Механическое повреждение наземных и/или подземных коммуникаций (в том числе</w:t>
            </w:r>
          </w:p>
          <w:p w14:paraId="2EAEBEE7"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трубопроводов, емкостей), не приведшее к их разгерметизации, происшедшее по вине</w:t>
            </w:r>
          </w:p>
          <w:p w14:paraId="00DE6ACE"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Подрядной/субподрядной организации на производственных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6FB40DD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6984DDD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94008A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1897DBD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14D86D7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DEB485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24144E43" w14:textId="77777777" w:rsidTr="00424EEB">
        <w:tc>
          <w:tcPr>
            <w:tcW w:w="423" w:type="dxa"/>
            <w:shd w:val="clear" w:color="auto" w:fill="F2F2F2" w:themeFill="background1" w:themeFillShade="F2"/>
          </w:tcPr>
          <w:p w14:paraId="643AB02C"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14</w:t>
            </w:r>
          </w:p>
        </w:tc>
        <w:tc>
          <w:tcPr>
            <w:tcW w:w="5247" w:type="dxa"/>
          </w:tcPr>
          <w:p w14:paraId="3A856FE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Выполнение работ подрядной/субподрядной организацией без оформления разрешительных документов, согласованных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(разрешение на производство работ, акт-допуск, наряд-допуск, анализ безопасности работ, оценка риска, утренний инструктаж и др.).</w:t>
            </w:r>
          </w:p>
        </w:tc>
        <w:tc>
          <w:tcPr>
            <w:tcW w:w="709" w:type="dxa"/>
          </w:tcPr>
          <w:p w14:paraId="2C23150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58E9E5F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028E2D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5B933A5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3A319BC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1C3122E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5BD72A0E" w14:textId="77777777" w:rsidTr="00424EEB">
        <w:tc>
          <w:tcPr>
            <w:tcW w:w="423" w:type="dxa"/>
            <w:shd w:val="clear" w:color="auto" w:fill="F2F2F2" w:themeFill="background1" w:themeFillShade="F2"/>
          </w:tcPr>
          <w:p w14:paraId="3A0B141E"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15</w:t>
            </w:r>
          </w:p>
        </w:tc>
        <w:tc>
          <w:tcPr>
            <w:tcW w:w="5247" w:type="dxa"/>
          </w:tcPr>
          <w:p w14:paraId="560F8A1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Самовольное возобновление работ, выполнение которых было приостановлено представителем государственного надзорного органа и/или ответственным лицом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2D31108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4E54277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D7BF0C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66D1D51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1AE9C84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15B5003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74DBE872" w14:textId="77777777" w:rsidTr="00424EEB">
        <w:tc>
          <w:tcPr>
            <w:tcW w:w="423" w:type="dxa"/>
            <w:shd w:val="clear" w:color="auto" w:fill="F2F2F2" w:themeFill="background1" w:themeFillShade="F2"/>
          </w:tcPr>
          <w:p w14:paraId="68754BA0"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16</w:t>
            </w:r>
          </w:p>
        </w:tc>
        <w:tc>
          <w:tcPr>
            <w:tcW w:w="5247" w:type="dxa"/>
          </w:tcPr>
          <w:p w14:paraId="76E33295"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требований по организации безопасного проведения работ повышенной</w:t>
            </w:r>
          </w:p>
          <w:p w14:paraId="051868D5"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опасности (согласно реестра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147A59A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34CEC7F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7BDB311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2F6323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9F0538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73C2023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5A3EF027" w14:textId="77777777" w:rsidTr="00424EEB">
        <w:tc>
          <w:tcPr>
            <w:tcW w:w="423" w:type="dxa"/>
            <w:shd w:val="clear" w:color="auto" w:fill="F2F2F2" w:themeFill="background1" w:themeFillShade="F2"/>
          </w:tcPr>
          <w:p w14:paraId="33714FF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17</w:t>
            </w:r>
          </w:p>
        </w:tc>
        <w:tc>
          <w:tcPr>
            <w:tcW w:w="5247" w:type="dxa"/>
          </w:tcPr>
          <w:p w14:paraId="1D161FA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Привлечение Подрядной / субподрядной организацией для выполнения работ работников, не имеющих необходимой квалификации, аттестации </w:t>
            </w:r>
            <w:r w:rsidRPr="008A2545">
              <w:rPr>
                <w:rFonts w:ascii="Times New Roman" w:hAnsi="Times New Roman" w:cs="Times New Roman"/>
                <w:sz w:val="16"/>
                <w:szCs w:val="16"/>
              </w:rPr>
              <w:lastRenderedPageBreak/>
              <w:t>(включая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 технологической дисциплины, не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обследования), обязательных</w:t>
            </w:r>
          </w:p>
          <w:p w14:paraId="74CA4BB2"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психиатрических освидетельствований и .</w:t>
            </w:r>
            <w:proofErr w:type="gramStart"/>
            <w:r w:rsidRPr="008A2545">
              <w:rPr>
                <w:rFonts w:ascii="Times New Roman" w:hAnsi="Times New Roman" w:cs="Times New Roman"/>
                <w:sz w:val="16"/>
                <w:szCs w:val="16"/>
              </w:rPr>
              <w:t>т.д.</w:t>
            </w:r>
            <w:proofErr w:type="gramEnd"/>
          </w:p>
        </w:tc>
        <w:tc>
          <w:tcPr>
            <w:tcW w:w="709" w:type="dxa"/>
          </w:tcPr>
          <w:p w14:paraId="0FC6E4A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lastRenderedPageBreak/>
              <w:t>100</w:t>
            </w:r>
          </w:p>
          <w:p w14:paraId="5C3F81C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0B63CE8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0EF79D5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4C5CBDB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1CE719E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68D8A50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 xml:space="preserve">1000 МРП, но не более </w:t>
            </w:r>
            <w:r w:rsidRPr="008A2545">
              <w:rPr>
                <w:rFonts w:ascii="Times New Roman" w:hAnsi="Times New Roman" w:cs="Times New Roman"/>
                <w:sz w:val="16"/>
                <w:szCs w:val="16"/>
              </w:rPr>
              <w:lastRenderedPageBreak/>
              <w:t>суммы контракта.</w:t>
            </w:r>
          </w:p>
        </w:tc>
      </w:tr>
      <w:tr w:rsidR="00A11B12" w:rsidRPr="008A2545" w14:paraId="24D4542A" w14:textId="77777777" w:rsidTr="00424EEB">
        <w:tc>
          <w:tcPr>
            <w:tcW w:w="423" w:type="dxa"/>
            <w:shd w:val="clear" w:color="auto" w:fill="F2F2F2" w:themeFill="background1" w:themeFillShade="F2"/>
          </w:tcPr>
          <w:p w14:paraId="3B8FEB60"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lastRenderedPageBreak/>
              <w:t>18</w:t>
            </w:r>
          </w:p>
        </w:tc>
        <w:tc>
          <w:tcPr>
            <w:tcW w:w="5247" w:type="dxa"/>
          </w:tcPr>
          <w:p w14:paraId="1B45883C"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работником подрядной / субподрядной организации Правил дорожного</w:t>
            </w:r>
          </w:p>
          <w:p w14:paraId="55882EC7"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движения, «Политики по транспортной безопасности»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5529" w:type="dxa"/>
            <w:gridSpan w:val="6"/>
          </w:tcPr>
          <w:p w14:paraId="64775EFC"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5283C97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 МРП за каждое нарушение.</w:t>
            </w:r>
          </w:p>
        </w:tc>
      </w:tr>
      <w:tr w:rsidR="00A11B12" w:rsidRPr="008A2545" w14:paraId="232A9594" w14:textId="77777777" w:rsidTr="00424EEB">
        <w:tc>
          <w:tcPr>
            <w:tcW w:w="423" w:type="dxa"/>
            <w:shd w:val="clear" w:color="auto" w:fill="F2F2F2" w:themeFill="background1" w:themeFillShade="F2"/>
          </w:tcPr>
          <w:p w14:paraId="00AD8DC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19</w:t>
            </w:r>
          </w:p>
        </w:tc>
        <w:tc>
          <w:tcPr>
            <w:tcW w:w="5247" w:type="dxa"/>
          </w:tcPr>
          <w:p w14:paraId="1D23C4F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ДТП по вине работника Подрядной / субподрядной организации с наличием пострадавшего.</w:t>
            </w:r>
          </w:p>
        </w:tc>
        <w:tc>
          <w:tcPr>
            <w:tcW w:w="5529" w:type="dxa"/>
            <w:gridSpan w:val="6"/>
          </w:tcPr>
          <w:p w14:paraId="0047CC6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5D79C29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 МРП за каждое нарушение.</w:t>
            </w:r>
          </w:p>
        </w:tc>
      </w:tr>
      <w:tr w:rsidR="00A11B12" w:rsidRPr="008A2545" w14:paraId="476A9600" w14:textId="77777777" w:rsidTr="00424EEB">
        <w:tc>
          <w:tcPr>
            <w:tcW w:w="423" w:type="dxa"/>
            <w:shd w:val="clear" w:color="auto" w:fill="F2F2F2" w:themeFill="background1" w:themeFillShade="F2"/>
          </w:tcPr>
          <w:p w14:paraId="33B904DD"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20</w:t>
            </w:r>
          </w:p>
        </w:tc>
        <w:tc>
          <w:tcPr>
            <w:tcW w:w="5247" w:type="dxa"/>
          </w:tcPr>
          <w:p w14:paraId="5BFC71AB"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ДТП по вине работника Подрядной / субподрядной организации с наличием</w:t>
            </w:r>
          </w:p>
          <w:p w14:paraId="7EA18FB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погибшего или нескольких пострадавших (2-х и более).</w:t>
            </w:r>
          </w:p>
        </w:tc>
        <w:tc>
          <w:tcPr>
            <w:tcW w:w="5529" w:type="dxa"/>
            <w:gridSpan w:val="6"/>
          </w:tcPr>
          <w:p w14:paraId="1713ADE9"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6903874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 МРП за каждое ДТП, при повторе в течение 12 месяцев – расторжение договора.</w:t>
            </w:r>
          </w:p>
        </w:tc>
      </w:tr>
      <w:tr w:rsidR="00A11B12" w:rsidRPr="008A2545" w14:paraId="2E9012A4" w14:textId="77777777" w:rsidTr="00424EEB">
        <w:tc>
          <w:tcPr>
            <w:tcW w:w="423" w:type="dxa"/>
            <w:shd w:val="clear" w:color="auto" w:fill="F2F2F2" w:themeFill="background1" w:themeFillShade="F2"/>
          </w:tcPr>
          <w:p w14:paraId="5F094F98"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21</w:t>
            </w:r>
          </w:p>
        </w:tc>
        <w:tc>
          <w:tcPr>
            <w:tcW w:w="5247" w:type="dxa"/>
          </w:tcPr>
          <w:p w14:paraId="033F7302"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Сокрытие случая ДТП.</w:t>
            </w:r>
          </w:p>
          <w:p w14:paraId="342BBFB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p>
        </w:tc>
        <w:tc>
          <w:tcPr>
            <w:tcW w:w="5529" w:type="dxa"/>
            <w:gridSpan w:val="6"/>
          </w:tcPr>
          <w:p w14:paraId="0D667480" w14:textId="77777777" w:rsidR="00A11B12" w:rsidRPr="008A2545" w:rsidRDefault="00A11B12" w:rsidP="00424EEB">
            <w:pPr>
              <w:tabs>
                <w:tab w:val="left" w:pos="114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60 МРП за каждый выявленный случай сокрытия ДТП.</w:t>
            </w:r>
          </w:p>
        </w:tc>
      </w:tr>
      <w:tr w:rsidR="008E704D" w:rsidRPr="008A2545" w14:paraId="60D701B1" w14:textId="77777777" w:rsidTr="00424EEB">
        <w:tc>
          <w:tcPr>
            <w:tcW w:w="423" w:type="dxa"/>
            <w:vMerge w:val="restart"/>
            <w:shd w:val="clear" w:color="auto" w:fill="F2F2F2" w:themeFill="background1" w:themeFillShade="F2"/>
          </w:tcPr>
          <w:p w14:paraId="6827E3A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lang w:val="en-US"/>
              </w:rPr>
              <w:t>2</w:t>
            </w:r>
            <w:r w:rsidRPr="008A2545">
              <w:rPr>
                <w:rFonts w:ascii="Times New Roman" w:hAnsi="Times New Roman" w:cs="Times New Roman"/>
                <w:b/>
                <w:sz w:val="16"/>
                <w:szCs w:val="16"/>
              </w:rPr>
              <w:t>2</w:t>
            </w:r>
          </w:p>
        </w:tc>
        <w:tc>
          <w:tcPr>
            <w:tcW w:w="5247" w:type="dxa"/>
            <w:vMerge w:val="restart"/>
          </w:tcPr>
          <w:p w14:paraId="5D54B7A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Уничтожение или повреждение объектов дорожного хозяйства (шлагбаумы, дорожные знаки и </w:t>
            </w:r>
            <w:proofErr w:type="gramStart"/>
            <w:r w:rsidRPr="008A2545">
              <w:rPr>
                <w:rFonts w:ascii="Times New Roman" w:hAnsi="Times New Roman" w:cs="Times New Roman"/>
                <w:sz w:val="16"/>
                <w:szCs w:val="16"/>
              </w:rPr>
              <w:t>т.п.</w:t>
            </w:r>
            <w:proofErr w:type="gramEnd"/>
            <w:r w:rsidRPr="008A2545">
              <w:rPr>
                <w:rFonts w:ascii="Times New Roman" w:hAnsi="Times New Roman" w:cs="Times New Roman"/>
                <w:sz w:val="16"/>
                <w:szCs w:val="16"/>
              </w:rPr>
              <w:t xml:space="preserve">), происшедшее по вине подрядной / субподрядной организации на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p w14:paraId="16179BC1"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p>
          <w:p w14:paraId="22BEF32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Любое виновное действие (включая ДТП), совершенные работником подрядной / субподрядной организации в состоянии алкогольного опьянения.</w:t>
            </w:r>
          </w:p>
          <w:p w14:paraId="128340A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p>
        </w:tc>
        <w:tc>
          <w:tcPr>
            <w:tcW w:w="709" w:type="dxa"/>
          </w:tcPr>
          <w:p w14:paraId="505397C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w:t>
            </w:r>
          </w:p>
          <w:p w14:paraId="31F1F8E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2AE72A7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0155AC1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4EB7CE6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7C768D1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6B10068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A11B12" w:rsidRPr="008A2545" w14:paraId="6C784EFF" w14:textId="77777777" w:rsidTr="00424EEB">
        <w:tc>
          <w:tcPr>
            <w:tcW w:w="423" w:type="dxa"/>
            <w:vMerge/>
            <w:shd w:val="clear" w:color="auto" w:fill="F2F2F2" w:themeFill="background1" w:themeFillShade="F2"/>
          </w:tcPr>
          <w:p w14:paraId="3368DA5D"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p>
        </w:tc>
        <w:tc>
          <w:tcPr>
            <w:tcW w:w="5247" w:type="dxa"/>
            <w:vMerge/>
          </w:tcPr>
          <w:p w14:paraId="588DED5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p>
        </w:tc>
        <w:tc>
          <w:tcPr>
            <w:tcW w:w="5529" w:type="dxa"/>
            <w:gridSpan w:val="6"/>
          </w:tcPr>
          <w:p w14:paraId="57D5F37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45EB3C6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A11B12" w:rsidRPr="008A2545" w14:paraId="1FBBA300" w14:textId="77777777" w:rsidTr="00424EEB">
        <w:tc>
          <w:tcPr>
            <w:tcW w:w="423" w:type="dxa"/>
            <w:shd w:val="clear" w:color="auto" w:fill="F2F2F2" w:themeFill="background1" w:themeFillShade="F2"/>
          </w:tcPr>
          <w:p w14:paraId="5E7B6CD8"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lang w:val="en-US"/>
              </w:rPr>
              <w:t>2</w:t>
            </w:r>
            <w:r w:rsidRPr="008A2545">
              <w:rPr>
                <w:rFonts w:ascii="Times New Roman" w:hAnsi="Times New Roman" w:cs="Times New Roman"/>
                <w:b/>
                <w:sz w:val="16"/>
                <w:szCs w:val="16"/>
              </w:rPr>
              <w:t>3</w:t>
            </w:r>
          </w:p>
        </w:tc>
        <w:tc>
          <w:tcPr>
            <w:tcW w:w="5247" w:type="dxa"/>
          </w:tcPr>
          <w:p w14:paraId="400B7D0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Любое виновное действие (включая ДТП), совершенные работником подрядной / субподрядной повлекшее причинение тяжкого вреда здоровью человека (за каждый факт/за каждого работника).</w:t>
            </w:r>
          </w:p>
        </w:tc>
        <w:tc>
          <w:tcPr>
            <w:tcW w:w="5529" w:type="dxa"/>
            <w:gridSpan w:val="6"/>
          </w:tcPr>
          <w:p w14:paraId="13C73D5F"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5D8A2D37"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18F590A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 / Расторжение контракта</w:t>
            </w:r>
          </w:p>
        </w:tc>
      </w:tr>
      <w:tr w:rsidR="00A11B12" w:rsidRPr="008A2545" w14:paraId="4F35A127" w14:textId="77777777" w:rsidTr="00424EEB">
        <w:tc>
          <w:tcPr>
            <w:tcW w:w="423" w:type="dxa"/>
            <w:shd w:val="clear" w:color="auto" w:fill="F2F2F2" w:themeFill="background1" w:themeFillShade="F2"/>
          </w:tcPr>
          <w:p w14:paraId="7C68F749"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24</w:t>
            </w:r>
          </w:p>
        </w:tc>
        <w:tc>
          <w:tcPr>
            <w:tcW w:w="5247" w:type="dxa"/>
          </w:tcPr>
          <w:p w14:paraId="61E3A5E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Любое виновное действие, совершенное работником подрядной / субподрядной</w:t>
            </w:r>
          </w:p>
          <w:p w14:paraId="755F740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организации, повлекшие смерть человека (за каждый факт/за каждого работника).</w:t>
            </w:r>
          </w:p>
        </w:tc>
        <w:tc>
          <w:tcPr>
            <w:tcW w:w="5529" w:type="dxa"/>
            <w:gridSpan w:val="6"/>
          </w:tcPr>
          <w:p w14:paraId="69F3928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4049184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Расторжение контракты</w:t>
            </w:r>
          </w:p>
        </w:tc>
      </w:tr>
      <w:tr w:rsidR="008E704D" w:rsidRPr="008A2545" w14:paraId="3E62FC2C" w14:textId="77777777" w:rsidTr="00424EEB">
        <w:tc>
          <w:tcPr>
            <w:tcW w:w="423" w:type="dxa"/>
            <w:shd w:val="clear" w:color="auto" w:fill="F2F2F2" w:themeFill="background1" w:themeFillShade="F2"/>
          </w:tcPr>
          <w:p w14:paraId="57743FF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25</w:t>
            </w:r>
          </w:p>
        </w:tc>
        <w:tc>
          <w:tcPr>
            <w:tcW w:w="5247" w:type="dxa"/>
          </w:tcPr>
          <w:p w14:paraId="21C5D42C"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Выполнение работ с грубыми нарушениями требований нормативных актов, запрещающих их выполнение (например, проведение спускоподъемных операций с неисправным индикатором веса; проведение спускоподъемных операций с неисправным ограничителем высоты подъема талевого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w:t>
            </w:r>
          </w:p>
          <w:p w14:paraId="3D696ABC"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подъема, поворота и выдвижения стрелы на безопасном расстоянии от крана до проводов ЛЭП; неисправные грузозахватные приспособления и другие).</w:t>
            </w:r>
          </w:p>
        </w:tc>
        <w:tc>
          <w:tcPr>
            <w:tcW w:w="709" w:type="dxa"/>
          </w:tcPr>
          <w:p w14:paraId="1030847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30569EB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61402B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48B8E25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77D04F3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0D7AE2F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398BF3DF" w14:textId="77777777" w:rsidTr="00424EEB">
        <w:tc>
          <w:tcPr>
            <w:tcW w:w="423" w:type="dxa"/>
            <w:shd w:val="clear" w:color="auto" w:fill="F2F2F2" w:themeFill="background1" w:themeFillShade="F2"/>
          </w:tcPr>
          <w:p w14:paraId="7670EBE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26</w:t>
            </w:r>
          </w:p>
        </w:tc>
        <w:tc>
          <w:tcPr>
            <w:tcW w:w="5247" w:type="dxa"/>
          </w:tcPr>
          <w:p w14:paraId="6517583B"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Подрядной/субподрядной организацией требований природоохранного</w:t>
            </w:r>
          </w:p>
          <w:p w14:paraId="4BA0C2B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законодательства, в том числе законодательства об охране окружающей среды, об охране атмосферного воздуха, земельного, лесного, водного законодательства, законодательства о недрах.</w:t>
            </w:r>
          </w:p>
        </w:tc>
        <w:tc>
          <w:tcPr>
            <w:tcW w:w="709" w:type="dxa"/>
          </w:tcPr>
          <w:p w14:paraId="715C082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72B0C5A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29BBEF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BFA944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471638C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3A8C75B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654A521B" w14:textId="77777777" w:rsidTr="00424EEB">
        <w:tc>
          <w:tcPr>
            <w:tcW w:w="423" w:type="dxa"/>
            <w:shd w:val="clear" w:color="auto" w:fill="F2F2F2" w:themeFill="background1" w:themeFillShade="F2"/>
          </w:tcPr>
          <w:p w14:paraId="4917936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27</w:t>
            </w:r>
          </w:p>
        </w:tc>
        <w:tc>
          <w:tcPr>
            <w:tcW w:w="5247" w:type="dxa"/>
          </w:tcPr>
          <w:p w14:paraId="287F4EC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Разлив ГСМ, нефтепродуктов, скважинных жидкостей, кислоты, иных опасных веществ в пределах и/или за пределами месторождения и/или места ведения работ, а также непринятие мер по немедленной ликвидации загрязнения.</w:t>
            </w:r>
          </w:p>
        </w:tc>
        <w:tc>
          <w:tcPr>
            <w:tcW w:w="709" w:type="dxa"/>
          </w:tcPr>
          <w:p w14:paraId="36FF13F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72AEEB5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B8729F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4B60EB6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6032A02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1136258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77FFD522" w14:textId="77777777" w:rsidTr="00424EEB">
        <w:tc>
          <w:tcPr>
            <w:tcW w:w="423" w:type="dxa"/>
            <w:shd w:val="clear" w:color="auto" w:fill="F2F2F2" w:themeFill="background1" w:themeFillShade="F2"/>
          </w:tcPr>
          <w:p w14:paraId="6F3CBA2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28</w:t>
            </w:r>
          </w:p>
        </w:tc>
        <w:tc>
          <w:tcPr>
            <w:tcW w:w="5247" w:type="dxa"/>
          </w:tcPr>
          <w:p w14:paraId="07BDB2E0"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w:t>
            </w:r>
          </w:p>
          <w:p w14:paraId="1383ED0E"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реализации и транспортировки энергоносителей, топлива и продуктов его переработки.</w:t>
            </w:r>
          </w:p>
        </w:tc>
        <w:tc>
          <w:tcPr>
            <w:tcW w:w="709" w:type="dxa"/>
          </w:tcPr>
          <w:p w14:paraId="4729F5F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2FCE1AA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10E1B0F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D4FD3D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3A7DE71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0B1677D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4A2364F1" w14:textId="77777777" w:rsidTr="00424EEB">
        <w:tc>
          <w:tcPr>
            <w:tcW w:w="423" w:type="dxa"/>
            <w:shd w:val="clear" w:color="auto" w:fill="F2F2F2" w:themeFill="background1" w:themeFillShade="F2"/>
          </w:tcPr>
          <w:p w14:paraId="2CA0606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29</w:t>
            </w:r>
          </w:p>
        </w:tc>
        <w:tc>
          <w:tcPr>
            <w:tcW w:w="5247" w:type="dxa"/>
          </w:tcPr>
          <w:p w14:paraId="1F9E39C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Несоблюдение Подрядной / субподрядной организацией экологических, санитарно-эпидемиологических и иных требований при сборе, транспортировании, обработке,</w:t>
            </w:r>
          </w:p>
          <w:p w14:paraId="141BB7F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w:t>
            </w:r>
          </w:p>
        </w:tc>
        <w:tc>
          <w:tcPr>
            <w:tcW w:w="709" w:type="dxa"/>
          </w:tcPr>
          <w:p w14:paraId="066DB12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393151D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41DCC4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7632561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041EC20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2B0717A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648D25EC" w14:textId="77777777" w:rsidTr="00424EEB">
        <w:tc>
          <w:tcPr>
            <w:tcW w:w="423" w:type="dxa"/>
            <w:shd w:val="clear" w:color="auto" w:fill="F2F2F2" w:themeFill="background1" w:themeFillShade="F2"/>
          </w:tcPr>
          <w:p w14:paraId="4AE4546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30</w:t>
            </w:r>
          </w:p>
        </w:tc>
        <w:tc>
          <w:tcPr>
            <w:tcW w:w="5247" w:type="dxa"/>
          </w:tcPr>
          <w:p w14:paraId="3485FD7B"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Самовольное снятие и/или перемещение плодородного слоя почвы, порча земель.</w:t>
            </w:r>
          </w:p>
        </w:tc>
        <w:tc>
          <w:tcPr>
            <w:tcW w:w="709" w:type="dxa"/>
          </w:tcPr>
          <w:p w14:paraId="135A354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6BA6CE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8F00B9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6BFA8D5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060DB78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5747477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48C1A594" w14:textId="77777777" w:rsidTr="00424EEB">
        <w:tc>
          <w:tcPr>
            <w:tcW w:w="423" w:type="dxa"/>
            <w:shd w:val="clear" w:color="auto" w:fill="F2F2F2" w:themeFill="background1" w:themeFillShade="F2"/>
          </w:tcPr>
          <w:p w14:paraId="15F4C77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31</w:t>
            </w:r>
          </w:p>
        </w:tc>
        <w:tc>
          <w:tcPr>
            <w:tcW w:w="5247" w:type="dxa"/>
          </w:tcPr>
          <w:p w14:paraId="6A942BC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Загрязнение ледяного покрова водных объектов, водоохранных зон, акватории водных объектов отходами производства и потребления и/или вредными веществами.</w:t>
            </w:r>
          </w:p>
        </w:tc>
        <w:tc>
          <w:tcPr>
            <w:tcW w:w="709" w:type="dxa"/>
          </w:tcPr>
          <w:p w14:paraId="5160DA3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BA1720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4B9FAFB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4825A68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67732E3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8C1AAC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1C465B29" w14:textId="77777777" w:rsidTr="00424EEB">
        <w:tc>
          <w:tcPr>
            <w:tcW w:w="423" w:type="dxa"/>
            <w:shd w:val="clear" w:color="auto" w:fill="F2F2F2" w:themeFill="background1" w:themeFillShade="F2"/>
          </w:tcPr>
          <w:p w14:paraId="47FA005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32</w:t>
            </w:r>
          </w:p>
        </w:tc>
        <w:tc>
          <w:tcPr>
            <w:tcW w:w="5247" w:type="dxa"/>
          </w:tcPr>
          <w:p w14:paraId="5CEB36A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Несоблюдение установленных требований при водозаборе из водных объектов либо сброс загрязненных вод (стоков) в водные объекты / на водосборные площади, несоблюдение требований к сбору и очистке сточных вод, условий договора на пользование водным объектом.</w:t>
            </w:r>
          </w:p>
        </w:tc>
        <w:tc>
          <w:tcPr>
            <w:tcW w:w="709" w:type="dxa"/>
          </w:tcPr>
          <w:p w14:paraId="469CC85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7BD738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A05494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07D7DBD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7F1A8F4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38F7FA3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10586709" w14:textId="77777777" w:rsidTr="00424EEB">
        <w:tc>
          <w:tcPr>
            <w:tcW w:w="423" w:type="dxa"/>
            <w:shd w:val="clear" w:color="auto" w:fill="F2F2F2" w:themeFill="background1" w:themeFillShade="F2"/>
          </w:tcPr>
          <w:p w14:paraId="5223E532"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33</w:t>
            </w:r>
          </w:p>
        </w:tc>
        <w:tc>
          <w:tcPr>
            <w:tcW w:w="5247" w:type="dxa"/>
          </w:tcPr>
          <w:p w14:paraId="461C9CE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Невыполнение обязанностей по содержанию и уборке рабочей площадки и прилегающей непосредственно к ней территории.</w:t>
            </w:r>
          </w:p>
        </w:tc>
        <w:tc>
          <w:tcPr>
            <w:tcW w:w="709" w:type="dxa"/>
          </w:tcPr>
          <w:p w14:paraId="52BD5AA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454AE29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64E3068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747F57A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4530C0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1101E26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002346AD" w14:textId="77777777" w:rsidTr="00424EEB">
        <w:tc>
          <w:tcPr>
            <w:tcW w:w="423" w:type="dxa"/>
            <w:shd w:val="clear" w:color="auto" w:fill="F2F2F2" w:themeFill="background1" w:themeFillShade="F2"/>
          </w:tcPr>
          <w:p w14:paraId="2A758C47"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34</w:t>
            </w:r>
          </w:p>
        </w:tc>
        <w:tc>
          <w:tcPr>
            <w:tcW w:w="5247" w:type="dxa"/>
          </w:tcPr>
          <w:p w14:paraId="7A93489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Необеспечение Подрядной/субподрядной организацией рабочих мест работников:</w:t>
            </w:r>
          </w:p>
          <w:p w14:paraId="7F55EAE0"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первичными средствами пожаротушения;</w:t>
            </w:r>
          </w:p>
          <w:p w14:paraId="1E20A1F7"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средствами коллективной защиты;</w:t>
            </w:r>
          </w:p>
          <w:p w14:paraId="64F24DAE"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аптечками первой медицинской помощи;</w:t>
            </w:r>
          </w:p>
          <w:p w14:paraId="3E9AFAF5"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lastRenderedPageBreak/>
              <w:t>заземляющими устройствами;</w:t>
            </w:r>
          </w:p>
          <w:p w14:paraId="5A9A4E50"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электроосвещением во взрывобезопасном исполнении;</w:t>
            </w:r>
          </w:p>
          <w:p w14:paraId="6CBB2D93"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 xml:space="preserve">специальной одеждой, специальной обувью и СИЗ соответствующей вредным и опасным факторам выполняемых работ (огнестойкая специальная одежда, костюмы защиты от электрической дуги и </w:t>
            </w:r>
            <w:proofErr w:type="gramStart"/>
            <w:r w:rsidRPr="008A2545">
              <w:rPr>
                <w:rFonts w:ascii="Times New Roman" w:hAnsi="Times New Roman" w:cs="Times New Roman"/>
                <w:sz w:val="16"/>
                <w:szCs w:val="16"/>
              </w:rPr>
              <w:t>т.д.</w:t>
            </w:r>
            <w:proofErr w:type="gramEnd"/>
            <w:r w:rsidRPr="008A2545">
              <w:rPr>
                <w:rFonts w:ascii="Times New Roman" w:hAnsi="Times New Roman" w:cs="Times New Roman"/>
                <w:sz w:val="16"/>
                <w:szCs w:val="16"/>
              </w:rPr>
              <w:t>);</w:t>
            </w:r>
          </w:p>
          <w:p w14:paraId="63D04A6D" w14:textId="77777777" w:rsidR="00A11B12" w:rsidRPr="008A2545" w:rsidRDefault="00A11B12" w:rsidP="004F126A">
            <w:pPr>
              <w:pStyle w:val="a3"/>
              <w:numPr>
                <w:ilvl w:val="0"/>
                <w:numId w:val="66"/>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предупредительными знаками (плакатами, аншлагами и др.).</w:t>
            </w:r>
          </w:p>
        </w:tc>
        <w:tc>
          <w:tcPr>
            <w:tcW w:w="709" w:type="dxa"/>
          </w:tcPr>
          <w:p w14:paraId="48C4125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lastRenderedPageBreak/>
              <w:t>100</w:t>
            </w:r>
          </w:p>
          <w:p w14:paraId="250045C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1682E48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3684D53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20F4B39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66997C9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294CBE0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8E704D" w:rsidRPr="008A2545" w14:paraId="509BC209" w14:textId="77777777" w:rsidTr="00424EEB">
        <w:tc>
          <w:tcPr>
            <w:tcW w:w="423" w:type="dxa"/>
            <w:shd w:val="clear" w:color="auto" w:fill="F2F2F2" w:themeFill="background1" w:themeFillShade="F2"/>
          </w:tcPr>
          <w:p w14:paraId="645B016F"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35</w:t>
            </w:r>
          </w:p>
        </w:tc>
        <w:tc>
          <w:tcPr>
            <w:tcW w:w="5247" w:type="dxa"/>
          </w:tcPr>
          <w:p w14:paraId="1252EE13"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Выполнение работ с неисправным и/или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и/или неполное комплектование бригады необходимым инструментом и оборудованием.</w:t>
            </w:r>
          </w:p>
        </w:tc>
        <w:tc>
          <w:tcPr>
            <w:tcW w:w="709" w:type="dxa"/>
          </w:tcPr>
          <w:p w14:paraId="1283FC3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w:t>
            </w:r>
          </w:p>
          <w:p w14:paraId="6C705F8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2E0D1D0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481E5EF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502D2A8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6FC460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5BB1D74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8E704D" w:rsidRPr="008A2545" w14:paraId="4750965A" w14:textId="77777777" w:rsidTr="00424EEB">
        <w:tc>
          <w:tcPr>
            <w:tcW w:w="423" w:type="dxa"/>
            <w:shd w:val="clear" w:color="auto" w:fill="F2F2F2" w:themeFill="background1" w:themeFillShade="F2"/>
          </w:tcPr>
          <w:p w14:paraId="026FC2EB"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36</w:t>
            </w:r>
          </w:p>
        </w:tc>
        <w:tc>
          <w:tcPr>
            <w:tcW w:w="5247" w:type="dxa"/>
          </w:tcPr>
          <w:p w14:paraId="1495573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Порча лесных насаждений, незаконная рубка лесов, лесных насаждений.</w:t>
            </w:r>
          </w:p>
        </w:tc>
        <w:tc>
          <w:tcPr>
            <w:tcW w:w="709" w:type="dxa"/>
          </w:tcPr>
          <w:p w14:paraId="403F820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5F6CBF2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69EE2F3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7196D22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42084B2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5338DBA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4500A8A1" w14:textId="77777777" w:rsidTr="00424EEB">
        <w:tc>
          <w:tcPr>
            <w:tcW w:w="423" w:type="dxa"/>
            <w:shd w:val="clear" w:color="auto" w:fill="F2F2F2" w:themeFill="background1" w:themeFillShade="F2"/>
          </w:tcPr>
          <w:p w14:paraId="79A4C2FF"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37</w:t>
            </w:r>
          </w:p>
        </w:tc>
        <w:tc>
          <w:tcPr>
            <w:tcW w:w="5247" w:type="dxa"/>
          </w:tcPr>
          <w:p w14:paraId="40D9BBB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Нарушение требований локальных нормативных актов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в области ОТ, ТБ и ООС, обязанность соблюдения которых предусмотрена Договором.</w:t>
            </w:r>
          </w:p>
        </w:tc>
        <w:tc>
          <w:tcPr>
            <w:tcW w:w="709" w:type="dxa"/>
          </w:tcPr>
          <w:p w14:paraId="7C02C70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119A1AD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6004155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17B3EB7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6C5D494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51D0740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11C1DC71" w14:textId="77777777" w:rsidTr="00424EEB">
        <w:tc>
          <w:tcPr>
            <w:tcW w:w="423" w:type="dxa"/>
            <w:shd w:val="clear" w:color="auto" w:fill="F2F2F2" w:themeFill="background1" w:themeFillShade="F2"/>
          </w:tcPr>
          <w:p w14:paraId="45521223"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38</w:t>
            </w:r>
          </w:p>
        </w:tc>
        <w:tc>
          <w:tcPr>
            <w:tcW w:w="5247" w:type="dxa"/>
          </w:tcPr>
          <w:p w14:paraId="788EA6E6"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Направление/допуск к производству работ на производственных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работников и/или транспорта</w:t>
            </w:r>
          </w:p>
          <w:p w14:paraId="13A5ABC3"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Подрядчика/субподрядчика без оформленных в установленном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порядке пропусков / допусков либо с недействительным пропуском, передача личного пропуска другим лицам, допуск на объекты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по личному пропуску иных лиц.</w:t>
            </w:r>
          </w:p>
        </w:tc>
        <w:tc>
          <w:tcPr>
            <w:tcW w:w="709" w:type="dxa"/>
          </w:tcPr>
          <w:p w14:paraId="55BB020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249842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595EF20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A77E30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44DE81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BCCFAE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20E26D73" w14:textId="77777777" w:rsidTr="00424EEB">
        <w:tc>
          <w:tcPr>
            <w:tcW w:w="423" w:type="dxa"/>
            <w:shd w:val="clear" w:color="auto" w:fill="F2F2F2" w:themeFill="background1" w:themeFillShade="F2"/>
          </w:tcPr>
          <w:p w14:paraId="553285D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39</w:t>
            </w:r>
          </w:p>
        </w:tc>
        <w:tc>
          <w:tcPr>
            <w:tcW w:w="5247" w:type="dxa"/>
          </w:tcPr>
          <w:p w14:paraId="0E4531B8"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Нарушение требований инструкции СБ «О пропускном и внутри объектовом режимах»</w:t>
            </w:r>
          </w:p>
          <w:p w14:paraId="0F91248E"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RG.</w:t>
            </w:r>
          </w:p>
        </w:tc>
        <w:tc>
          <w:tcPr>
            <w:tcW w:w="709" w:type="dxa"/>
          </w:tcPr>
          <w:p w14:paraId="4E3424B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4171651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640BAD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6C4C918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50772C6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06EF2EC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70914BC3" w14:textId="77777777" w:rsidTr="00424EEB">
        <w:tc>
          <w:tcPr>
            <w:tcW w:w="423" w:type="dxa"/>
            <w:shd w:val="clear" w:color="auto" w:fill="F2F2F2" w:themeFill="background1" w:themeFillShade="F2"/>
          </w:tcPr>
          <w:p w14:paraId="298D907F"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lang w:val="en-US"/>
              </w:rPr>
            </w:pPr>
            <w:r w:rsidRPr="008A2545">
              <w:rPr>
                <w:rFonts w:ascii="Times New Roman" w:hAnsi="Times New Roman" w:cs="Times New Roman"/>
                <w:b/>
                <w:sz w:val="16"/>
                <w:szCs w:val="16"/>
                <w:lang w:val="en-US"/>
              </w:rPr>
              <w:t>40</w:t>
            </w:r>
          </w:p>
        </w:tc>
        <w:tc>
          <w:tcPr>
            <w:tcW w:w="5247" w:type="dxa"/>
          </w:tcPr>
          <w:p w14:paraId="36ED290F"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Пронос, провоз (включая попытку совершения указанных действий), хранение, </w:t>
            </w:r>
          </w:p>
          <w:p w14:paraId="434D04E2"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распространение, транспортировка на территории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p w14:paraId="7CC1232C" w14:textId="77777777" w:rsidR="00A11B12" w:rsidRPr="008A2545" w:rsidRDefault="00A11B12" w:rsidP="004F126A">
            <w:pPr>
              <w:pStyle w:val="a3"/>
              <w:numPr>
                <w:ilvl w:val="0"/>
                <w:numId w:val="67"/>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 xml:space="preserve">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при условии соблюдения установленных правил и норм безопасности при перевозке и хранении;</w:t>
            </w:r>
          </w:p>
          <w:p w14:paraId="186F3D5B" w14:textId="77777777" w:rsidR="00A11B12" w:rsidRPr="008A2545" w:rsidRDefault="00A11B12" w:rsidP="004F126A">
            <w:pPr>
              <w:pStyle w:val="a3"/>
              <w:numPr>
                <w:ilvl w:val="0"/>
                <w:numId w:val="67"/>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РК и с целью охоты (при предъявлении охотничьего билета, документов на оружие и разрешения на право охоты);</w:t>
            </w:r>
          </w:p>
          <w:p w14:paraId="7E9194F6" w14:textId="77777777" w:rsidR="00A11B12" w:rsidRPr="008A2545" w:rsidRDefault="00A11B12" w:rsidP="004F126A">
            <w:pPr>
              <w:pStyle w:val="a3"/>
              <w:numPr>
                <w:ilvl w:val="0"/>
                <w:numId w:val="67"/>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запрещенных орудий лова рыбных запасов и дичи;</w:t>
            </w:r>
          </w:p>
          <w:p w14:paraId="320C9775" w14:textId="77777777" w:rsidR="00A11B12" w:rsidRPr="008A2545" w:rsidRDefault="00A11B12" w:rsidP="004F126A">
            <w:pPr>
              <w:pStyle w:val="a3"/>
              <w:numPr>
                <w:ilvl w:val="0"/>
                <w:numId w:val="67"/>
              </w:numPr>
              <w:tabs>
                <w:tab w:val="left" w:pos="2100"/>
              </w:tabs>
              <w:spacing w:after="0" w:line="240" w:lineRule="auto"/>
              <w:ind w:left="319" w:hanging="319"/>
              <w:jc w:val="both"/>
              <w:rPr>
                <w:rFonts w:ascii="Times New Roman" w:hAnsi="Times New Roman" w:cs="Times New Roman"/>
                <w:sz w:val="16"/>
                <w:szCs w:val="16"/>
              </w:rPr>
            </w:pPr>
            <w:r w:rsidRPr="008A2545">
              <w:rPr>
                <w:rFonts w:ascii="Times New Roman" w:hAnsi="Times New Roman" w:cs="Times New Roman"/>
                <w:sz w:val="16"/>
                <w:szCs w:val="16"/>
              </w:rPr>
              <w:t>иных запрещенных в гражданском обороте веществ и предметов.</w:t>
            </w:r>
          </w:p>
        </w:tc>
        <w:tc>
          <w:tcPr>
            <w:tcW w:w="709" w:type="dxa"/>
          </w:tcPr>
          <w:p w14:paraId="281B212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33D45B4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74BE281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E146214"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2F0378C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333E1AA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A11B12" w:rsidRPr="008A2545" w14:paraId="6050D4A5" w14:textId="77777777" w:rsidTr="00424EEB">
        <w:tc>
          <w:tcPr>
            <w:tcW w:w="423" w:type="dxa"/>
            <w:shd w:val="clear" w:color="auto" w:fill="F2F2F2" w:themeFill="background1" w:themeFillShade="F2"/>
          </w:tcPr>
          <w:p w14:paraId="1114628A"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lang w:val="en-US"/>
              </w:rPr>
              <w:t>4</w:t>
            </w:r>
            <w:r w:rsidRPr="008A2545">
              <w:rPr>
                <w:rFonts w:ascii="Times New Roman" w:hAnsi="Times New Roman" w:cs="Times New Roman"/>
                <w:b/>
                <w:sz w:val="16"/>
                <w:szCs w:val="16"/>
              </w:rPr>
              <w:t>1</w:t>
            </w:r>
          </w:p>
        </w:tc>
        <w:tc>
          <w:tcPr>
            <w:tcW w:w="5247" w:type="dxa"/>
          </w:tcPr>
          <w:p w14:paraId="561514C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Сокрытие Подрядчиком / субподрядчиком информации о случаях употребления,</w:t>
            </w:r>
          </w:p>
          <w:p w14:paraId="01CB35E5"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нахождения на производственных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работников подрядной/субподрядной организации в состоянии алкогольного, наркотического или токсического опьянения и/или пронос/провоз (включая попытку совершения указанного действия), хранение веществ, вызывающих алкогольное, наркотическое, токсическое или иное опьянение, либо уведомление о них с</w:t>
            </w:r>
          </w:p>
          <w:p w14:paraId="6BDF419E"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опозданием более чем на 24 часа с момента обнаружения происшествия.</w:t>
            </w:r>
          </w:p>
        </w:tc>
        <w:tc>
          <w:tcPr>
            <w:tcW w:w="5529" w:type="dxa"/>
            <w:gridSpan w:val="6"/>
          </w:tcPr>
          <w:p w14:paraId="6EE549C7"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6D4C401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p>
          <w:p w14:paraId="21449D3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 МРП за единичный случай, 100 МРП за повторные случаи в период действия договора.</w:t>
            </w:r>
          </w:p>
        </w:tc>
      </w:tr>
      <w:tr w:rsidR="00A11B12" w:rsidRPr="008A2545" w14:paraId="75F44F73" w14:textId="77777777" w:rsidTr="00424EEB">
        <w:tc>
          <w:tcPr>
            <w:tcW w:w="423" w:type="dxa"/>
            <w:shd w:val="clear" w:color="auto" w:fill="F2F2F2" w:themeFill="background1" w:themeFillShade="F2"/>
          </w:tcPr>
          <w:p w14:paraId="17FAB39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lang w:val="en-US"/>
              </w:rPr>
              <w:t>4</w:t>
            </w:r>
            <w:r w:rsidRPr="008A2545">
              <w:rPr>
                <w:rFonts w:ascii="Times New Roman" w:hAnsi="Times New Roman" w:cs="Times New Roman"/>
                <w:b/>
                <w:sz w:val="16"/>
                <w:szCs w:val="16"/>
              </w:rPr>
              <w:t>2</w:t>
            </w:r>
          </w:p>
        </w:tc>
        <w:tc>
          <w:tcPr>
            <w:tcW w:w="5247" w:type="dxa"/>
          </w:tcPr>
          <w:p w14:paraId="07C8155A"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Нахождение на производственных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работников Подрядчика/субподрядчика в состоянии алкогольного, наркотического или токсического опьянения и/или пронос / провоз (включая попытку совершения указанных действия), хранение веществ, вызывающих алкогольное, наркотическое, токсическое или иное опьянение.</w:t>
            </w:r>
          </w:p>
        </w:tc>
        <w:tc>
          <w:tcPr>
            <w:tcW w:w="5529" w:type="dxa"/>
            <w:gridSpan w:val="6"/>
          </w:tcPr>
          <w:p w14:paraId="21E7D658"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5616ADBB" w14:textId="77777777" w:rsidR="00A11B12" w:rsidRPr="008A2545" w:rsidRDefault="00A11B12" w:rsidP="00424EEB">
            <w:pPr>
              <w:tabs>
                <w:tab w:val="left" w:pos="2100"/>
              </w:tabs>
              <w:spacing w:after="0" w:line="240" w:lineRule="auto"/>
              <w:rPr>
                <w:rFonts w:ascii="Times New Roman" w:hAnsi="Times New Roman" w:cs="Times New Roman"/>
                <w:sz w:val="16"/>
                <w:szCs w:val="16"/>
              </w:rPr>
            </w:pPr>
          </w:p>
          <w:p w14:paraId="3F13CEE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за единичный случай, 200 МРП за повторные случаи в период действия контракта.</w:t>
            </w:r>
          </w:p>
        </w:tc>
      </w:tr>
      <w:tr w:rsidR="008E704D" w:rsidRPr="008A2545" w14:paraId="4E2000C0" w14:textId="77777777" w:rsidTr="00424EEB">
        <w:tc>
          <w:tcPr>
            <w:tcW w:w="423" w:type="dxa"/>
            <w:shd w:val="clear" w:color="auto" w:fill="F2F2F2" w:themeFill="background1" w:themeFillShade="F2"/>
          </w:tcPr>
          <w:p w14:paraId="3898D415"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43</w:t>
            </w:r>
          </w:p>
        </w:tc>
        <w:tc>
          <w:tcPr>
            <w:tcW w:w="5247" w:type="dxa"/>
          </w:tcPr>
          <w:p w14:paraId="5A0CF348"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РК, а равно при отсутствии разрешения на привлечение иностранной рабочей силы.</w:t>
            </w:r>
          </w:p>
        </w:tc>
        <w:tc>
          <w:tcPr>
            <w:tcW w:w="709" w:type="dxa"/>
          </w:tcPr>
          <w:p w14:paraId="3DDE003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8BA85B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76A8612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4A3B3F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073BD76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1DC29D7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6E471480" w14:textId="77777777" w:rsidTr="00424EEB">
        <w:tc>
          <w:tcPr>
            <w:tcW w:w="423" w:type="dxa"/>
            <w:shd w:val="clear" w:color="auto" w:fill="F2F2F2" w:themeFill="background1" w:themeFillShade="F2"/>
          </w:tcPr>
          <w:p w14:paraId="3CC99EC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44</w:t>
            </w:r>
          </w:p>
        </w:tc>
        <w:tc>
          <w:tcPr>
            <w:tcW w:w="5247" w:type="dxa"/>
          </w:tcPr>
          <w:p w14:paraId="1DDC96F4"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Самовольное занятие земельных участков в границах землеотвода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3297C8A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3F8DF5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7D9C18E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6874B7D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60BD0C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F904F8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2298F3E6" w14:textId="77777777" w:rsidTr="00424EEB">
        <w:tc>
          <w:tcPr>
            <w:tcW w:w="423" w:type="dxa"/>
            <w:shd w:val="clear" w:color="auto" w:fill="F2F2F2" w:themeFill="background1" w:themeFillShade="F2"/>
          </w:tcPr>
          <w:p w14:paraId="37EA7061"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45</w:t>
            </w:r>
          </w:p>
        </w:tc>
        <w:tc>
          <w:tcPr>
            <w:tcW w:w="5247" w:type="dxa"/>
          </w:tcPr>
          <w:p w14:paraId="37E61913"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Самовольная добыча общераспространенных полезных ископаемых (в том числе песок, гравий, глина, и </w:t>
            </w:r>
            <w:proofErr w:type="gramStart"/>
            <w:r w:rsidRPr="008A2545">
              <w:rPr>
                <w:rFonts w:ascii="Times New Roman" w:hAnsi="Times New Roman" w:cs="Times New Roman"/>
                <w:sz w:val="16"/>
                <w:szCs w:val="16"/>
              </w:rPr>
              <w:t>т.д.</w:t>
            </w:r>
            <w:proofErr w:type="gramEnd"/>
            <w:r w:rsidRPr="008A2545">
              <w:rPr>
                <w:rFonts w:ascii="Times New Roman" w:hAnsi="Times New Roman" w:cs="Times New Roman"/>
                <w:sz w:val="16"/>
                <w:szCs w:val="16"/>
              </w:rPr>
              <w:t xml:space="preserve">) в пределах землеотвода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c>
          <w:tcPr>
            <w:tcW w:w="709" w:type="dxa"/>
          </w:tcPr>
          <w:p w14:paraId="115CAD9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2B7C62D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5DE84B36"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339A3B8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3EEB370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60AB318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6F77C69A" w14:textId="77777777" w:rsidTr="00424EEB">
        <w:tc>
          <w:tcPr>
            <w:tcW w:w="423" w:type="dxa"/>
            <w:shd w:val="clear" w:color="auto" w:fill="F2F2F2" w:themeFill="background1" w:themeFillShade="F2"/>
          </w:tcPr>
          <w:p w14:paraId="60D173D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46</w:t>
            </w:r>
          </w:p>
        </w:tc>
        <w:tc>
          <w:tcPr>
            <w:tcW w:w="5247" w:type="dxa"/>
          </w:tcPr>
          <w:p w14:paraId="5E556B7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Самовольное подключение к сетям энергоснабжения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(за каждый факт).</w:t>
            </w:r>
          </w:p>
        </w:tc>
        <w:tc>
          <w:tcPr>
            <w:tcW w:w="709" w:type="dxa"/>
          </w:tcPr>
          <w:p w14:paraId="0E08EA8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71A3AA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1447D01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206AC2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7507AEB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2C7363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3AA3C192" w14:textId="77777777" w:rsidTr="00424EEB">
        <w:tc>
          <w:tcPr>
            <w:tcW w:w="423" w:type="dxa"/>
            <w:shd w:val="clear" w:color="auto" w:fill="F2F2F2" w:themeFill="background1" w:themeFillShade="F2"/>
          </w:tcPr>
          <w:p w14:paraId="610AEDFD"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47</w:t>
            </w:r>
          </w:p>
        </w:tc>
        <w:tc>
          <w:tcPr>
            <w:tcW w:w="5247" w:type="dxa"/>
          </w:tcPr>
          <w:p w14:paraId="7B590069"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Совершение работниками Подрядной / субподрядной организации проноса (попытка</w:t>
            </w:r>
          </w:p>
          <w:p w14:paraId="2071C5DD"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провоза, проноса) на Объект или с Объекта товароматериальных ценностей (ТМЦ), горюче-смазочных материалов (ГСМ) без товаросопроводительных документов и/или</w:t>
            </w:r>
          </w:p>
          <w:p w14:paraId="47C083BB"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по поддельным товаросопроводительным документам и/или по ненадлежащим образом оформленным товаросопроводительным документам.</w:t>
            </w:r>
          </w:p>
        </w:tc>
        <w:tc>
          <w:tcPr>
            <w:tcW w:w="709" w:type="dxa"/>
          </w:tcPr>
          <w:p w14:paraId="3F8A6B9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3C4F0EDF"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FFA5AA0"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02738F4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264B96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3CD4614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15E0A984" w14:textId="77777777" w:rsidTr="00424EEB">
        <w:tc>
          <w:tcPr>
            <w:tcW w:w="423" w:type="dxa"/>
            <w:shd w:val="clear" w:color="auto" w:fill="F2F2F2" w:themeFill="background1" w:themeFillShade="F2"/>
          </w:tcPr>
          <w:p w14:paraId="3745D867"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48</w:t>
            </w:r>
          </w:p>
        </w:tc>
        <w:tc>
          <w:tcPr>
            <w:tcW w:w="5247" w:type="dxa"/>
          </w:tcPr>
          <w:p w14:paraId="0D8BC382"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z w:val="16"/>
                <w:szCs w:val="16"/>
              </w:rPr>
              <w:t xml:space="preserve">Не согласованное с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уничтожение / повреждение материалов видео фиксации с целью сокрытия обстоятельств происшествия.</w:t>
            </w:r>
          </w:p>
        </w:tc>
        <w:tc>
          <w:tcPr>
            <w:tcW w:w="709" w:type="dxa"/>
          </w:tcPr>
          <w:p w14:paraId="45D80EC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0CBB6C6B"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0D3AF7FA"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A47E0A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22822E4D"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77370C5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02E3A1EB" w14:textId="77777777" w:rsidTr="00424EEB">
        <w:tc>
          <w:tcPr>
            <w:tcW w:w="423" w:type="dxa"/>
            <w:shd w:val="clear" w:color="auto" w:fill="F2F2F2" w:themeFill="background1" w:themeFillShade="F2"/>
          </w:tcPr>
          <w:p w14:paraId="66D3ED04" w14:textId="77777777" w:rsidR="00A11B12" w:rsidRPr="008A2545" w:rsidRDefault="00A11B12" w:rsidP="00424EEB">
            <w:pPr>
              <w:tabs>
                <w:tab w:val="left" w:pos="2100"/>
              </w:tabs>
              <w:spacing w:after="0" w:line="240" w:lineRule="auto"/>
              <w:jc w:val="center"/>
              <w:rPr>
                <w:rFonts w:ascii="Times New Roman" w:hAnsi="Times New Roman" w:cs="Times New Roman"/>
                <w:b/>
                <w:sz w:val="16"/>
                <w:szCs w:val="16"/>
              </w:rPr>
            </w:pPr>
            <w:r w:rsidRPr="008A2545">
              <w:rPr>
                <w:rFonts w:ascii="Times New Roman" w:hAnsi="Times New Roman" w:cs="Times New Roman"/>
                <w:b/>
                <w:sz w:val="16"/>
                <w:szCs w:val="16"/>
              </w:rPr>
              <w:t>49</w:t>
            </w:r>
          </w:p>
        </w:tc>
        <w:tc>
          <w:tcPr>
            <w:tcW w:w="5247" w:type="dxa"/>
          </w:tcPr>
          <w:p w14:paraId="6B3897E7" w14:textId="77777777" w:rsidR="00A11B12" w:rsidRPr="008A2545" w:rsidRDefault="00A11B12" w:rsidP="00424EEB">
            <w:pPr>
              <w:tabs>
                <w:tab w:val="left" w:pos="2100"/>
              </w:tabs>
              <w:spacing w:after="0" w:line="240" w:lineRule="auto"/>
              <w:jc w:val="both"/>
              <w:rPr>
                <w:rFonts w:ascii="Times New Roman" w:hAnsi="Times New Roman" w:cs="Times New Roman"/>
                <w:sz w:val="16"/>
                <w:szCs w:val="16"/>
              </w:rPr>
            </w:pPr>
            <w:r w:rsidRPr="008A2545">
              <w:rPr>
                <w:rFonts w:ascii="Times New Roman" w:hAnsi="Times New Roman" w:cs="Times New Roman"/>
                <w:snapToGrid w:val="0"/>
                <w:sz w:val="16"/>
                <w:szCs w:val="16"/>
              </w:rPr>
              <w:t xml:space="preserve">Непредставление отчетов о реализации мероприятий по устранению несоответствий требованиям Заказчика в области ОТ, ПБ и </w:t>
            </w:r>
            <w:proofErr w:type="gramStart"/>
            <w:r w:rsidRPr="008A2545">
              <w:rPr>
                <w:rFonts w:ascii="Times New Roman" w:hAnsi="Times New Roman" w:cs="Times New Roman"/>
                <w:snapToGrid w:val="0"/>
                <w:sz w:val="16"/>
                <w:szCs w:val="16"/>
              </w:rPr>
              <w:t>ООС</w:t>
            </w:r>
            <w:proofErr w:type="gramEnd"/>
            <w:r w:rsidRPr="008A2545">
              <w:rPr>
                <w:rFonts w:ascii="Times New Roman" w:hAnsi="Times New Roman" w:cs="Times New Roman"/>
                <w:snapToGrid w:val="0"/>
                <w:sz w:val="16"/>
                <w:szCs w:val="16"/>
              </w:rPr>
              <w:t xml:space="preserve"> и иных форм отчетности в области ОТ, ПБ и ООС</w:t>
            </w:r>
          </w:p>
        </w:tc>
        <w:tc>
          <w:tcPr>
            <w:tcW w:w="709" w:type="dxa"/>
          </w:tcPr>
          <w:p w14:paraId="752876DF"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3" w:name="_Toc38136097"/>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bookmarkEnd w:id="53"/>
          </w:p>
        </w:tc>
        <w:tc>
          <w:tcPr>
            <w:tcW w:w="709" w:type="dxa"/>
          </w:tcPr>
          <w:p w14:paraId="2C652FE4"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4" w:name="_Toc38136098"/>
            <w:r w:rsidRPr="008A2545">
              <w:rPr>
                <w:rFonts w:ascii="Times New Roman" w:hAnsi="Times New Roman" w:cs="Times New Roman"/>
                <w:sz w:val="16"/>
                <w:szCs w:val="16"/>
              </w:rPr>
              <w:t>75 МРП</w:t>
            </w:r>
            <w:bookmarkEnd w:id="54"/>
          </w:p>
        </w:tc>
        <w:tc>
          <w:tcPr>
            <w:tcW w:w="744" w:type="dxa"/>
          </w:tcPr>
          <w:p w14:paraId="40EB0071"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5" w:name="_Toc38136099"/>
            <w:r w:rsidRPr="008A2545">
              <w:rPr>
                <w:rFonts w:ascii="Times New Roman" w:hAnsi="Times New Roman" w:cs="Times New Roman"/>
                <w:sz w:val="16"/>
                <w:szCs w:val="16"/>
              </w:rPr>
              <w:t>100 МРП</w:t>
            </w:r>
            <w:bookmarkEnd w:id="55"/>
          </w:p>
        </w:tc>
        <w:tc>
          <w:tcPr>
            <w:tcW w:w="1101" w:type="dxa"/>
          </w:tcPr>
          <w:p w14:paraId="127CB4E3"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6" w:name="_Toc38136100"/>
            <w:r w:rsidRPr="008A2545">
              <w:rPr>
                <w:rFonts w:ascii="Times New Roman" w:hAnsi="Times New Roman" w:cs="Times New Roman"/>
                <w:sz w:val="16"/>
                <w:szCs w:val="16"/>
              </w:rPr>
              <w:t>150 МРП</w:t>
            </w:r>
            <w:bookmarkEnd w:id="56"/>
          </w:p>
        </w:tc>
        <w:tc>
          <w:tcPr>
            <w:tcW w:w="1133" w:type="dxa"/>
          </w:tcPr>
          <w:p w14:paraId="55342707"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7" w:name="_Toc38136101"/>
            <w:r w:rsidRPr="008A2545">
              <w:rPr>
                <w:rFonts w:ascii="Times New Roman" w:hAnsi="Times New Roman" w:cs="Times New Roman"/>
                <w:sz w:val="16"/>
                <w:szCs w:val="16"/>
              </w:rPr>
              <w:t>175 МРП</w:t>
            </w:r>
            <w:bookmarkEnd w:id="57"/>
          </w:p>
        </w:tc>
        <w:tc>
          <w:tcPr>
            <w:tcW w:w="1133" w:type="dxa"/>
          </w:tcPr>
          <w:p w14:paraId="4CCA2B15"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58" w:name="_Toc38136102"/>
            <w:r w:rsidRPr="008A2545">
              <w:rPr>
                <w:rFonts w:ascii="Times New Roman" w:hAnsi="Times New Roman" w:cs="Times New Roman"/>
                <w:sz w:val="16"/>
                <w:szCs w:val="16"/>
              </w:rPr>
              <w:t>200 МРП</w:t>
            </w:r>
            <w:bookmarkEnd w:id="58"/>
          </w:p>
        </w:tc>
      </w:tr>
      <w:tr w:rsidR="008E704D" w:rsidRPr="008A2545" w14:paraId="29E6026E" w14:textId="77777777" w:rsidTr="00424EEB">
        <w:tc>
          <w:tcPr>
            <w:tcW w:w="423" w:type="dxa"/>
            <w:shd w:val="clear" w:color="auto" w:fill="F2F2F2" w:themeFill="background1" w:themeFillShade="F2"/>
          </w:tcPr>
          <w:p w14:paraId="71C76D50" w14:textId="68BB59FA" w:rsidR="00A11B12" w:rsidRPr="008A2545" w:rsidRDefault="00AA7C4C" w:rsidP="00424EEB">
            <w:pPr>
              <w:tabs>
                <w:tab w:val="left" w:pos="2100"/>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50</w:t>
            </w:r>
          </w:p>
        </w:tc>
        <w:tc>
          <w:tcPr>
            <w:tcW w:w="5247" w:type="dxa"/>
          </w:tcPr>
          <w:p w14:paraId="0AB99812" w14:textId="77777777" w:rsidR="00A11B12" w:rsidRPr="008A2545" w:rsidRDefault="00A11B12" w:rsidP="00424EEB">
            <w:pPr>
              <w:keepNext/>
              <w:tabs>
                <w:tab w:val="left" w:pos="2100"/>
              </w:tabs>
              <w:spacing w:after="0" w:line="240" w:lineRule="auto"/>
              <w:jc w:val="both"/>
              <w:outlineLvl w:val="0"/>
              <w:rPr>
                <w:rFonts w:ascii="Times New Roman" w:hAnsi="Times New Roman" w:cs="Times New Roman"/>
                <w:snapToGrid w:val="0"/>
                <w:sz w:val="16"/>
                <w:szCs w:val="16"/>
              </w:rPr>
            </w:pPr>
            <w:bookmarkStart w:id="59" w:name="_Toc38136103"/>
            <w:r w:rsidRPr="008A2545">
              <w:rPr>
                <w:rFonts w:ascii="Times New Roman" w:hAnsi="Times New Roman" w:cs="Times New Roman"/>
                <w:snapToGrid w:val="0"/>
                <w:sz w:val="16"/>
                <w:szCs w:val="16"/>
              </w:rPr>
              <w:t>Несоблюдение требований разрешительной документации, обосновывающей осуществление эмиссий в окружающую среду</w:t>
            </w:r>
            <w:bookmarkEnd w:id="59"/>
          </w:p>
        </w:tc>
        <w:tc>
          <w:tcPr>
            <w:tcW w:w="709" w:type="dxa"/>
          </w:tcPr>
          <w:p w14:paraId="0D0B9447"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0" w:name="_Toc38136104"/>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bookmarkEnd w:id="60"/>
          </w:p>
        </w:tc>
        <w:tc>
          <w:tcPr>
            <w:tcW w:w="709" w:type="dxa"/>
          </w:tcPr>
          <w:p w14:paraId="104421F1"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1" w:name="_Toc38136105"/>
            <w:r w:rsidRPr="008A2545">
              <w:rPr>
                <w:rFonts w:ascii="Times New Roman" w:hAnsi="Times New Roman" w:cs="Times New Roman"/>
                <w:sz w:val="16"/>
                <w:szCs w:val="16"/>
              </w:rPr>
              <w:t>75 МРП</w:t>
            </w:r>
            <w:bookmarkEnd w:id="61"/>
          </w:p>
        </w:tc>
        <w:tc>
          <w:tcPr>
            <w:tcW w:w="744" w:type="dxa"/>
          </w:tcPr>
          <w:p w14:paraId="20D6CC3B"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2" w:name="_Toc38136106"/>
            <w:r w:rsidRPr="008A2545">
              <w:rPr>
                <w:rFonts w:ascii="Times New Roman" w:hAnsi="Times New Roman" w:cs="Times New Roman"/>
                <w:sz w:val="16"/>
                <w:szCs w:val="16"/>
              </w:rPr>
              <w:t>100 МРП</w:t>
            </w:r>
            <w:bookmarkEnd w:id="62"/>
          </w:p>
        </w:tc>
        <w:tc>
          <w:tcPr>
            <w:tcW w:w="1101" w:type="dxa"/>
          </w:tcPr>
          <w:p w14:paraId="6B65B751"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3" w:name="_Toc38136107"/>
            <w:r w:rsidRPr="008A2545">
              <w:rPr>
                <w:rFonts w:ascii="Times New Roman" w:hAnsi="Times New Roman" w:cs="Times New Roman"/>
                <w:sz w:val="16"/>
                <w:szCs w:val="16"/>
              </w:rPr>
              <w:t>150 МРП</w:t>
            </w:r>
            <w:bookmarkEnd w:id="63"/>
          </w:p>
        </w:tc>
        <w:tc>
          <w:tcPr>
            <w:tcW w:w="1133" w:type="dxa"/>
          </w:tcPr>
          <w:p w14:paraId="38368DFF"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4" w:name="_Toc38136108"/>
            <w:r w:rsidRPr="008A2545">
              <w:rPr>
                <w:rFonts w:ascii="Times New Roman" w:hAnsi="Times New Roman" w:cs="Times New Roman"/>
                <w:sz w:val="16"/>
                <w:szCs w:val="16"/>
              </w:rPr>
              <w:t>175 МРП</w:t>
            </w:r>
            <w:bookmarkEnd w:id="64"/>
          </w:p>
        </w:tc>
        <w:tc>
          <w:tcPr>
            <w:tcW w:w="1133" w:type="dxa"/>
          </w:tcPr>
          <w:p w14:paraId="1FF234F3" w14:textId="77777777" w:rsidR="00A11B12" w:rsidRPr="008A2545" w:rsidRDefault="00A11B12" w:rsidP="00424EEB">
            <w:pPr>
              <w:keepNext/>
              <w:tabs>
                <w:tab w:val="left" w:pos="2100"/>
              </w:tabs>
              <w:spacing w:after="0" w:line="240" w:lineRule="auto"/>
              <w:jc w:val="center"/>
              <w:outlineLvl w:val="0"/>
              <w:rPr>
                <w:rFonts w:ascii="Times New Roman" w:hAnsi="Times New Roman" w:cs="Times New Roman"/>
                <w:sz w:val="16"/>
                <w:szCs w:val="16"/>
              </w:rPr>
            </w:pPr>
            <w:bookmarkStart w:id="65" w:name="_Toc38136109"/>
            <w:r w:rsidRPr="008A2545">
              <w:rPr>
                <w:rFonts w:ascii="Times New Roman" w:hAnsi="Times New Roman" w:cs="Times New Roman"/>
                <w:sz w:val="16"/>
                <w:szCs w:val="16"/>
              </w:rPr>
              <w:t>200 МРП</w:t>
            </w:r>
            <w:bookmarkEnd w:id="65"/>
          </w:p>
        </w:tc>
      </w:tr>
      <w:tr w:rsidR="008E704D" w:rsidRPr="008A2545" w14:paraId="196D92C8" w14:textId="77777777" w:rsidTr="00424EEB">
        <w:tc>
          <w:tcPr>
            <w:tcW w:w="423" w:type="dxa"/>
            <w:shd w:val="clear" w:color="auto" w:fill="F2F2F2" w:themeFill="background1" w:themeFillShade="F2"/>
          </w:tcPr>
          <w:p w14:paraId="77F7F99E" w14:textId="6CC6B4C1" w:rsidR="00A11B12" w:rsidRPr="008A2545" w:rsidRDefault="00AA7C4C" w:rsidP="00424EEB">
            <w:pPr>
              <w:tabs>
                <w:tab w:val="left" w:pos="2100"/>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lastRenderedPageBreak/>
              <w:t>51</w:t>
            </w:r>
          </w:p>
        </w:tc>
        <w:tc>
          <w:tcPr>
            <w:tcW w:w="5247" w:type="dxa"/>
          </w:tcPr>
          <w:p w14:paraId="7F30236C" w14:textId="77777777" w:rsidR="00A11B12" w:rsidRPr="008A2545" w:rsidRDefault="00A11B12" w:rsidP="00424EEB">
            <w:pPr>
              <w:keepNext/>
              <w:tabs>
                <w:tab w:val="left" w:pos="2100"/>
              </w:tabs>
              <w:spacing w:after="0" w:line="240" w:lineRule="auto"/>
              <w:jc w:val="both"/>
              <w:outlineLvl w:val="0"/>
              <w:rPr>
                <w:rFonts w:ascii="Times New Roman" w:hAnsi="Times New Roman" w:cs="Times New Roman"/>
                <w:snapToGrid w:val="0"/>
                <w:sz w:val="16"/>
                <w:szCs w:val="16"/>
              </w:rPr>
            </w:pPr>
            <w:bookmarkStart w:id="66" w:name="_Toc38136110"/>
            <w:r w:rsidRPr="008A2545">
              <w:rPr>
                <w:rFonts w:ascii="Times New Roman" w:hAnsi="Times New Roman" w:cs="Times New Roman"/>
                <w:sz w:val="16"/>
                <w:szCs w:val="16"/>
              </w:rPr>
              <w:t>Неполучение экологических разрешений согласно действующему законодательству Республики Казахстан, неосуществление платежей за эмиссии в окружающую среду</w:t>
            </w:r>
            <w:bookmarkEnd w:id="66"/>
          </w:p>
        </w:tc>
        <w:tc>
          <w:tcPr>
            <w:tcW w:w="709" w:type="dxa"/>
          </w:tcPr>
          <w:p w14:paraId="74CBDE5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lang w:val="en-US"/>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4C1DB66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2AEB5E9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297AFA7"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303A5E6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4A43785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7799F7BE" w14:textId="77777777" w:rsidTr="00424EEB">
        <w:tc>
          <w:tcPr>
            <w:tcW w:w="423" w:type="dxa"/>
            <w:shd w:val="clear" w:color="auto" w:fill="F2F2F2" w:themeFill="background1" w:themeFillShade="F2"/>
          </w:tcPr>
          <w:p w14:paraId="1BA4B3F6" w14:textId="17C7963F" w:rsidR="00A11B12" w:rsidRPr="008A2545" w:rsidRDefault="00AA7C4C" w:rsidP="00424EEB">
            <w:pPr>
              <w:tabs>
                <w:tab w:val="left" w:pos="2100"/>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52</w:t>
            </w:r>
          </w:p>
        </w:tc>
        <w:tc>
          <w:tcPr>
            <w:tcW w:w="5247" w:type="dxa"/>
          </w:tcPr>
          <w:p w14:paraId="1898ABC7" w14:textId="77777777" w:rsidR="00A11B12" w:rsidRPr="008A2545" w:rsidRDefault="00A11B12" w:rsidP="00424EEB">
            <w:pPr>
              <w:tabs>
                <w:tab w:val="left" w:pos="2100"/>
              </w:tabs>
              <w:spacing w:after="0" w:line="240" w:lineRule="auto"/>
              <w:jc w:val="both"/>
              <w:rPr>
                <w:rFonts w:ascii="Times New Roman" w:hAnsi="Times New Roman" w:cs="Times New Roman"/>
                <w:snapToGrid w:val="0"/>
                <w:sz w:val="16"/>
                <w:szCs w:val="16"/>
              </w:rPr>
            </w:pPr>
            <w:r w:rsidRPr="008A2545">
              <w:rPr>
                <w:rFonts w:ascii="Times New Roman" w:hAnsi="Times New Roman" w:cs="Times New Roman"/>
                <w:snapToGrid w:val="0"/>
                <w:sz w:val="16"/>
                <w:szCs w:val="16"/>
              </w:rPr>
              <w:t>Неосуществление уборки отходов и потребления с Территории Заказчика</w:t>
            </w:r>
          </w:p>
        </w:tc>
        <w:tc>
          <w:tcPr>
            <w:tcW w:w="709" w:type="dxa"/>
          </w:tcPr>
          <w:p w14:paraId="3402A8BE"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lang w:val="en-US"/>
              </w:rPr>
            </w:pPr>
            <w:r w:rsidRPr="008A2545">
              <w:rPr>
                <w:rFonts w:ascii="Times New Roman" w:hAnsi="Times New Roman" w:cs="Times New Roman"/>
                <w:sz w:val="16"/>
                <w:szCs w:val="16"/>
                <w:lang w:val="en-US"/>
              </w:rPr>
              <w:t xml:space="preserve">50 </w:t>
            </w:r>
            <w:r w:rsidRPr="008A2545">
              <w:rPr>
                <w:rFonts w:ascii="Times New Roman" w:hAnsi="Times New Roman" w:cs="Times New Roman"/>
                <w:sz w:val="16"/>
                <w:szCs w:val="16"/>
              </w:rPr>
              <w:t>МРП</w:t>
            </w:r>
          </w:p>
        </w:tc>
        <w:tc>
          <w:tcPr>
            <w:tcW w:w="709" w:type="dxa"/>
          </w:tcPr>
          <w:p w14:paraId="6510446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 МРП</w:t>
            </w:r>
          </w:p>
        </w:tc>
        <w:tc>
          <w:tcPr>
            <w:tcW w:w="744" w:type="dxa"/>
          </w:tcPr>
          <w:p w14:paraId="3C1C48C1"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 МРП</w:t>
            </w:r>
          </w:p>
        </w:tc>
        <w:tc>
          <w:tcPr>
            <w:tcW w:w="1101" w:type="dxa"/>
          </w:tcPr>
          <w:p w14:paraId="241FF632"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1133" w:type="dxa"/>
          </w:tcPr>
          <w:p w14:paraId="7934AD15"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175 МРП</w:t>
            </w:r>
          </w:p>
        </w:tc>
        <w:tc>
          <w:tcPr>
            <w:tcW w:w="1133" w:type="dxa"/>
          </w:tcPr>
          <w:p w14:paraId="74E1056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200 МРП</w:t>
            </w:r>
          </w:p>
        </w:tc>
      </w:tr>
      <w:tr w:rsidR="008E704D" w:rsidRPr="008A2545" w14:paraId="68175561" w14:textId="77777777" w:rsidTr="00424EEB">
        <w:tc>
          <w:tcPr>
            <w:tcW w:w="423" w:type="dxa"/>
            <w:shd w:val="clear" w:color="auto" w:fill="F2F2F2" w:themeFill="background1" w:themeFillShade="F2"/>
          </w:tcPr>
          <w:p w14:paraId="68C2296F" w14:textId="2CF3244F" w:rsidR="00A11B12" w:rsidRPr="008A2545" w:rsidRDefault="00AA7C4C" w:rsidP="00424EEB">
            <w:pPr>
              <w:tabs>
                <w:tab w:val="left" w:pos="2100"/>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53</w:t>
            </w:r>
          </w:p>
        </w:tc>
        <w:tc>
          <w:tcPr>
            <w:tcW w:w="5247" w:type="dxa"/>
          </w:tcPr>
          <w:p w14:paraId="7BBC7970" w14:textId="77777777" w:rsidR="00A11B12" w:rsidRPr="008A2545" w:rsidRDefault="00A11B12" w:rsidP="00424EEB">
            <w:pPr>
              <w:tabs>
                <w:tab w:val="left" w:pos="2100"/>
              </w:tabs>
              <w:spacing w:after="0" w:line="240" w:lineRule="auto"/>
              <w:jc w:val="both"/>
              <w:rPr>
                <w:rFonts w:ascii="Times New Roman" w:hAnsi="Times New Roman" w:cs="Times New Roman"/>
                <w:snapToGrid w:val="0"/>
                <w:sz w:val="16"/>
                <w:szCs w:val="16"/>
              </w:rPr>
            </w:pPr>
            <w:r w:rsidRPr="008A2545">
              <w:rPr>
                <w:rFonts w:ascii="Times New Roman" w:hAnsi="Times New Roman" w:cs="Times New Roman"/>
                <w:snapToGrid w:val="0"/>
                <w:sz w:val="16"/>
                <w:szCs w:val="16"/>
              </w:rPr>
              <w:t>Непроизведение очистки Территории Заказчика от временной инфраструктуры, временных коммуникаций, техники, транспортных средств, оборудования, принадлежащих Подрядчику / Субподрядчику, в указанные Заказчиком сроки</w:t>
            </w:r>
          </w:p>
        </w:tc>
        <w:tc>
          <w:tcPr>
            <w:tcW w:w="709" w:type="dxa"/>
          </w:tcPr>
          <w:p w14:paraId="088BB00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w:t>
            </w:r>
          </w:p>
          <w:p w14:paraId="71ECDD93"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МРП</w:t>
            </w:r>
          </w:p>
        </w:tc>
        <w:tc>
          <w:tcPr>
            <w:tcW w:w="709" w:type="dxa"/>
          </w:tcPr>
          <w:p w14:paraId="26FD32DC"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150 МРП</w:t>
            </w:r>
          </w:p>
        </w:tc>
        <w:tc>
          <w:tcPr>
            <w:tcW w:w="744" w:type="dxa"/>
          </w:tcPr>
          <w:p w14:paraId="5A94EF7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300 МРП</w:t>
            </w:r>
          </w:p>
        </w:tc>
        <w:tc>
          <w:tcPr>
            <w:tcW w:w="1101" w:type="dxa"/>
          </w:tcPr>
          <w:p w14:paraId="1EB3CEB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500 МРП</w:t>
            </w:r>
          </w:p>
        </w:tc>
        <w:tc>
          <w:tcPr>
            <w:tcW w:w="1133" w:type="dxa"/>
          </w:tcPr>
          <w:p w14:paraId="730E59E8"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750 МРП</w:t>
            </w:r>
          </w:p>
        </w:tc>
        <w:tc>
          <w:tcPr>
            <w:tcW w:w="1133" w:type="dxa"/>
          </w:tcPr>
          <w:p w14:paraId="089C1D29" w14:textId="77777777" w:rsidR="00A11B12" w:rsidRPr="008A2545" w:rsidRDefault="00A11B12" w:rsidP="00424EEB">
            <w:pPr>
              <w:tabs>
                <w:tab w:val="left" w:pos="2100"/>
              </w:tabs>
              <w:spacing w:after="0" w:line="240" w:lineRule="auto"/>
              <w:jc w:val="center"/>
              <w:rPr>
                <w:rFonts w:ascii="Times New Roman" w:hAnsi="Times New Roman" w:cs="Times New Roman"/>
                <w:sz w:val="16"/>
                <w:szCs w:val="16"/>
              </w:rPr>
            </w:pPr>
            <w:r w:rsidRPr="008A2545">
              <w:rPr>
                <w:rFonts w:ascii="Times New Roman" w:hAnsi="Times New Roman" w:cs="Times New Roman"/>
                <w:sz w:val="16"/>
                <w:szCs w:val="16"/>
              </w:rPr>
              <w:t>1000 МРП, но не более суммы контракта.</w:t>
            </w:r>
          </w:p>
        </w:tc>
      </w:tr>
      <w:tr w:rsidR="00A11B12" w:rsidRPr="008A2545" w14:paraId="67F1F4F5" w14:textId="77777777" w:rsidTr="008E704D">
        <w:tc>
          <w:tcPr>
            <w:tcW w:w="11199" w:type="dxa"/>
            <w:gridSpan w:val="8"/>
          </w:tcPr>
          <w:p w14:paraId="62335FE0" w14:textId="77777777" w:rsidR="00A11B12" w:rsidRPr="008A2545" w:rsidRDefault="00A11B12" w:rsidP="00424EEB">
            <w:pPr>
              <w:tabs>
                <w:tab w:val="left" w:pos="2100"/>
              </w:tabs>
              <w:spacing w:after="0" w:line="240" w:lineRule="auto"/>
              <w:rPr>
                <w:rFonts w:ascii="Times New Roman" w:hAnsi="Times New Roman" w:cs="Times New Roman"/>
                <w:b/>
                <w:sz w:val="16"/>
                <w:szCs w:val="16"/>
              </w:rPr>
            </w:pPr>
            <w:r w:rsidRPr="008A2545">
              <w:rPr>
                <w:rFonts w:ascii="Times New Roman" w:hAnsi="Times New Roman" w:cs="Times New Roman"/>
                <w:b/>
                <w:sz w:val="16"/>
                <w:szCs w:val="16"/>
              </w:rPr>
              <w:t>Примечание:</w:t>
            </w:r>
          </w:p>
        </w:tc>
      </w:tr>
      <w:tr w:rsidR="00A11B12" w:rsidRPr="008A2545" w14:paraId="742B0CEC" w14:textId="77777777" w:rsidTr="008E704D">
        <w:tc>
          <w:tcPr>
            <w:tcW w:w="11199" w:type="dxa"/>
            <w:gridSpan w:val="8"/>
          </w:tcPr>
          <w:p w14:paraId="22716B38" w14:textId="5E788700" w:rsidR="00A11B12" w:rsidRPr="00424EEB" w:rsidRDefault="00A11B12" w:rsidP="00424EEB">
            <w:pPr>
              <w:pStyle w:val="a3"/>
              <w:numPr>
                <w:ilvl w:val="0"/>
                <w:numId w:val="68"/>
              </w:numPr>
              <w:tabs>
                <w:tab w:val="left" w:pos="2100"/>
              </w:tabs>
              <w:spacing w:after="0" w:line="240" w:lineRule="auto"/>
              <w:ind w:left="459" w:hanging="357"/>
              <w:jc w:val="both"/>
              <w:rPr>
                <w:rFonts w:ascii="Times New Roman" w:hAnsi="Times New Roman" w:cs="Times New Roman"/>
                <w:sz w:val="16"/>
                <w:szCs w:val="16"/>
              </w:rPr>
            </w:pPr>
            <w:r w:rsidRPr="008A2545">
              <w:rPr>
                <w:rFonts w:ascii="Times New Roman" w:hAnsi="Times New Roman" w:cs="Times New Roman"/>
                <w:sz w:val="16"/>
                <w:szCs w:val="16"/>
              </w:rPr>
              <w:t xml:space="preserve">Факт нарушения устанавливается актом, подписанным куратором договора, специалистом службы ОТ, ТБ и ООС, и/или работником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осуществляющего производственный контроль, либо третьим лицом, привлеченным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для осуществления контроля (супервайзеры, лица осуществляющие технический надзор), и/или работниками предприятия, привлеченного для оказания охранных услуг, а также работником Подрядчика и/или представителем Подрядчика. Общее количество лиц, подписывающих акт, должно быть не менее двух человек. В случае отказа работника Подрядчика от подписания акта, такой факт фиксируется в акте об отказе подписания и выявленных нарушениях и заверяется подписью свидетеля (-ей). Отказ работника Подрядчика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w:t>
            </w:r>
          </w:p>
        </w:tc>
      </w:tr>
      <w:tr w:rsidR="00A11B12" w:rsidRPr="008A2545" w14:paraId="3FE16964" w14:textId="77777777" w:rsidTr="008E704D">
        <w:tc>
          <w:tcPr>
            <w:tcW w:w="11199" w:type="dxa"/>
            <w:gridSpan w:val="8"/>
          </w:tcPr>
          <w:p w14:paraId="179B6794" w14:textId="575DA59D" w:rsidR="00A11B12" w:rsidRPr="00424EEB" w:rsidRDefault="00A11B12" w:rsidP="00424EEB">
            <w:pPr>
              <w:pStyle w:val="a3"/>
              <w:numPr>
                <w:ilvl w:val="0"/>
                <w:numId w:val="68"/>
              </w:numPr>
              <w:tabs>
                <w:tab w:val="left" w:pos="2100"/>
              </w:tabs>
              <w:spacing w:after="0" w:line="240" w:lineRule="auto"/>
              <w:ind w:left="459" w:hanging="357"/>
              <w:jc w:val="both"/>
              <w:rPr>
                <w:rFonts w:ascii="Times New Roman" w:hAnsi="Times New Roman" w:cs="Times New Roman"/>
                <w:sz w:val="16"/>
                <w:szCs w:val="16"/>
              </w:rPr>
            </w:pPr>
            <w:r w:rsidRPr="008A2545">
              <w:rPr>
                <w:rFonts w:ascii="Times New Roman" w:hAnsi="Times New Roman" w:cs="Times New Roman"/>
                <w:sz w:val="16"/>
                <w:szCs w:val="16"/>
              </w:rPr>
              <w:t xml:space="preserve">Случаи употребления, нахождения на производственных объектах и лицензионных участках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работников подрядной/субподрядной организации в состоянии алкогольного, наркотического или токсического опьянения фиксируются Заказчиком в Заключении медицинского освидетельствования для установления факта употребления психоактивного вещества и состояния опьянения в соответствии с Инструкцией по проведению медицинского освидетельствования работников ТОО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w:t>
            </w:r>
            <w:r w:rsidRPr="008A2545">
              <w:rPr>
                <w:rFonts w:ascii="Times New Roman" w:hAnsi="Times New Roman" w:cs="Times New Roman"/>
                <w:sz w:val="16"/>
                <w:szCs w:val="16"/>
                <w:lang w:val="en-US"/>
              </w:rPr>
              <w:t>Gold</w:t>
            </w:r>
            <w:r w:rsidRPr="008A2545">
              <w:rPr>
                <w:rFonts w:ascii="Times New Roman" w:hAnsi="Times New Roman" w:cs="Times New Roman"/>
                <w:sz w:val="16"/>
                <w:szCs w:val="16"/>
              </w:rPr>
              <w:t>", действующей на территории Заказчика.</w:t>
            </w:r>
          </w:p>
        </w:tc>
      </w:tr>
      <w:tr w:rsidR="00A11B12" w:rsidRPr="008A2545" w14:paraId="5B3407B0" w14:textId="77777777" w:rsidTr="008E704D">
        <w:tc>
          <w:tcPr>
            <w:tcW w:w="11199" w:type="dxa"/>
            <w:gridSpan w:val="8"/>
          </w:tcPr>
          <w:p w14:paraId="7C441705" w14:textId="2AC174E0" w:rsidR="00A11B12" w:rsidRPr="00424EEB" w:rsidRDefault="00A11B12" w:rsidP="00424EEB">
            <w:pPr>
              <w:pStyle w:val="a3"/>
              <w:numPr>
                <w:ilvl w:val="0"/>
                <w:numId w:val="68"/>
              </w:numPr>
              <w:tabs>
                <w:tab w:val="left" w:pos="2100"/>
              </w:tabs>
              <w:spacing w:after="0" w:line="240" w:lineRule="auto"/>
              <w:ind w:left="459" w:hanging="357"/>
              <w:jc w:val="both"/>
              <w:rPr>
                <w:rFonts w:ascii="Times New Roman" w:hAnsi="Times New Roman" w:cs="Times New Roman"/>
                <w:sz w:val="16"/>
                <w:szCs w:val="16"/>
              </w:rPr>
            </w:pPr>
            <w:r w:rsidRPr="008A2545">
              <w:rPr>
                <w:rFonts w:ascii="Times New Roman" w:hAnsi="Times New Roman" w:cs="Times New Roman"/>
                <w:sz w:val="16"/>
                <w:szCs w:val="16"/>
              </w:rPr>
              <w:t xml:space="preserve">В случае неисполнения работниками Подрядных/субподрядных организаций требований действующего законодательства РК в области ОТ, ТБ и ООС и/или существующих действующих процедур и инструкций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в области ОТ, ТБ и ООС, а также, если действия работников Подрядной/субподрядной организации могут привести к возникновению аварии, инцидента, несчастного случая, пожара, ДТП, причинению ущерба имуществу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 xml:space="preserve"> и окружающей среде, представители </w:t>
            </w:r>
            <w:r w:rsidRPr="008A2545">
              <w:rPr>
                <w:rFonts w:ascii="Times New Roman" w:hAnsi="Times New Roman" w:cs="Times New Roman"/>
                <w:sz w:val="16"/>
                <w:szCs w:val="16"/>
                <w:lang w:val="en-US"/>
              </w:rPr>
              <w:t>RG</w:t>
            </w:r>
            <w:r w:rsidRPr="008A2545">
              <w:rPr>
                <w:rFonts w:ascii="Times New Roman" w:hAnsi="Times New Roman" w:cs="Times New Roman"/>
                <w:sz w:val="16"/>
                <w:szCs w:val="16"/>
                <w:u w:val="single"/>
              </w:rPr>
              <w:t xml:space="preserve"> вправе приостановить работу Подрядной/субподрядной организации и наложить на Подрядную организацию штрафные санкции.</w:t>
            </w:r>
          </w:p>
        </w:tc>
      </w:tr>
      <w:tr w:rsidR="00A11B12" w:rsidRPr="008A2545" w14:paraId="08779CE2" w14:textId="77777777" w:rsidTr="00424EEB">
        <w:trPr>
          <w:trHeight w:val="823"/>
        </w:trPr>
        <w:tc>
          <w:tcPr>
            <w:tcW w:w="11199" w:type="dxa"/>
            <w:gridSpan w:val="8"/>
          </w:tcPr>
          <w:p w14:paraId="7617C1ED" w14:textId="77777777" w:rsidR="00A11B12" w:rsidRPr="008A2545" w:rsidRDefault="00A11B12" w:rsidP="00424EEB">
            <w:pPr>
              <w:pStyle w:val="a3"/>
              <w:numPr>
                <w:ilvl w:val="0"/>
                <w:numId w:val="68"/>
              </w:numPr>
              <w:tabs>
                <w:tab w:val="left" w:pos="2100"/>
              </w:tabs>
              <w:spacing w:after="0" w:line="240" w:lineRule="auto"/>
              <w:ind w:left="459" w:hanging="357"/>
              <w:jc w:val="both"/>
              <w:rPr>
                <w:rFonts w:ascii="Times New Roman" w:hAnsi="Times New Roman" w:cs="Times New Roman"/>
                <w:sz w:val="16"/>
                <w:szCs w:val="16"/>
              </w:rPr>
            </w:pPr>
            <w:r w:rsidRPr="008A2545">
              <w:rPr>
                <w:rFonts w:ascii="Times New Roman" w:hAnsi="Times New Roman" w:cs="Times New Roman"/>
                <w:sz w:val="16"/>
                <w:szCs w:val="16"/>
              </w:rPr>
              <w:t xml:space="preserve">Нарушение Подрядчиком (Субподрядчиком) требований действующего законодательства РК в области ОТ, ТБ и ООС, существующих действующих процедур и инструкций RG в области ОТ, ТБ и ООС, нарушения производственной и трудовой дисциплины, предусмотренные настоящим Договором, рассматриваются как существенные нарушения условий договора и влекут за собой наложение штрафных санкций на Подрядчика, а также являются основанием для  отказа от исполнения договора в одностороннем порядке со стороны </w:t>
            </w:r>
            <w:r w:rsidRPr="008A2545">
              <w:rPr>
                <w:rFonts w:ascii="Times New Roman" w:hAnsi="Times New Roman" w:cs="Times New Roman"/>
                <w:sz w:val="16"/>
                <w:szCs w:val="16"/>
                <w:lang w:val="en-US"/>
              </w:rPr>
              <w:t>RG</w:t>
            </w:r>
            <w:r w:rsidRPr="008A2545">
              <w:rPr>
                <w:rFonts w:ascii="Times New Roman" w:hAnsi="Times New Roman" w:cs="Times New Roman"/>
                <w:sz w:val="16"/>
                <w:szCs w:val="16"/>
              </w:rPr>
              <w:t>.</w:t>
            </w:r>
          </w:p>
        </w:tc>
      </w:tr>
    </w:tbl>
    <w:p w14:paraId="6FCA4046" w14:textId="77777777" w:rsidR="00A11B12" w:rsidRPr="008A2545" w:rsidRDefault="00A11B12" w:rsidP="00A11B12">
      <w:pPr>
        <w:tabs>
          <w:tab w:val="left" w:pos="2100"/>
        </w:tabs>
        <w:spacing w:after="0"/>
        <w:rPr>
          <w:rFonts w:ascii="Times New Roman" w:hAnsi="Times New Roman" w:cs="Times New Roman"/>
          <w:sz w:val="18"/>
          <w:szCs w:val="18"/>
        </w:rPr>
      </w:pPr>
    </w:p>
    <w:p w14:paraId="3D10A3C8" w14:textId="77777777" w:rsidR="00A11B12" w:rsidRPr="008A2545" w:rsidRDefault="00A11B12" w:rsidP="00A11B12">
      <w:pPr>
        <w:spacing w:after="0"/>
        <w:rPr>
          <w:rFonts w:ascii="Times New Roman" w:hAnsi="Times New Roman" w:cs="Times New Roman"/>
          <w:sz w:val="18"/>
          <w:szCs w:val="18"/>
        </w:rPr>
      </w:pPr>
      <w:permStart w:id="817253705"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57D65354" w14:textId="77777777" w:rsidTr="002F0ADA">
        <w:tc>
          <w:tcPr>
            <w:tcW w:w="5240" w:type="dxa"/>
          </w:tcPr>
          <w:p w14:paraId="7857E164" w14:textId="721FD8F5"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5E6EB303" w14:textId="4AD3216B"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F50251" w:rsidRPr="009B164E" w14:paraId="4AFC5917" w14:textId="77777777" w:rsidTr="002F0ADA">
        <w:tc>
          <w:tcPr>
            <w:tcW w:w="5240" w:type="dxa"/>
          </w:tcPr>
          <w:p w14:paraId="5447A42B" w14:textId="77777777" w:rsidR="00F50251" w:rsidRPr="009B164E" w:rsidRDefault="00F50251" w:rsidP="002F0ADA">
            <w:pPr>
              <w:spacing w:after="0" w:line="240" w:lineRule="auto"/>
              <w:jc w:val="center"/>
              <w:rPr>
                <w:rFonts w:ascii="Times New Roman" w:hAnsi="Times New Roman" w:cs="Times New Roman"/>
                <w:sz w:val="18"/>
                <w:szCs w:val="18"/>
              </w:rPr>
            </w:pPr>
          </w:p>
          <w:p w14:paraId="5B71D99D" w14:textId="77777777" w:rsidR="00F50251" w:rsidRPr="009B164E" w:rsidRDefault="00F50251" w:rsidP="002F0ADA">
            <w:pPr>
              <w:spacing w:after="0" w:line="240" w:lineRule="auto"/>
              <w:jc w:val="center"/>
              <w:rPr>
                <w:rFonts w:ascii="Times New Roman" w:hAnsi="Times New Roman" w:cs="Times New Roman"/>
                <w:sz w:val="18"/>
                <w:szCs w:val="18"/>
              </w:rPr>
            </w:pPr>
          </w:p>
        </w:tc>
        <w:tc>
          <w:tcPr>
            <w:tcW w:w="5245" w:type="dxa"/>
          </w:tcPr>
          <w:p w14:paraId="39B64DA1" w14:textId="77777777" w:rsidR="00F50251" w:rsidRPr="009B164E" w:rsidRDefault="00F50251" w:rsidP="002F0ADA">
            <w:pPr>
              <w:spacing w:after="0" w:line="240" w:lineRule="auto"/>
              <w:jc w:val="center"/>
              <w:rPr>
                <w:rFonts w:ascii="Times New Roman" w:hAnsi="Times New Roman" w:cs="Times New Roman"/>
                <w:sz w:val="18"/>
                <w:szCs w:val="18"/>
              </w:rPr>
            </w:pPr>
          </w:p>
          <w:p w14:paraId="21CCDB0D" w14:textId="77777777" w:rsidR="00F50251" w:rsidRPr="009B164E" w:rsidRDefault="00F50251" w:rsidP="002F0ADA">
            <w:pPr>
              <w:spacing w:after="0" w:line="240" w:lineRule="auto"/>
              <w:jc w:val="center"/>
              <w:rPr>
                <w:rFonts w:ascii="Times New Roman" w:hAnsi="Times New Roman" w:cs="Times New Roman"/>
                <w:sz w:val="18"/>
                <w:szCs w:val="18"/>
              </w:rPr>
            </w:pPr>
          </w:p>
        </w:tc>
      </w:tr>
    </w:tbl>
    <w:p w14:paraId="2D10314D" w14:textId="4DF29940" w:rsidR="00635349" w:rsidRDefault="00635349" w:rsidP="009B164E">
      <w:pPr>
        <w:spacing w:after="0" w:line="240" w:lineRule="auto"/>
        <w:rPr>
          <w:rFonts w:ascii="Times New Roman" w:hAnsi="Times New Roman" w:cs="Times New Roman"/>
          <w:sz w:val="18"/>
          <w:szCs w:val="18"/>
        </w:rPr>
      </w:pPr>
    </w:p>
    <w:p w14:paraId="6EB443FD" w14:textId="77777777" w:rsidR="008B55C3" w:rsidRDefault="00F50251" w:rsidP="008B55C3">
      <w:pPr>
        <w:pStyle w:val="20"/>
        <w:spacing w:before="0" w:after="0"/>
        <w:jc w:val="right"/>
        <w:rPr>
          <w:rFonts w:ascii="Times New Roman" w:hAnsi="Times New Roman"/>
          <w:b w:val="0"/>
          <w:i w:val="0"/>
          <w:sz w:val="18"/>
          <w:szCs w:val="18"/>
        </w:rPr>
      </w:pPr>
      <w:r>
        <w:rPr>
          <w:rFonts w:ascii="Times New Roman" w:hAnsi="Times New Roman"/>
          <w:sz w:val="18"/>
          <w:szCs w:val="18"/>
        </w:rPr>
        <w:br w:type="column"/>
      </w:r>
      <w:bookmarkStart w:id="67" w:name="_Toc38136111"/>
      <w:permEnd w:id="817253705"/>
      <w:r w:rsidR="008B55C3" w:rsidRPr="00A304AB">
        <w:rPr>
          <w:rFonts w:ascii="Times New Roman" w:eastAsia="Calibri" w:hAnsi="Times New Roman"/>
          <w:b w:val="0"/>
          <w:i w:val="0"/>
          <w:sz w:val="18"/>
          <w:szCs w:val="18"/>
          <w:lang w:eastAsia="ar-SA"/>
        </w:rPr>
        <w:lastRenderedPageBreak/>
        <w:t>Приложение</w:t>
      </w:r>
      <w:r w:rsidR="008B55C3" w:rsidRPr="00A304AB">
        <w:rPr>
          <w:rFonts w:ascii="Times New Roman" w:hAnsi="Times New Roman"/>
          <w:b w:val="0"/>
          <w:i w:val="0"/>
          <w:sz w:val="18"/>
          <w:szCs w:val="18"/>
        </w:rPr>
        <w:t xml:space="preserve"> № 8</w:t>
      </w:r>
      <w:r w:rsidR="008B55C3" w:rsidRPr="00A304AB" w:rsidDel="00870FB4">
        <w:rPr>
          <w:rFonts w:ascii="Times New Roman" w:hAnsi="Times New Roman"/>
          <w:b w:val="0"/>
          <w:i w:val="0"/>
          <w:sz w:val="18"/>
          <w:szCs w:val="18"/>
        </w:rPr>
        <w:t xml:space="preserve"> </w:t>
      </w:r>
      <w:r w:rsidR="008B55C3" w:rsidRPr="00A304AB">
        <w:rPr>
          <w:rFonts w:ascii="Times New Roman" w:hAnsi="Times New Roman"/>
          <w:b w:val="0"/>
          <w:i w:val="0"/>
          <w:sz w:val="18"/>
          <w:szCs w:val="18"/>
        </w:rPr>
        <w:t xml:space="preserve">«Положение о взаимодействии с подрядными организациями </w:t>
      </w:r>
    </w:p>
    <w:p w14:paraId="15E47F52" w14:textId="4698CB18" w:rsidR="008B55C3" w:rsidRPr="008B55C3" w:rsidRDefault="008B55C3" w:rsidP="008B55C3">
      <w:pPr>
        <w:pStyle w:val="a5"/>
        <w:spacing w:after="0" w:line="240" w:lineRule="auto"/>
        <w:jc w:val="right"/>
        <w:rPr>
          <w:rFonts w:ascii="Times New Roman" w:hAnsi="Times New Roman" w:cs="Times New Roman"/>
          <w:b/>
          <w:i/>
          <w:sz w:val="18"/>
          <w:szCs w:val="18"/>
        </w:rPr>
      </w:pPr>
      <w:r w:rsidRPr="008B55C3">
        <w:rPr>
          <w:rFonts w:ascii="Times New Roman" w:hAnsi="Times New Roman" w:cs="Times New Roman"/>
          <w:sz w:val="18"/>
          <w:szCs w:val="18"/>
        </w:rPr>
        <w:t>в области охраны труда и промышленной безопасности</w:t>
      </w:r>
      <w:r w:rsidRPr="008B55C3">
        <w:rPr>
          <w:rFonts w:ascii="Times New Roman" w:eastAsia="Calibri" w:hAnsi="Times New Roman" w:cs="Times New Roman"/>
          <w:sz w:val="18"/>
          <w:szCs w:val="18"/>
        </w:rPr>
        <w:t>»</w:t>
      </w:r>
      <w:bookmarkEnd w:id="67"/>
    </w:p>
    <w:p w14:paraId="79F51852" w14:textId="77777777" w:rsidR="008B55C3" w:rsidRPr="008B55C3" w:rsidRDefault="008B55C3" w:rsidP="008B55C3">
      <w:pPr>
        <w:pStyle w:val="a5"/>
        <w:spacing w:after="0" w:line="240" w:lineRule="auto"/>
        <w:jc w:val="right"/>
        <w:rPr>
          <w:rFonts w:ascii="Times New Roman" w:hAnsi="Times New Roman" w:cs="Times New Roman"/>
          <w:sz w:val="18"/>
          <w:szCs w:val="18"/>
        </w:rPr>
      </w:pPr>
      <w:permStart w:id="1986488136" w:edGrp="everyone"/>
      <w:r w:rsidRPr="008B55C3">
        <w:rPr>
          <w:rFonts w:ascii="Times New Roman" w:hAnsi="Times New Roman" w:cs="Times New Roman"/>
          <w:sz w:val="18"/>
          <w:szCs w:val="18"/>
        </w:rPr>
        <w:t>к Договору №_____ от _____/__________/_____ года</w:t>
      </w:r>
    </w:p>
    <w:permEnd w:id="1986488136"/>
    <w:p w14:paraId="4AB2F015" w14:textId="77777777" w:rsidR="008B55C3" w:rsidRPr="008B55C3" w:rsidRDefault="008B55C3" w:rsidP="008B55C3">
      <w:pPr>
        <w:pStyle w:val="a5"/>
        <w:spacing w:after="0" w:line="240" w:lineRule="auto"/>
        <w:jc w:val="right"/>
        <w:rPr>
          <w:rFonts w:ascii="Times New Roman" w:hAnsi="Times New Roman" w:cs="Times New Roman"/>
          <w:sz w:val="18"/>
          <w:szCs w:val="18"/>
        </w:rPr>
      </w:pPr>
      <w:r w:rsidRPr="008B55C3">
        <w:rPr>
          <w:rFonts w:ascii="Times New Roman" w:hAnsi="Times New Roman" w:cs="Times New Roman"/>
          <w:sz w:val="18"/>
          <w:szCs w:val="18"/>
        </w:rPr>
        <w:t>на выполнение строительно-монтажных работ</w:t>
      </w:r>
    </w:p>
    <w:p w14:paraId="4DB13DDB" w14:textId="77777777" w:rsidR="008B55C3" w:rsidRPr="008B55C3" w:rsidRDefault="008B55C3" w:rsidP="008B55C3">
      <w:pPr>
        <w:pStyle w:val="a5"/>
        <w:spacing w:after="0" w:line="240" w:lineRule="auto"/>
        <w:rPr>
          <w:rFonts w:ascii="Times New Roman" w:hAnsi="Times New Roman" w:cs="Times New Roman"/>
          <w:sz w:val="18"/>
          <w:szCs w:val="18"/>
        </w:rPr>
      </w:pPr>
      <w:bookmarkStart w:id="68" w:name="_Toc38136112"/>
    </w:p>
    <w:p w14:paraId="239EC770" w14:textId="77777777" w:rsidR="008B55C3" w:rsidRPr="008B55C3" w:rsidRDefault="008B55C3" w:rsidP="008B55C3">
      <w:pPr>
        <w:pStyle w:val="a5"/>
        <w:spacing w:after="0" w:line="240" w:lineRule="auto"/>
        <w:jc w:val="center"/>
        <w:rPr>
          <w:rFonts w:ascii="Times New Roman" w:hAnsi="Times New Roman" w:cs="Times New Roman"/>
          <w:b/>
          <w:bCs/>
          <w:sz w:val="18"/>
          <w:szCs w:val="18"/>
        </w:rPr>
      </w:pPr>
      <w:r w:rsidRPr="008B55C3">
        <w:rPr>
          <w:rFonts w:ascii="Times New Roman" w:hAnsi="Times New Roman" w:cs="Times New Roman"/>
          <w:b/>
          <w:bCs/>
          <w:sz w:val="18"/>
          <w:szCs w:val="18"/>
        </w:rPr>
        <w:t>Положение о взаимодействии с подрядными организациями в области охраны труда и промышленной безопасности</w:t>
      </w:r>
      <w:bookmarkEnd w:id="68"/>
    </w:p>
    <w:p w14:paraId="1D55D51A" w14:textId="77777777" w:rsidR="008B55C3" w:rsidRPr="00A304AB" w:rsidRDefault="008B55C3" w:rsidP="008B55C3">
      <w:pPr>
        <w:spacing w:after="0"/>
        <w:rPr>
          <w:rFonts w:ascii="Times New Roman" w:hAnsi="Times New Roman" w:cs="Times New Roman"/>
          <w:kern w:val="32"/>
          <w:sz w:val="18"/>
          <w:szCs w:val="18"/>
          <w:lang w:eastAsia="ru-RU"/>
        </w:rPr>
      </w:pPr>
      <w:bookmarkStart w:id="69" w:name="_Toc387819415"/>
      <w:bookmarkStart w:id="70" w:name="_Toc387839651"/>
      <w:bookmarkStart w:id="71" w:name="_Toc521500061"/>
      <w:bookmarkStart w:id="72" w:name="_Toc32573077"/>
      <w:r w:rsidRPr="00A304AB">
        <w:rPr>
          <w:rFonts w:ascii="Times New Roman" w:hAnsi="Times New Roman" w:cs="Times New Roman"/>
          <w:kern w:val="32"/>
          <w:sz w:val="18"/>
          <w:szCs w:val="18"/>
          <w:lang w:eastAsia="ru-RU"/>
        </w:rPr>
        <w:t>Цел</w:t>
      </w:r>
      <w:bookmarkEnd w:id="69"/>
      <w:bookmarkEnd w:id="70"/>
      <w:bookmarkEnd w:id="71"/>
      <w:r w:rsidRPr="00A304AB">
        <w:rPr>
          <w:rFonts w:ascii="Times New Roman" w:hAnsi="Times New Roman" w:cs="Times New Roman"/>
          <w:kern w:val="32"/>
          <w:sz w:val="18"/>
          <w:szCs w:val="18"/>
          <w:lang w:eastAsia="ru-RU"/>
        </w:rPr>
        <w:t>ь</w:t>
      </w:r>
      <w:bookmarkEnd w:id="72"/>
    </w:p>
    <w:p w14:paraId="00DD0FE1" w14:textId="77777777" w:rsidR="008B55C3" w:rsidRPr="00A304AB" w:rsidRDefault="008B55C3" w:rsidP="008B55C3">
      <w:pPr>
        <w:pStyle w:val="a3"/>
        <w:numPr>
          <w:ilvl w:val="0"/>
          <w:numId w:val="79"/>
        </w:numPr>
        <w:spacing w:after="0" w:line="240" w:lineRule="auto"/>
        <w:ind w:left="0" w:firstLine="0"/>
        <w:contextualSpacing w:val="0"/>
        <w:jc w:val="both"/>
        <w:rPr>
          <w:rFonts w:ascii="Times New Roman" w:hAnsi="Times New Roman" w:cs="Times New Roman"/>
          <w:sz w:val="18"/>
          <w:szCs w:val="18"/>
          <w:lang w:eastAsia="ru-RU"/>
        </w:rPr>
      </w:pPr>
      <w:r w:rsidRPr="00A304AB">
        <w:rPr>
          <w:rFonts w:ascii="Times New Roman" w:hAnsi="Times New Roman" w:cs="Times New Roman"/>
          <w:sz w:val="18"/>
          <w:szCs w:val="18"/>
          <w:lang w:eastAsia="ru-RU"/>
        </w:rPr>
        <w:t>Данное положение разработано с целью регулирования взаимодействия с подрядными организациями, производящими работы, оказывающими услуги на территории ТОО «</w:t>
      </w:r>
      <w:r w:rsidRPr="00A304AB">
        <w:rPr>
          <w:rFonts w:ascii="Times New Roman" w:hAnsi="Times New Roman" w:cs="Times New Roman"/>
          <w:sz w:val="18"/>
          <w:szCs w:val="18"/>
          <w:lang w:val="en-US" w:eastAsia="ru-RU"/>
        </w:rPr>
        <w:t>RG</w:t>
      </w:r>
      <w:r w:rsidRPr="00A304AB">
        <w:rPr>
          <w:rFonts w:ascii="Times New Roman" w:hAnsi="Times New Roman" w:cs="Times New Roman"/>
          <w:sz w:val="18"/>
          <w:szCs w:val="18"/>
          <w:lang w:eastAsia="ru-RU"/>
        </w:rPr>
        <w:t xml:space="preserve"> </w:t>
      </w:r>
      <w:r w:rsidRPr="00A304AB">
        <w:rPr>
          <w:rFonts w:ascii="Times New Roman" w:hAnsi="Times New Roman" w:cs="Times New Roman"/>
          <w:sz w:val="18"/>
          <w:szCs w:val="18"/>
          <w:lang w:val="en-US" w:eastAsia="ru-RU"/>
        </w:rPr>
        <w:t>Gold</w:t>
      </w:r>
      <w:r w:rsidRPr="00A304AB">
        <w:rPr>
          <w:rFonts w:ascii="Times New Roman" w:hAnsi="Times New Roman" w:cs="Times New Roman"/>
          <w:sz w:val="18"/>
          <w:szCs w:val="18"/>
          <w:lang w:eastAsia="ru-RU"/>
        </w:rPr>
        <w:t xml:space="preserve">» в соответствии с заключенными договорами и регулирует отношение сторон в области охраны труда и промышленной безопасности. </w:t>
      </w:r>
    </w:p>
    <w:p w14:paraId="3BB6DE84" w14:textId="77777777" w:rsidR="008B55C3" w:rsidRPr="00A304AB" w:rsidRDefault="008B55C3" w:rsidP="008B55C3">
      <w:pPr>
        <w:spacing w:after="0" w:line="240" w:lineRule="auto"/>
        <w:jc w:val="both"/>
        <w:rPr>
          <w:rFonts w:ascii="Times New Roman" w:hAnsi="Times New Roman" w:cs="Times New Roman"/>
          <w:sz w:val="18"/>
          <w:szCs w:val="18"/>
        </w:rPr>
      </w:pPr>
      <w:bookmarkStart w:id="73" w:name="_Toc289672535"/>
      <w:bookmarkStart w:id="74" w:name="_Toc387819416"/>
      <w:bookmarkStart w:id="75" w:name="_Toc387839652"/>
    </w:p>
    <w:p w14:paraId="71833522" w14:textId="77777777" w:rsidR="008B55C3" w:rsidRPr="00A304AB" w:rsidRDefault="008B55C3" w:rsidP="008B55C3">
      <w:pPr>
        <w:spacing w:after="0"/>
        <w:rPr>
          <w:rFonts w:ascii="Times New Roman" w:hAnsi="Times New Roman" w:cs="Times New Roman"/>
          <w:kern w:val="32"/>
          <w:sz w:val="18"/>
          <w:szCs w:val="18"/>
          <w:lang w:eastAsia="ru-RU"/>
        </w:rPr>
      </w:pPr>
      <w:bookmarkStart w:id="76" w:name="_Toc521500062"/>
      <w:bookmarkStart w:id="77" w:name="_Toc32573078"/>
      <w:r w:rsidRPr="00A304AB">
        <w:rPr>
          <w:rFonts w:ascii="Times New Roman" w:hAnsi="Times New Roman" w:cs="Times New Roman"/>
          <w:kern w:val="32"/>
          <w:sz w:val="18"/>
          <w:szCs w:val="18"/>
          <w:lang w:eastAsia="ru-RU"/>
        </w:rPr>
        <w:t>Область применения</w:t>
      </w:r>
      <w:bookmarkEnd w:id="73"/>
      <w:bookmarkEnd w:id="74"/>
      <w:bookmarkEnd w:id="75"/>
      <w:bookmarkEnd w:id="76"/>
      <w:bookmarkEnd w:id="77"/>
    </w:p>
    <w:p w14:paraId="519A5415" w14:textId="77777777" w:rsidR="008B55C3" w:rsidRPr="00A304AB" w:rsidRDefault="008B55C3" w:rsidP="008B55C3">
      <w:pPr>
        <w:pStyle w:val="a3"/>
        <w:numPr>
          <w:ilvl w:val="0"/>
          <w:numId w:val="80"/>
        </w:numPr>
        <w:spacing w:after="0" w:line="240" w:lineRule="auto"/>
        <w:ind w:left="0" w:firstLine="0"/>
        <w:contextualSpacing w:val="0"/>
        <w:jc w:val="both"/>
        <w:rPr>
          <w:rFonts w:ascii="Times New Roman" w:hAnsi="Times New Roman" w:cs="Times New Roman"/>
          <w:sz w:val="18"/>
          <w:szCs w:val="18"/>
          <w:lang w:eastAsia="ru-RU"/>
        </w:rPr>
      </w:pPr>
      <w:r w:rsidRPr="00A304AB">
        <w:rPr>
          <w:rFonts w:ascii="Times New Roman" w:hAnsi="Times New Roman" w:cs="Times New Roman"/>
          <w:sz w:val="18"/>
          <w:szCs w:val="18"/>
        </w:rPr>
        <w:t>Данное положение распространяется на все подрядные организации осуществляющие работы/оказывающие услуги на территории производственных участков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xml:space="preserve">» в рамках заключенных договоров. </w:t>
      </w:r>
    </w:p>
    <w:p w14:paraId="289897DA" w14:textId="77777777" w:rsidR="008B55C3" w:rsidRPr="00A304AB" w:rsidRDefault="008B55C3" w:rsidP="008B55C3">
      <w:pPr>
        <w:pStyle w:val="a3"/>
        <w:numPr>
          <w:ilvl w:val="0"/>
          <w:numId w:val="80"/>
        </w:numPr>
        <w:spacing w:after="0" w:line="240" w:lineRule="auto"/>
        <w:ind w:left="0" w:firstLine="0"/>
        <w:contextualSpacing w:val="0"/>
        <w:jc w:val="both"/>
        <w:rPr>
          <w:rFonts w:ascii="Times New Roman" w:hAnsi="Times New Roman" w:cs="Times New Roman"/>
          <w:sz w:val="18"/>
          <w:szCs w:val="18"/>
          <w:lang w:eastAsia="ru-RU"/>
        </w:rPr>
      </w:pPr>
      <w:r w:rsidRPr="00A304AB">
        <w:rPr>
          <w:rFonts w:ascii="Times New Roman" w:hAnsi="Times New Roman" w:cs="Times New Roman"/>
          <w:sz w:val="18"/>
          <w:szCs w:val="18"/>
        </w:rPr>
        <w:t>Настоящее Положение разработано на основании требований политики ТОО «RG Gold» в области Охраны Труда и Промышленной Безопасности.</w:t>
      </w:r>
    </w:p>
    <w:p w14:paraId="01064118" w14:textId="77777777" w:rsidR="008B55C3" w:rsidRPr="00A304AB" w:rsidRDefault="008B55C3" w:rsidP="008B55C3">
      <w:pPr>
        <w:pStyle w:val="a3"/>
        <w:spacing w:after="0" w:line="240" w:lineRule="auto"/>
        <w:ind w:left="0"/>
        <w:contextualSpacing w:val="0"/>
        <w:jc w:val="both"/>
        <w:rPr>
          <w:rFonts w:ascii="Times New Roman" w:hAnsi="Times New Roman" w:cs="Times New Roman"/>
          <w:sz w:val="18"/>
          <w:szCs w:val="18"/>
          <w:lang w:eastAsia="ru-RU"/>
        </w:rPr>
      </w:pPr>
    </w:p>
    <w:p w14:paraId="67FBE05A" w14:textId="77777777" w:rsidR="008B55C3" w:rsidRPr="00A304AB" w:rsidRDefault="008B55C3" w:rsidP="008B55C3">
      <w:pPr>
        <w:spacing w:after="0"/>
        <w:rPr>
          <w:rFonts w:ascii="Times New Roman" w:hAnsi="Times New Roman" w:cs="Times New Roman"/>
          <w:kern w:val="32"/>
          <w:sz w:val="18"/>
          <w:szCs w:val="18"/>
          <w:lang w:eastAsia="ru-RU"/>
        </w:rPr>
      </w:pPr>
      <w:bookmarkStart w:id="78" w:name="_Toc289672536"/>
      <w:bookmarkStart w:id="79" w:name="_Toc387819417"/>
      <w:bookmarkStart w:id="80" w:name="_Toc387839653"/>
      <w:bookmarkStart w:id="81" w:name="_Toc521500063"/>
      <w:bookmarkStart w:id="82" w:name="_Toc32573079"/>
      <w:r w:rsidRPr="00A304AB">
        <w:rPr>
          <w:rFonts w:ascii="Times New Roman" w:hAnsi="Times New Roman" w:cs="Times New Roman"/>
          <w:kern w:val="32"/>
          <w:sz w:val="18"/>
          <w:szCs w:val="18"/>
          <w:lang w:eastAsia="ru-RU"/>
        </w:rPr>
        <w:t xml:space="preserve">Термины и </w:t>
      </w:r>
      <w:bookmarkEnd w:id="78"/>
      <w:bookmarkEnd w:id="79"/>
      <w:bookmarkEnd w:id="80"/>
      <w:r w:rsidRPr="00A304AB">
        <w:rPr>
          <w:rFonts w:ascii="Times New Roman" w:hAnsi="Times New Roman" w:cs="Times New Roman"/>
          <w:kern w:val="32"/>
          <w:sz w:val="18"/>
          <w:szCs w:val="18"/>
          <w:lang w:eastAsia="ru-RU"/>
        </w:rPr>
        <w:t>сокращения</w:t>
      </w:r>
      <w:bookmarkEnd w:id="81"/>
      <w:bookmarkEnd w:id="82"/>
    </w:p>
    <w:p w14:paraId="44DAC419"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Работник</w:t>
      </w:r>
      <w:r w:rsidRPr="00A304AB">
        <w:rPr>
          <w:rFonts w:ascii="Times New Roman" w:hAnsi="Times New Roman" w:cs="Times New Roman"/>
          <w:sz w:val="18"/>
          <w:szCs w:val="18"/>
        </w:rPr>
        <w:t xml:space="preserve"> - физическое лицо, состоящее в трудовых отношениях с работодателем и непосредственно выполняющее работу по трудовому договору;</w:t>
      </w:r>
    </w:p>
    <w:p w14:paraId="17A1CB80" w14:textId="77777777" w:rsidR="008B55C3" w:rsidRPr="00A304AB" w:rsidRDefault="008B55C3" w:rsidP="008B55C3">
      <w:pPr>
        <w:spacing w:after="0" w:line="240" w:lineRule="auto"/>
        <w:contextualSpacing/>
        <w:jc w:val="both"/>
        <w:rPr>
          <w:rFonts w:ascii="Times New Roman" w:hAnsi="Times New Roman" w:cs="Times New Roman"/>
          <w:b/>
          <w:sz w:val="18"/>
          <w:szCs w:val="18"/>
        </w:rPr>
      </w:pPr>
      <w:r w:rsidRPr="00A304AB">
        <w:rPr>
          <w:rFonts w:ascii="Times New Roman" w:hAnsi="Times New Roman" w:cs="Times New Roman"/>
          <w:b/>
          <w:sz w:val="18"/>
          <w:szCs w:val="18"/>
        </w:rPr>
        <w:t xml:space="preserve">Положение – </w:t>
      </w:r>
      <w:r w:rsidRPr="00A304AB">
        <w:rPr>
          <w:rFonts w:ascii="Times New Roman" w:hAnsi="Times New Roman" w:cs="Times New Roman"/>
          <w:sz w:val="18"/>
          <w:szCs w:val="18"/>
        </w:rPr>
        <w:t>нормативно-правовой или локальный правовой акт, определяющий основные правила организации и деятельности государственных органов, структурных подразделений органа, а также учреждений, организаций и предприятий, которые им подчиняются, временно создаваемых комиссий, групп, бюро и других.</w:t>
      </w:r>
    </w:p>
    <w:p w14:paraId="3508ADDD" w14:textId="77777777" w:rsidR="008B55C3" w:rsidRPr="00A304AB" w:rsidRDefault="008B55C3" w:rsidP="008B55C3">
      <w:pPr>
        <w:spacing w:after="0" w:line="240" w:lineRule="auto"/>
        <w:contextualSpacing/>
        <w:jc w:val="both"/>
        <w:rPr>
          <w:rFonts w:ascii="Times New Roman" w:hAnsi="Times New Roman" w:cs="Times New Roman"/>
          <w:b/>
          <w:sz w:val="18"/>
          <w:szCs w:val="18"/>
        </w:rPr>
      </w:pPr>
      <w:r w:rsidRPr="00A304AB">
        <w:rPr>
          <w:rFonts w:ascii="Times New Roman" w:hAnsi="Times New Roman" w:cs="Times New Roman"/>
          <w:b/>
          <w:sz w:val="18"/>
          <w:szCs w:val="18"/>
        </w:rPr>
        <w:t xml:space="preserve">Авария – </w:t>
      </w:r>
      <w:r w:rsidRPr="00A304AB">
        <w:rPr>
          <w:rFonts w:ascii="Times New Roman" w:hAnsi="Times New Roman" w:cs="Times New Roman"/>
          <w:sz w:val="18"/>
          <w:szCs w:val="18"/>
        </w:rPr>
        <w:t>разрушение зданий, сооружений и (или) технических устройств, неконтролируемые взрыв и (или) выброс опасных веществ;</w:t>
      </w:r>
    </w:p>
    <w:p w14:paraId="2902D240"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3" w:name="z557"/>
      <w:r w:rsidRPr="00A304AB">
        <w:rPr>
          <w:rFonts w:ascii="Times New Roman" w:hAnsi="Times New Roman" w:cs="Times New Roman"/>
          <w:b/>
          <w:sz w:val="18"/>
          <w:szCs w:val="18"/>
        </w:rPr>
        <w:t>Опасные технические устройства</w:t>
      </w:r>
      <w:bookmarkEnd w:id="83"/>
      <w:r w:rsidRPr="00A304AB">
        <w:rPr>
          <w:rFonts w:ascii="Times New Roman" w:hAnsi="Times New Roman" w:cs="Times New Roman"/>
          <w:b/>
          <w:sz w:val="18"/>
          <w:szCs w:val="18"/>
        </w:rPr>
        <w:t xml:space="preserve"> - </w:t>
      </w:r>
      <w:r w:rsidRPr="00A304AB">
        <w:rPr>
          <w:rFonts w:ascii="Times New Roman" w:hAnsi="Times New Roman" w:cs="Times New Roman"/>
          <w:sz w:val="18"/>
          <w:szCs w:val="18"/>
        </w:rPr>
        <w:t>технические устройства, работающие под давлением более 0,07 мега Паскаля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надзор за которыми осуществляется уполномоченным органом в области промышленной безопасности;</w:t>
      </w:r>
    </w:p>
    <w:p w14:paraId="6C48A85B" w14:textId="77777777" w:rsidR="008B55C3" w:rsidRPr="00A304AB" w:rsidRDefault="008B55C3" w:rsidP="008B55C3">
      <w:pPr>
        <w:spacing w:after="0" w:line="240" w:lineRule="auto"/>
        <w:contextualSpacing/>
        <w:jc w:val="both"/>
        <w:rPr>
          <w:rFonts w:ascii="Times New Roman" w:hAnsi="Times New Roman" w:cs="Times New Roman"/>
          <w:b/>
          <w:sz w:val="18"/>
          <w:szCs w:val="18"/>
        </w:rPr>
      </w:pPr>
      <w:r w:rsidRPr="00A304AB">
        <w:rPr>
          <w:rFonts w:ascii="Times New Roman" w:hAnsi="Times New Roman" w:cs="Times New Roman"/>
          <w:b/>
          <w:sz w:val="18"/>
          <w:szCs w:val="18"/>
        </w:rPr>
        <w:t xml:space="preserve">Объект </w:t>
      </w:r>
      <w:r w:rsidRPr="00A304AB">
        <w:rPr>
          <w:rFonts w:ascii="Times New Roman" w:hAnsi="Times New Roman" w:cs="Times New Roman"/>
          <w:sz w:val="18"/>
          <w:szCs w:val="18"/>
        </w:rPr>
        <w:t>–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p w14:paraId="3A6F935C" w14:textId="77777777" w:rsidR="008B55C3" w:rsidRPr="00A304AB" w:rsidRDefault="008B55C3" w:rsidP="008B55C3">
      <w:pPr>
        <w:spacing w:after="0" w:line="240" w:lineRule="auto"/>
        <w:contextualSpacing/>
        <w:jc w:val="both"/>
        <w:rPr>
          <w:rFonts w:ascii="Times New Roman" w:hAnsi="Times New Roman" w:cs="Times New Roman"/>
          <w:b/>
          <w:sz w:val="18"/>
          <w:szCs w:val="18"/>
        </w:rPr>
      </w:pPr>
      <w:bookmarkStart w:id="84" w:name="z52"/>
      <w:r w:rsidRPr="00A304AB">
        <w:rPr>
          <w:rFonts w:ascii="Times New Roman" w:hAnsi="Times New Roman" w:cs="Times New Roman"/>
          <w:b/>
          <w:sz w:val="18"/>
          <w:szCs w:val="18"/>
        </w:rPr>
        <w:t xml:space="preserve">Инцидент </w:t>
      </w:r>
      <w:r w:rsidRPr="00A304AB">
        <w:rPr>
          <w:rFonts w:ascii="Times New Roman" w:hAnsi="Times New Roman" w:cs="Times New Roman"/>
          <w:sz w:val="18"/>
          <w:szCs w:val="18"/>
        </w:rPr>
        <w:t>– отказ или повреждение технических устройств, применяемых на опасном производственном объекте, а также отклонение от режима технологического процесса на опасном производственном объекте;</w:t>
      </w:r>
    </w:p>
    <w:p w14:paraId="65750444"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5" w:name="z54"/>
      <w:r w:rsidRPr="00A304AB">
        <w:rPr>
          <w:rFonts w:ascii="Times New Roman" w:hAnsi="Times New Roman" w:cs="Times New Roman"/>
          <w:b/>
          <w:sz w:val="18"/>
          <w:szCs w:val="18"/>
        </w:rPr>
        <w:t xml:space="preserve">Промышленная безопасность </w:t>
      </w:r>
      <w:r w:rsidRPr="00A304AB">
        <w:rPr>
          <w:rFonts w:ascii="Times New Roman" w:hAnsi="Times New Roman" w:cs="Times New Roman"/>
          <w:sz w:val="18"/>
          <w:szCs w:val="18"/>
        </w:rPr>
        <w:t>– состояние защищенности физических и юридических лиц, окружающей среды от вредного воздействия опасных производственных факторов;</w:t>
      </w:r>
    </w:p>
    <w:p w14:paraId="5531885B" w14:textId="77777777" w:rsidR="008B55C3" w:rsidRPr="00A304AB" w:rsidRDefault="008B55C3" w:rsidP="008B55C3">
      <w:pPr>
        <w:spacing w:after="0" w:line="240" w:lineRule="auto"/>
        <w:contextualSpacing/>
        <w:jc w:val="both"/>
        <w:rPr>
          <w:rFonts w:ascii="Times New Roman" w:hAnsi="Times New Roman" w:cs="Times New Roman"/>
          <w:b/>
          <w:sz w:val="18"/>
          <w:szCs w:val="18"/>
        </w:rPr>
      </w:pPr>
      <w:r w:rsidRPr="00A304AB">
        <w:rPr>
          <w:rFonts w:ascii="Times New Roman" w:hAnsi="Times New Roman" w:cs="Times New Roman"/>
          <w:b/>
          <w:sz w:val="18"/>
          <w:szCs w:val="18"/>
        </w:rPr>
        <w:t>Требования промышленной безопасности</w:t>
      </w:r>
      <w:r w:rsidRPr="00A304AB">
        <w:rPr>
          <w:rFonts w:ascii="Times New Roman" w:hAnsi="Times New Roman" w:cs="Times New Roman"/>
          <w:sz w:val="18"/>
          <w:szCs w:val="18"/>
        </w:rPr>
        <w:t xml:space="preserve">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p w14:paraId="6848FB39"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6" w:name="z58"/>
      <w:r w:rsidRPr="00A304AB">
        <w:rPr>
          <w:rFonts w:ascii="Times New Roman" w:hAnsi="Times New Roman" w:cs="Times New Roman"/>
          <w:b/>
          <w:sz w:val="18"/>
          <w:szCs w:val="18"/>
        </w:rPr>
        <w:t xml:space="preserve">Пожар – </w:t>
      </w:r>
      <w:r w:rsidRPr="00A304AB">
        <w:rPr>
          <w:rFonts w:ascii="Times New Roman" w:hAnsi="Times New Roman" w:cs="Times New Roman"/>
          <w:sz w:val="18"/>
          <w:szCs w:val="18"/>
        </w:rPr>
        <w:t>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p w14:paraId="52DAB6B0"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Пожарная безопасность – </w:t>
      </w:r>
      <w:r w:rsidRPr="00A304AB">
        <w:rPr>
          <w:rFonts w:ascii="Times New Roman" w:hAnsi="Times New Roman" w:cs="Times New Roman"/>
          <w:sz w:val="18"/>
          <w:szCs w:val="18"/>
        </w:rPr>
        <w:t>состояние защищенности людей, имущества, общества и государства от пожаров;</w:t>
      </w:r>
    </w:p>
    <w:p w14:paraId="2B9F56E1" w14:textId="77777777" w:rsidR="008B55C3" w:rsidRPr="00A304AB" w:rsidRDefault="008B55C3" w:rsidP="008B55C3">
      <w:pPr>
        <w:spacing w:after="0" w:line="240" w:lineRule="auto"/>
        <w:contextualSpacing/>
        <w:jc w:val="both"/>
        <w:rPr>
          <w:rFonts w:ascii="Times New Roman" w:hAnsi="Times New Roman" w:cs="Times New Roman"/>
          <w:b/>
          <w:sz w:val="18"/>
          <w:szCs w:val="18"/>
        </w:rPr>
      </w:pPr>
      <w:r w:rsidRPr="00A304AB">
        <w:rPr>
          <w:rFonts w:ascii="Times New Roman" w:hAnsi="Times New Roman" w:cs="Times New Roman"/>
          <w:b/>
          <w:sz w:val="18"/>
          <w:szCs w:val="18"/>
        </w:rPr>
        <w:t>Требования пожарной безопасности</w:t>
      </w:r>
      <w:r w:rsidRPr="00A304AB">
        <w:rPr>
          <w:rFonts w:ascii="Times New Roman" w:hAnsi="Times New Roman" w:cs="Times New Roman"/>
          <w:sz w:val="18"/>
          <w:szCs w:val="18"/>
        </w:rPr>
        <w:t xml:space="preserve">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p w14:paraId="1AD4C085"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7" w:name="z63"/>
      <w:r w:rsidRPr="00A304AB">
        <w:rPr>
          <w:rFonts w:ascii="Times New Roman" w:hAnsi="Times New Roman" w:cs="Times New Roman"/>
          <w:b/>
          <w:sz w:val="18"/>
          <w:szCs w:val="18"/>
        </w:rPr>
        <w:t>Меры пожарной безопасности</w:t>
      </w:r>
      <w:r w:rsidRPr="00A304AB">
        <w:rPr>
          <w:rFonts w:ascii="Times New Roman" w:hAnsi="Times New Roman" w:cs="Times New Roman"/>
          <w:sz w:val="18"/>
          <w:szCs w:val="18"/>
        </w:rPr>
        <w:t xml:space="preserve"> – действия по выполнению требований пожарной безопасности;</w:t>
      </w:r>
    </w:p>
    <w:p w14:paraId="6EEA6C6E"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8" w:name="z68"/>
      <w:r w:rsidRPr="00A304AB">
        <w:rPr>
          <w:rFonts w:ascii="Times New Roman" w:hAnsi="Times New Roman" w:cs="Times New Roman"/>
          <w:b/>
          <w:sz w:val="18"/>
          <w:szCs w:val="18"/>
        </w:rPr>
        <w:t xml:space="preserve">Технические устройства – </w:t>
      </w:r>
      <w:r w:rsidRPr="00A304AB">
        <w:rPr>
          <w:rFonts w:ascii="Times New Roman" w:hAnsi="Times New Roman" w:cs="Times New Roman"/>
          <w:sz w:val="18"/>
          <w:szCs w:val="18"/>
        </w:rPr>
        <w:t>машины, оборудование и иные конструкции;</w:t>
      </w:r>
    </w:p>
    <w:p w14:paraId="324EA80E"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Специальная одежда - </w:t>
      </w:r>
      <w:r w:rsidRPr="00A304AB">
        <w:rPr>
          <w:rFonts w:ascii="Times New Roman" w:hAnsi="Times New Roman" w:cs="Times New Roman"/>
          <w:sz w:val="18"/>
          <w:szCs w:val="18"/>
        </w:rPr>
        <w:t>одежда, обувь, головной убор, рукавицы, иные предметы, предназначенные для защиты работника от вредных и (или) опасных производственных факторов;</w:t>
      </w:r>
    </w:p>
    <w:p w14:paraId="0E91F0BD"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Гигиена труда - </w:t>
      </w:r>
      <w:r w:rsidRPr="00A304AB">
        <w:rPr>
          <w:rFonts w:ascii="Times New Roman" w:hAnsi="Times New Roman" w:cs="Times New Roman"/>
          <w:sz w:val="18"/>
          <w:szCs w:val="18"/>
        </w:rPr>
        <w:t>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14:paraId="0FCD395C"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89" w:name="SUB10119"/>
      <w:bookmarkStart w:id="90" w:name="SUB10120"/>
      <w:bookmarkStart w:id="91" w:name="SUB10121"/>
      <w:bookmarkEnd w:id="89"/>
      <w:bookmarkEnd w:id="90"/>
      <w:bookmarkEnd w:id="91"/>
      <w:r w:rsidRPr="00A304AB">
        <w:rPr>
          <w:rFonts w:ascii="Times New Roman" w:hAnsi="Times New Roman" w:cs="Times New Roman"/>
          <w:b/>
          <w:sz w:val="18"/>
          <w:szCs w:val="18"/>
        </w:rPr>
        <w:t xml:space="preserve">Условия труда </w:t>
      </w:r>
      <w:r w:rsidRPr="00A304AB">
        <w:rPr>
          <w:rFonts w:ascii="Times New Roman" w:hAnsi="Times New Roman" w:cs="Times New Roman"/>
          <w:sz w:val="18"/>
          <w:szCs w:val="18"/>
        </w:rPr>
        <w:t>-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14:paraId="4F1E48D3"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Условия безопасности труда</w:t>
      </w:r>
      <w:r w:rsidRPr="00A304AB">
        <w:rPr>
          <w:rFonts w:ascii="Times New Roman" w:hAnsi="Times New Roman" w:cs="Times New Roman"/>
          <w:sz w:val="18"/>
          <w:szCs w:val="18"/>
        </w:rPr>
        <w:t xml:space="preserve">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14:paraId="57DCAEA7"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Трудовые обязанности</w:t>
      </w:r>
      <w:r w:rsidRPr="00A304AB">
        <w:rPr>
          <w:rFonts w:ascii="Times New Roman" w:hAnsi="Times New Roman" w:cs="Times New Roman"/>
          <w:sz w:val="18"/>
          <w:szCs w:val="18"/>
        </w:rPr>
        <w:t xml:space="preserve">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p w14:paraId="48251B01"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92" w:name="SUB10131"/>
      <w:bookmarkStart w:id="93" w:name="SUB10132"/>
      <w:bookmarkEnd w:id="92"/>
      <w:bookmarkEnd w:id="93"/>
      <w:r w:rsidRPr="00A304AB">
        <w:rPr>
          <w:rFonts w:ascii="Times New Roman" w:hAnsi="Times New Roman" w:cs="Times New Roman"/>
          <w:b/>
          <w:sz w:val="18"/>
          <w:szCs w:val="18"/>
        </w:rPr>
        <w:t>Трудовая дисциплина</w:t>
      </w:r>
      <w:r w:rsidRPr="00A304AB">
        <w:rPr>
          <w:rFonts w:ascii="Times New Roman" w:hAnsi="Times New Roman" w:cs="Times New Roman"/>
          <w:sz w:val="18"/>
          <w:szCs w:val="18"/>
        </w:rPr>
        <w:t xml:space="preserve">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14:paraId="5289C323"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94" w:name="SUB10133"/>
      <w:bookmarkEnd w:id="94"/>
      <w:r w:rsidRPr="00A304AB">
        <w:rPr>
          <w:rFonts w:ascii="Times New Roman" w:hAnsi="Times New Roman" w:cs="Times New Roman"/>
          <w:b/>
          <w:sz w:val="18"/>
          <w:szCs w:val="18"/>
        </w:rPr>
        <w:t>Трудовой распорядок</w:t>
      </w:r>
      <w:r w:rsidRPr="00A304AB">
        <w:rPr>
          <w:rFonts w:ascii="Times New Roman" w:hAnsi="Times New Roman" w:cs="Times New Roman"/>
          <w:sz w:val="18"/>
          <w:szCs w:val="18"/>
        </w:rPr>
        <w:t xml:space="preserve"> - порядок регулирования отношений по организации труда работников и работодателя;</w:t>
      </w:r>
    </w:p>
    <w:p w14:paraId="0A100463"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95" w:name="SUB10134"/>
      <w:bookmarkStart w:id="96" w:name="SUB10135"/>
      <w:bookmarkEnd w:id="95"/>
      <w:bookmarkEnd w:id="96"/>
      <w:r w:rsidRPr="00A304AB">
        <w:rPr>
          <w:rFonts w:ascii="Times New Roman" w:hAnsi="Times New Roman" w:cs="Times New Roman"/>
          <w:b/>
          <w:sz w:val="18"/>
          <w:szCs w:val="18"/>
        </w:rPr>
        <w:t>Охрана труда</w:t>
      </w:r>
      <w:r w:rsidRPr="00A304AB">
        <w:rPr>
          <w:rFonts w:ascii="Times New Roman" w:hAnsi="Times New Roman" w:cs="Times New Roman"/>
          <w:sz w:val="18"/>
          <w:szCs w:val="18"/>
        </w:rPr>
        <w:t xml:space="preserve">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14:paraId="2385084F"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97" w:name="SUB10136"/>
      <w:bookmarkStart w:id="98" w:name="SUB10138"/>
      <w:bookmarkEnd w:id="97"/>
      <w:bookmarkEnd w:id="98"/>
      <w:r w:rsidRPr="00A304AB">
        <w:rPr>
          <w:rFonts w:ascii="Times New Roman" w:hAnsi="Times New Roman" w:cs="Times New Roman"/>
          <w:b/>
          <w:sz w:val="18"/>
          <w:szCs w:val="18"/>
        </w:rPr>
        <w:t>Безопасные условия труда</w:t>
      </w:r>
      <w:r w:rsidRPr="00A304AB">
        <w:rPr>
          <w:rFonts w:ascii="Times New Roman" w:hAnsi="Times New Roman" w:cs="Times New Roman"/>
          <w:sz w:val="18"/>
          <w:szCs w:val="18"/>
        </w:rPr>
        <w:t xml:space="preserve"> - условия труда, созданные работодателем, при которых воздействие на работника вредных и (или) опасных производственных факторов отсутствует либо уровень их воздействия не превышает нормы безопасности;</w:t>
      </w:r>
    </w:p>
    <w:p w14:paraId="419C76F8"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Опасные условия труда</w:t>
      </w:r>
      <w:r w:rsidRPr="00A304AB">
        <w:rPr>
          <w:rFonts w:ascii="Times New Roman" w:hAnsi="Times New Roman" w:cs="Times New Roman"/>
          <w:sz w:val="18"/>
          <w:szCs w:val="18"/>
        </w:rPr>
        <w:t xml:space="preserve">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 профессиональному заболеванию,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14:paraId="2A8CF1BF"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99" w:name="SUB10139"/>
      <w:bookmarkStart w:id="100" w:name="SUB10142"/>
      <w:bookmarkEnd w:id="99"/>
      <w:bookmarkEnd w:id="100"/>
      <w:r w:rsidRPr="00A304AB">
        <w:rPr>
          <w:rFonts w:ascii="Times New Roman" w:hAnsi="Times New Roman" w:cs="Times New Roman"/>
          <w:b/>
          <w:sz w:val="18"/>
          <w:szCs w:val="18"/>
        </w:rPr>
        <w:t>Средства индивидуальной защиты</w:t>
      </w:r>
      <w:r w:rsidRPr="00A304AB">
        <w:rPr>
          <w:rFonts w:ascii="Times New Roman" w:hAnsi="Times New Roman" w:cs="Times New Roman"/>
          <w:sz w:val="18"/>
          <w:szCs w:val="18"/>
        </w:rPr>
        <w:t xml:space="preserve"> - средства, предназначенные для защиты работника от воздействия вредных и (или) опасных производственных факторов, в том числе специальная одежда;</w:t>
      </w:r>
    </w:p>
    <w:p w14:paraId="7C22E434"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1" w:name="SUB10143"/>
      <w:bookmarkStart w:id="102" w:name="SUB10147"/>
      <w:bookmarkEnd w:id="101"/>
      <w:bookmarkEnd w:id="102"/>
      <w:r w:rsidRPr="00A304AB">
        <w:rPr>
          <w:rFonts w:ascii="Times New Roman" w:hAnsi="Times New Roman" w:cs="Times New Roman"/>
          <w:b/>
          <w:sz w:val="18"/>
          <w:szCs w:val="18"/>
        </w:rPr>
        <w:t>Рабочее место</w:t>
      </w:r>
      <w:r w:rsidRPr="00A304AB">
        <w:rPr>
          <w:rFonts w:ascii="Times New Roman" w:hAnsi="Times New Roman" w:cs="Times New Roman"/>
          <w:sz w:val="18"/>
          <w:szCs w:val="18"/>
        </w:rPr>
        <w:t xml:space="preserve"> - место постоянного или временного нахождения работника при выполнении им трудовых обязанностей в процессе трудовой деятельности;</w:t>
      </w:r>
    </w:p>
    <w:p w14:paraId="6199AB74"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3" w:name="SUB10148"/>
      <w:bookmarkStart w:id="104" w:name="SUB10149"/>
      <w:bookmarkEnd w:id="103"/>
      <w:bookmarkEnd w:id="104"/>
      <w:r w:rsidRPr="00A304AB">
        <w:rPr>
          <w:rFonts w:ascii="Times New Roman" w:hAnsi="Times New Roman" w:cs="Times New Roman"/>
          <w:b/>
          <w:sz w:val="18"/>
          <w:szCs w:val="18"/>
        </w:rPr>
        <w:t>Рабочее время</w:t>
      </w:r>
      <w:r w:rsidRPr="00A304AB">
        <w:rPr>
          <w:rFonts w:ascii="Times New Roman" w:hAnsi="Times New Roman" w:cs="Times New Roman"/>
          <w:sz w:val="18"/>
          <w:szCs w:val="18"/>
        </w:rPr>
        <w:t xml:space="preserve">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отнесены к рабочему времени;</w:t>
      </w:r>
    </w:p>
    <w:p w14:paraId="5F53780D"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5" w:name="SUB10150"/>
      <w:bookmarkStart w:id="106" w:name="SUB10151"/>
      <w:bookmarkEnd w:id="105"/>
      <w:bookmarkEnd w:id="106"/>
      <w:r w:rsidRPr="00A304AB">
        <w:rPr>
          <w:rFonts w:ascii="Times New Roman" w:hAnsi="Times New Roman" w:cs="Times New Roman"/>
          <w:b/>
          <w:sz w:val="18"/>
          <w:szCs w:val="18"/>
        </w:rPr>
        <w:lastRenderedPageBreak/>
        <w:t xml:space="preserve">Вредные (особо вредные) условия труда </w:t>
      </w:r>
      <w:r w:rsidRPr="00A304AB">
        <w:rPr>
          <w:rFonts w:ascii="Times New Roman" w:hAnsi="Times New Roman" w:cs="Times New Roman"/>
          <w:sz w:val="18"/>
          <w:szCs w:val="18"/>
        </w:rPr>
        <w:t>-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w:t>
      </w:r>
    </w:p>
    <w:p w14:paraId="20316EAE"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7" w:name="SUB10152"/>
      <w:bookmarkEnd w:id="107"/>
      <w:r w:rsidRPr="00A304AB">
        <w:rPr>
          <w:rFonts w:ascii="Times New Roman" w:hAnsi="Times New Roman" w:cs="Times New Roman"/>
          <w:b/>
          <w:sz w:val="18"/>
          <w:szCs w:val="18"/>
        </w:rPr>
        <w:t>Вредный производственный фактор</w:t>
      </w:r>
      <w:r w:rsidRPr="00A304AB">
        <w:rPr>
          <w:rFonts w:ascii="Times New Roman" w:hAnsi="Times New Roman" w:cs="Times New Roman"/>
          <w:sz w:val="18"/>
          <w:szCs w:val="18"/>
        </w:rPr>
        <w:t xml:space="preserve">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14:paraId="236FC887"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8" w:name="SUB10153"/>
      <w:bookmarkEnd w:id="108"/>
      <w:r w:rsidRPr="00A304AB">
        <w:rPr>
          <w:rFonts w:ascii="Times New Roman" w:hAnsi="Times New Roman" w:cs="Times New Roman"/>
          <w:b/>
          <w:sz w:val="18"/>
          <w:szCs w:val="18"/>
        </w:rPr>
        <w:t>Профессиональное заболевание</w:t>
      </w:r>
      <w:r w:rsidRPr="00A304AB">
        <w:rPr>
          <w:rFonts w:ascii="Times New Roman" w:hAnsi="Times New Roman" w:cs="Times New Roman"/>
          <w:sz w:val="18"/>
          <w:szCs w:val="18"/>
        </w:rPr>
        <w:t xml:space="preserve">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p>
    <w:p w14:paraId="126CA92E"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09" w:name="SUB10154"/>
      <w:bookmarkStart w:id="110" w:name="SUB10155"/>
      <w:bookmarkEnd w:id="109"/>
      <w:bookmarkEnd w:id="110"/>
      <w:r w:rsidRPr="00A304AB">
        <w:rPr>
          <w:rFonts w:ascii="Times New Roman" w:hAnsi="Times New Roman" w:cs="Times New Roman"/>
          <w:b/>
          <w:sz w:val="18"/>
          <w:szCs w:val="18"/>
        </w:rPr>
        <w:t>Нормы безопасности</w:t>
      </w:r>
      <w:r w:rsidRPr="00A304AB">
        <w:rPr>
          <w:rFonts w:ascii="Times New Roman" w:hAnsi="Times New Roman" w:cs="Times New Roman"/>
          <w:sz w:val="18"/>
          <w:szCs w:val="18"/>
        </w:rPr>
        <w:t xml:space="preserve">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14:paraId="6DA2FDC9"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11" w:name="SUB10156"/>
      <w:bookmarkStart w:id="112" w:name="SUB10157"/>
      <w:bookmarkEnd w:id="111"/>
      <w:bookmarkEnd w:id="112"/>
      <w:r w:rsidRPr="00A304AB">
        <w:rPr>
          <w:rFonts w:ascii="Times New Roman" w:hAnsi="Times New Roman" w:cs="Times New Roman"/>
          <w:b/>
          <w:sz w:val="18"/>
          <w:szCs w:val="18"/>
        </w:rPr>
        <w:t>Опасный производственный фактор</w:t>
      </w:r>
      <w:r w:rsidRPr="00A304AB">
        <w:rPr>
          <w:rFonts w:ascii="Times New Roman" w:hAnsi="Times New Roman" w:cs="Times New Roman"/>
          <w:sz w:val="18"/>
          <w:szCs w:val="18"/>
        </w:rPr>
        <w:t xml:space="preserve">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14:paraId="20EEEB14"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13" w:name="SUB10158"/>
      <w:bookmarkStart w:id="114" w:name="SUB10159"/>
      <w:bookmarkStart w:id="115" w:name="SUB10160"/>
      <w:bookmarkStart w:id="116" w:name="SUB10163"/>
      <w:bookmarkEnd w:id="113"/>
      <w:bookmarkEnd w:id="114"/>
      <w:bookmarkEnd w:id="115"/>
      <w:bookmarkEnd w:id="116"/>
      <w:r w:rsidRPr="00A304AB">
        <w:rPr>
          <w:rFonts w:ascii="Times New Roman" w:hAnsi="Times New Roman" w:cs="Times New Roman"/>
          <w:b/>
          <w:sz w:val="18"/>
          <w:szCs w:val="18"/>
        </w:rPr>
        <w:t>Несчастный случай на производстве</w:t>
      </w:r>
      <w:r w:rsidRPr="00A304AB">
        <w:rPr>
          <w:rFonts w:ascii="Times New Roman" w:hAnsi="Times New Roman" w:cs="Times New Roman"/>
          <w:sz w:val="18"/>
          <w:szCs w:val="18"/>
        </w:rPr>
        <w:t xml:space="preserve">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 либо смерти;</w:t>
      </w:r>
    </w:p>
    <w:p w14:paraId="08BD16D7"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17" w:name="SUB10164"/>
      <w:bookmarkEnd w:id="117"/>
      <w:r w:rsidRPr="00A304AB">
        <w:rPr>
          <w:rFonts w:ascii="Times New Roman" w:hAnsi="Times New Roman" w:cs="Times New Roman"/>
          <w:b/>
          <w:sz w:val="18"/>
          <w:szCs w:val="18"/>
        </w:rPr>
        <w:t>Производственное оборудование</w:t>
      </w:r>
      <w:r w:rsidRPr="00A304AB">
        <w:rPr>
          <w:rFonts w:ascii="Times New Roman" w:hAnsi="Times New Roman" w:cs="Times New Roman"/>
          <w:sz w:val="18"/>
          <w:szCs w:val="18"/>
        </w:rPr>
        <w:t xml:space="preserve"> - машины, механизмы, устройства, аппараты, приборы и иные технические средства, необходимые для работы, производства;</w:t>
      </w:r>
    </w:p>
    <w:p w14:paraId="5921EEE6"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18" w:name="SUB10165"/>
      <w:bookmarkEnd w:id="118"/>
      <w:r w:rsidRPr="00A304AB">
        <w:rPr>
          <w:rFonts w:ascii="Times New Roman" w:hAnsi="Times New Roman" w:cs="Times New Roman"/>
          <w:b/>
          <w:sz w:val="18"/>
          <w:szCs w:val="18"/>
        </w:rPr>
        <w:t>Производственная травма</w:t>
      </w:r>
      <w:r w:rsidRPr="00A304AB">
        <w:rPr>
          <w:rFonts w:ascii="Times New Roman" w:hAnsi="Times New Roman" w:cs="Times New Roman"/>
          <w:sz w:val="18"/>
          <w:szCs w:val="18"/>
        </w:rPr>
        <w:t xml:space="preserve"> - повреждение здоровья работника, полученное при исполнении им трудовых обязанностей, приведшее к утрате трудоспособности;</w:t>
      </w:r>
    </w:p>
    <w:p w14:paraId="05D6E19F" w14:textId="77777777" w:rsidR="008B55C3" w:rsidRPr="00A304AB" w:rsidRDefault="008B55C3" w:rsidP="008B55C3">
      <w:pPr>
        <w:spacing w:after="0" w:line="240" w:lineRule="auto"/>
        <w:contextualSpacing/>
        <w:jc w:val="both"/>
        <w:rPr>
          <w:rFonts w:ascii="Times New Roman" w:hAnsi="Times New Roman" w:cs="Times New Roman"/>
          <w:sz w:val="18"/>
          <w:szCs w:val="18"/>
        </w:rPr>
      </w:pPr>
      <w:bookmarkStart w:id="119" w:name="SUB10166"/>
      <w:bookmarkStart w:id="120" w:name="SUB10167"/>
      <w:bookmarkStart w:id="121" w:name="SUB10168"/>
      <w:bookmarkEnd w:id="119"/>
      <w:bookmarkEnd w:id="120"/>
      <w:bookmarkEnd w:id="121"/>
      <w:r w:rsidRPr="00A304AB">
        <w:rPr>
          <w:rFonts w:ascii="Times New Roman" w:hAnsi="Times New Roman" w:cs="Times New Roman"/>
          <w:b/>
          <w:sz w:val="18"/>
          <w:szCs w:val="18"/>
        </w:rPr>
        <w:t>Производственная санитария</w:t>
      </w:r>
      <w:r w:rsidRPr="00A304AB">
        <w:rPr>
          <w:rFonts w:ascii="Times New Roman" w:hAnsi="Times New Roman" w:cs="Times New Roman"/>
          <w:sz w:val="18"/>
          <w:szCs w:val="18"/>
        </w:rPr>
        <w:t xml:space="preserve">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14:paraId="1F9A521A"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Средства коллективной защиты - </w:t>
      </w:r>
      <w:r w:rsidRPr="00A304AB">
        <w:rPr>
          <w:rFonts w:ascii="Times New Roman" w:hAnsi="Times New Roman" w:cs="Times New Roman"/>
          <w:sz w:val="18"/>
          <w:szCs w:val="18"/>
        </w:rPr>
        <w:t>технические средства, предназначенные для одновременной защиты двух и более работающих от воздействия вредных и (или) опасных производственных факторов.</w:t>
      </w:r>
    </w:p>
    <w:p w14:paraId="7E4C71E7" w14:textId="77777777" w:rsidR="008B55C3" w:rsidRPr="00A304AB" w:rsidRDefault="008B55C3" w:rsidP="008B55C3">
      <w:pPr>
        <w:spacing w:after="0" w:line="240" w:lineRule="auto"/>
        <w:contextualSpacing/>
        <w:jc w:val="both"/>
        <w:rPr>
          <w:rFonts w:ascii="Times New Roman" w:hAnsi="Times New Roman" w:cs="Times New Roman"/>
          <w:b/>
          <w:i/>
          <w:iCs/>
          <w:sz w:val="18"/>
          <w:szCs w:val="18"/>
        </w:rPr>
      </w:pPr>
      <w:r w:rsidRPr="00A304AB">
        <w:rPr>
          <w:rFonts w:ascii="Times New Roman" w:hAnsi="Times New Roman" w:cs="Times New Roman"/>
          <w:b/>
          <w:i/>
          <w:iCs/>
          <w:sz w:val="18"/>
          <w:szCs w:val="18"/>
        </w:rPr>
        <w:t>Сокращения:</w:t>
      </w:r>
    </w:p>
    <w:p w14:paraId="55BAAF8A"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ОТ </w:t>
      </w:r>
      <w:r w:rsidRPr="00A304AB">
        <w:rPr>
          <w:rFonts w:ascii="Times New Roman" w:hAnsi="Times New Roman" w:cs="Times New Roman"/>
          <w:sz w:val="18"/>
          <w:szCs w:val="18"/>
        </w:rPr>
        <w:t>- Охрана Труда;</w:t>
      </w:r>
    </w:p>
    <w:p w14:paraId="75ED2E73"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ПБ </w:t>
      </w:r>
      <w:r w:rsidRPr="00A304AB">
        <w:rPr>
          <w:rFonts w:ascii="Times New Roman" w:hAnsi="Times New Roman" w:cs="Times New Roman"/>
          <w:sz w:val="18"/>
          <w:szCs w:val="18"/>
        </w:rPr>
        <w:t>– Промышленная Безопасность;</w:t>
      </w:r>
    </w:p>
    <w:p w14:paraId="271BF282"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ООС </w:t>
      </w:r>
      <w:r w:rsidRPr="00A304AB">
        <w:rPr>
          <w:rFonts w:ascii="Times New Roman" w:hAnsi="Times New Roman" w:cs="Times New Roman"/>
          <w:sz w:val="18"/>
          <w:szCs w:val="18"/>
        </w:rPr>
        <w:t>– Охрана Окружающей Среды;</w:t>
      </w:r>
    </w:p>
    <w:p w14:paraId="76331B19"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СИЗ </w:t>
      </w:r>
      <w:r w:rsidRPr="00A304AB">
        <w:rPr>
          <w:rFonts w:ascii="Times New Roman" w:hAnsi="Times New Roman" w:cs="Times New Roman"/>
          <w:sz w:val="18"/>
          <w:szCs w:val="18"/>
        </w:rPr>
        <w:t>– Средства Индивидуальной Защиты;</w:t>
      </w:r>
    </w:p>
    <w:p w14:paraId="21A37EED"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БиОТ </w:t>
      </w:r>
      <w:r w:rsidRPr="00A304AB">
        <w:rPr>
          <w:rFonts w:ascii="Times New Roman" w:hAnsi="Times New Roman" w:cs="Times New Roman"/>
          <w:sz w:val="18"/>
          <w:szCs w:val="18"/>
        </w:rPr>
        <w:t>– Безопасность и Охрана Труда;</w:t>
      </w:r>
    </w:p>
    <w:p w14:paraId="184912DB"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ГСМ </w:t>
      </w:r>
      <w:r w:rsidRPr="00A304AB">
        <w:rPr>
          <w:rFonts w:ascii="Times New Roman" w:hAnsi="Times New Roman" w:cs="Times New Roman"/>
          <w:sz w:val="18"/>
          <w:szCs w:val="18"/>
        </w:rPr>
        <w:t>– Горюче - Смазочные Материалы;</w:t>
      </w:r>
    </w:p>
    <w:p w14:paraId="46651D58"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ИТР </w:t>
      </w:r>
      <w:r w:rsidRPr="00A304AB">
        <w:rPr>
          <w:rFonts w:ascii="Times New Roman" w:hAnsi="Times New Roman" w:cs="Times New Roman"/>
          <w:sz w:val="18"/>
          <w:szCs w:val="18"/>
        </w:rPr>
        <w:t>– Инженерно-Технический Работник;</w:t>
      </w:r>
    </w:p>
    <w:p w14:paraId="3023A53E" w14:textId="77777777" w:rsidR="008B55C3" w:rsidRPr="00A304AB" w:rsidRDefault="008B55C3" w:rsidP="008B55C3">
      <w:pPr>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b/>
          <w:sz w:val="18"/>
          <w:szCs w:val="18"/>
        </w:rPr>
        <w:t xml:space="preserve">ППР </w:t>
      </w:r>
      <w:r w:rsidRPr="00A304AB">
        <w:rPr>
          <w:rFonts w:ascii="Times New Roman" w:hAnsi="Times New Roman" w:cs="Times New Roman"/>
          <w:sz w:val="18"/>
          <w:szCs w:val="18"/>
        </w:rPr>
        <w:t>– Планово-Предупредительный Ремонт</w:t>
      </w:r>
      <w:bookmarkEnd w:id="84"/>
      <w:bookmarkEnd w:id="85"/>
      <w:bookmarkEnd w:id="86"/>
      <w:bookmarkEnd w:id="87"/>
      <w:bookmarkEnd w:id="88"/>
    </w:p>
    <w:p w14:paraId="6287010E" w14:textId="77777777" w:rsidR="008B55C3" w:rsidRPr="00A304AB" w:rsidRDefault="008B55C3" w:rsidP="008B55C3">
      <w:pPr>
        <w:spacing w:after="0"/>
        <w:jc w:val="both"/>
        <w:rPr>
          <w:rFonts w:ascii="Times New Roman" w:hAnsi="Times New Roman" w:cs="Times New Roman"/>
          <w:sz w:val="18"/>
          <w:szCs w:val="18"/>
        </w:rPr>
      </w:pPr>
    </w:p>
    <w:p w14:paraId="70406580" w14:textId="77777777" w:rsidR="008B55C3" w:rsidRPr="00A304AB" w:rsidRDefault="008B55C3" w:rsidP="008B55C3">
      <w:pPr>
        <w:spacing w:after="0"/>
        <w:rPr>
          <w:rFonts w:ascii="Times New Roman" w:hAnsi="Times New Roman" w:cs="Times New Roman"/>
          <w:kern w:val="32"/>
          <w:sz w:val="18"/>
          <w:szCs w:val="18"/>
          <w:lang w:eastAsia="ru-RU"/>
        </w:rPr>
      </w:pPr>
      <w:bookmarkStart w:id="122" w:name="_Toc319303183"/>
      <w:bookmarkStart w:id="123" w:name="_Toc335657703"/>
      <w:bookmarkStart w:id="124" w:name="_Toc387819418"/>
      <w:bookmarkStart w:id="125" w:name="_Toc387839654"/>
      <w:bookmarkStart w:id="126" w:name="_Toc521500064"/>
      <w:bookmarkStart w:id="127" w:name="_Toc32573080"/>
      <w:r w:rsidRPr="00A304AB">
        <w:rPr>
          <w:rFonts w:ascii="Times New Roman" w:hAnsi="Times New Roman" w:cs="Times New Roman"/>
          <w:sz w:val="18"/>
          <w:szCs w:val="18"/>
        </w:rPr>
        <w:t>Ответственность</w:t>
      </w:r>
      <w:bookmarkEnd w:id="122"/>
      <w:bookmarkEnd w:id="123"/>
      <w:bookmarkEnd w:id="124"/>
      <w:bookmarkEnd w:id="125"/>
      <w:bookmarkEnd w:id="126"/>
      <w:bookmarkEnd w:id="127"/>
    </w:p>
    <w:p w14:paraId="7182E385" w14:textId="77777777" w:rsidR="008B55C3" w:rsidRPr="00A304AB" w:rsidRDefault="008B55C3" w:rsidP="008B55C3">
      <w:pPr>
        <w:pStyle w:val="a3"/>
        <w:numPr>
          <w:ilvl w:val="0"/>
          <w:numId w:val="95"/>
        </w:numPr>
        <w:spacing w:after="0" w:line="240" w:lineRule="auto"/>
        <w:ind w:left="0" w:firstLine="0"/>
        <w:jc w:val="both"/>
        <w:rPr>
          <w:rFonts w:ascii="Times New Roman" w:hAnsi="Times New Roman" w:cs="Times New Roman"/>
          <w:sz w:val="18"/>
          <w:szCs w:val="18"/>
          <w:lang w:eastAsia="ru-RU"/>
        </w:rPr>
      </w:pPr>
      <w:bookmarkStart w:id="128" w:name="_Hlk27639648"/>
      <w:r w:rsidRPr="00A304AB">
        <w:rPr>
          <w:rFonts w:ascii="Times New Roman" w:hAnsi="Times New Roman" w:cs="Times New Roman"/>
          <w:sz w:val="18"/>
          <w:szCs w:val="18"/>
          <w:lang w:eastAsia="ru-RU"/>
        </w:rPr>
        <w:t>Ответственным за контроль исполнения данного положения явля</w:t>
      </w:r>
      <w:bookmarkEnd w:id="128"/>
      <w:r w:rsidRPr="00A304AB">
        <w:rPr>
          <w:rFonts w:ascii="Times New Roman" w:hAnsi="Times New Roman" w:cs="Times New Roman"/>
          <w:sz w:val="18"/>
          <w:szCs w:val="18"/>
          <w:lang w:eastAsia="ru-RU"/>
        </w:rPr>
        <w:t>ются начальники подразделений.</w:t>
      </w:r>
    </w:p>
    <w:p w14:paraId="455F679E" w14:textId="77777777" w:rsidR="008B55C3" w:rsidRPr="00A304AB" w:rsidRDefault="008B55C3" w:rsidP="008B55C3">
      <w:pPr>
        <w:pStyle w:val="a3"/>
        <w:numPr>
          <w:ilvl w:val="0"/>
          <w:numId w:val="95"/>
        </w:numPr>
        <w:spacing w:after="0" w:line="240" w:lineRule="auto"/>
        <w:ind w:left="0" w:firstLine="0"/>
        <w:jc w:val="both"/>
        <w:rPr>
          <w:rFonts w:ascii="Times New Roman" w:hAnsi="Times New Roman" w:cs="Times New Roman"/>
          <w:sz w:val="18"/>
          <w:szCs w:val="18"/>
          <w:lang w:eastAsia="ru-RU"/>
        </w:rPr>
      </w:pPr>
      <w:r w:rsidRPr="00A304AB">
        <w:rPr>
          <w:rFonts w:ascii="Times New Roman" w:hAnsi="Times New Roman" w:cs="Times New Roman"/>
          <w:sz w:val="18"/>
          <w:szCs w:val="18"/>
          <w:lang w:eastAsia="ru-RU"/>
        </w:rPr>
        <w:t>Ответственным за поддержание данной инструкции в актуальном состояние является начальник СОТ и ТБ, ООС.</w:t>
      </w:r>
    </w:p>
    <w:p w14:paraId="7816ED70" w14:textId="77777777" w:rsidR="008B55C3" w:rsidRPr="00A304AB" w:rsidRDefault="008B55C3" w:rsidP="008B55C3">
      <w:pPr>
        <w:pStyle w:val="a3"/>
        <w:numPr>
          <w:ilvl w:val="0"/>
          <w:numId w:val="95"/>
        </w:numPr>
        <w:spacing w:after="0" w:line="240" w:lineRule="auto"/>
        <w:ind w:left="0" w:firstLine="0"/>
        <w:jc w:val="both"/>
        <w:rPr>
          <w:rFonts w:ascii="Times New Roman" w:hAnsi="Times New Roman" w:cs="Times New Roman"/>
          <w:sz w:val="18"/>
          <w:szCs w:val="18"/>
          <w:lang w:eastAsia="ru-RU"/>
        </w:rPr>
      </w:pPr>
      <w:r w:rsidRPr="00A304AB">
        <w:rPr>
          <w:rFonts w:ascii="Times New Roman" w:hAnsi="Times New Roman" w:cs="Times New Roman"/>
          <w:sz w:val="18"/>
          <w:szCs w:val="18"/>
          <w:lang w:eastAsia="ru-RU"/>
        </w:rPr>
        <w:t xml:space="preserve">Ответственным за размещение документа в электронной базе 1С Документооборот является СБП. </w:t>
      </w:r>
      <w:bookmarkStart w:id="129" w:name="_Toc335657704"/>
      <w:bookmarkStart w:id="130" w:name="_Toc332720712"/>
      <w:bookmarkStart w:id="131" w:name="_Toc332720749"/>
      <w:bookmarkStart w:id="132" w:name="_Toc332720799"/>
      <w:bookmarkStart w:id="133" w:name="_Toc332720856"/>
      <w:bookmarkStart w:id="134" w:name="_Toc332720917"/>
      <w:bookmarkStart w:id="135" w:name="_Toc335657705"/>
      <w:bookmarkStart w:id="136" w:name="OLE_LINK1"/>
      <w:bookmarkStart w:id="137" w:name="OLE_LINK2"/>
      <w:bookmarkEnd w:id="129"/>
      <w:bookmarkEnd w:id="130"/>
      <w:bookmarkEnd w:id="131"/>
      <w:bookmarkEnd w:id="132"/>
      <w:bookmarkEnd w:id="133"/>
      <w:bookmarkEnd w:id="134"/>
      <w:bookmarkEnd w:id="135"/>
    </w:p>
    <w:p w14:paraId="229FE81C" w14:textId="77777777" w:rsidR="008B55C3" w:rsidRPr="00A304AB" w:rsidRDefault="008B55C3" w:rsidP="008B55C3">
      <w:pPr>
        <w:spacing w:after="0"/>
        <w:rPr>
          <w:rFonts w:ascii="Times New Roman" w:hAnsi="Times New Roman" w:cs="Times New Roman"/>
          <w:bCs/>
          <w:kern w:val="32"/>
          <w:sz w:val="18"/>
          <w:szCs w:val="18"/>
          <w:lang w:eastAsia="ru-RU"/>
        </w:rPr>
      </w:pPr>
      <w:r w:rsidRPr="00A304AB">
        <w:rPr>
          <w:rFonts w:ascii="Times New Roman" w:hAnsi="Times New Roman" w:cs="Times New Roman"/>
          <w:bCs/>
          <w:kern w:val="32"/>
          <w:sz w:val="18"/>
          <w:szCs w:val="18"/>
          <w:lang w:eastAsia="ru-RU"/>
        </w:rPr>
        <w:t xml:space="preserve"> </w:t>
      </w:r>
      <w:bookmarkStart w:id="138" w:name="_Toc521500065"/>
      <w:bookmarkStart w:id="139" w:name="_Toc32573081"/>
      <w:r w:rsidRPr="00A304AB">
        <w:rPr>
          <w:rFonts w:ascii="Times New Roman" w:hAnsi="Times New Roman" w:cs="Times New Roman"/>
          <w:kern w:val="32"/>
          <w:sz w:val="18"/>
          <w:szCs w:val="18"/>
          <w:lang w:eastAsia="ru-RU"/>
        </w:rPr>
        <w:t>Описание</w:t>
      </w:r>
      <w:bookmarkEnd w:id="136"/>
      <w:bookmarkEnd w:id="137"/>
      <w:bookmarkEnd w:id="138"/>
      <w:bookmarkEnd w:id="139"/>
    </w:p>
    <w:p w14:paraId="6B984EEA" w14:textId="77777777" w:rsidR="008B55C3" w:rsidRPr="00A304AB" w:rsidRDefault="008B55C3" w:rsidP="008B55C3">
      <w:pPr>
        <w:pStyle w:val="a3"/>
        <w:numPr>
          <w:ilvl w:val="0"/>
          <w:numId w:val="82"/>
        </w:numPr>
        <w:autoSpaceDE w:val="0"/>
        <w:autoSpaceDN w:val="0"/>
        <w:adjustRightInd w:val="0"/>
        <w:spacing w:after="0"/>
        <w:ind w:left="0" w:firstLine="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Общие положения </w:t>
      </w:r>
    </w:p>
    <w:p w14:paraId="4D18518E" w14:textId="77777777" w:rsidR="008B55C3" w:rsidRPr="00A304AB" w:rsidRDefault="008B55C3" w:rsidP="008B55C3">
      <w:pPr>
        <w:pStyle w:val="a3"/>
        <w:numPr>
          <w:ilvl w:val="0"/>
          <w:numId w:val="8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 xml:space="preserve">Настоящее Положение не исчерпывает всех функций и ответственности сторон, возникающих из действующего законодательства Республики Казахстан (далее по тексту – РК) в области охраны труда и промышленной безопасности. Не отраженные в настоящем Положении обстоятельства, связанные со спецификой работ выполняемой конкретной подрядной организацией, указываются в договорах между Заказчиком и подрядной организацией. </w:t>
      </w:r>
    </w:p>
    <w:p w14:paraId="38FD99D1" w14:textId="77777777" w:rsidR="008B55C3" w:rsidRPr="00A304AB" w:rsidRDefault="008B55C3" w:rsidP="008B55C3">
      <w:pPr>
        <w:pStyle w:val="a3"/>
        <w:numPr>
          <w:ilvl w:val="0"/>
          <w:numId w:val="8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В ТОО «RG Gold» установлены следующие принципы безопасности труда, на основании которых осуществляется взаимодействие с подрядными организациями:</w:t>
      </w:r>
    </w:p>
    <w:p w14:paraId="7402A99C" w14:textId="77777777" w:rsidR="008B55C3" w:rsidRPr="00A304AB" w:rsidRDefault="008B55C3" w:rsidP="008B55C3">
      <w:pPr>
        <w:numPr>
          <w:ilvl w:val="0"/>
          <w:numId w:val="81"/>
        </w:numPr>
        <w:tabs>
          <w:tab w:val="clear" w:pos="360"/>
          <w:tab w:val="left"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принцип соблюдения требований законодательства Республики Казахстан в области охраны труда, промышленной безопасности и экологии.</w:t>
      </w:r>
    </w:p>
    <w:p w14:paraId="2531B8D7" w14:textId="77777777" w:rsidR="008B55C3" w:rsidRPr="00A304AB" w:rsidRDefault="008B55C3" w:rsidP="008B55C3">
      <w:pPr>
        <w:numPr>
          <w:ilvl w:val="0"/>
          <w:numId w:val="81"/>
        </w:numPr>
        <w:tabs>
          <w:tab w:val="clear" w:pos="360"/>
          <w:tab w:val="left"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принцип моральных обязательств перед персоналом ТОО «RG Gold» и персоналом подрядных организаций по недопущению травматизма при работе на территории (объектах) ТОО «RG Gold»; </w:t>
      </w:r>
    </w:p>
    <w:p w14:paraId="7F8CCA9F" w14:textId="77777777" w:rsidR="008B55C3" w:rsidRPr="00A304AB" w:rsidRDefault="008B55C3" w:rsidP="008B55C3">
      <w:pPr>
        <w:numPr>
          <w:ilvl w:val="0"/>
          <w:numId w:val="81"/>
        </w:numPr>
        <w:tabs>
          <w:tab w:val="clear" w:pos="360"/>
          <w:tab w:val="left"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принцип соблюдения внутренних документов (положения, регламенты, инструкции и </w:t>
      </w:r>
      <w:proofErr w:type="gramStart"/>
      <w:r w:rsidRPr="00A304AB">
        <w:rPr>
          <w:rFonts w:ascii="Times New Roman" w:hAnsi="Times New Roman" w:cs="Times New Roman"/>
          <w:sz w:val="18"/>
          <w:szCs w:val="18"/>
        </w:rPr>
        <w:t>т.д.</w:t>
      </w:r>
      <w:proofErr w:type="gramEnd"/>
      <w:r w:rsidRPr="00A304AB">
        <w:rPr>
          <w:rFonts w:ascii="Times New Roman" w:hAnsi="Times New Roman" w:cs="Times New Roman"/>
          <w:sz w:val="18"/>
          <w:szCs w:val="18"/>
        </w:rPr>
        <w:t xml:space="preserve">) по охране труда, промышленной безопасности и экологии принятых в ТОО «RG Gold», в том числе при взаимодействии с подрядными организациями; </w:t>
      </w:r>
    </w:p>
    <w:p w14:paraId="574630A5" w14:textId="77777777" w:rsidR="008B55C3" w:rsidRPr="00A304AB" w:rsidRDefault="008B55C3" w:rsidP="008B55C3">
      <w:pPr>
        <w:numPr>
          <w:ilvl w:val="0"/>
          <w:numId w:val="81"/>
        </w:numPr>
        <w:tabs>
          <w:tab w:val="clear" w:pos="360"/>
          <w:tab w:val="left"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принцип ответственности руководства предприятия-подрядчика перед Заказчиком за опасные действия персонала подрядной организации на территории ТОО «RG Gold».</w:t>
      </w:r>
    </w:p>
    <w:p w14:paraId="3AC4FF96" w14:textId="77777777" w:rsidR="008B55C3" w:rsidRPr="00A304AB" w:rsidRDefault="008B55C3" w:rsidP="008B55C3">
      <w:pPr>
        <w:pStyle w:val="a3"/>
        <w:numPr>
          <w:ilvl w:val="0"/>
          <w:numId w:val="8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Руководство предприятия-подрядчика до начала производства работ на территории и объектах ТОО «RG Gold» обязано принять необходимые меры по сокращению производственного риска и опасностей, или предоставить руководству Заказчику полную информацию о возможных рисках и опасностях на рабочих местах.</w:t>
      </w:r>
    </w:p>
    <w:p w14:paraId="328DE892" w14:textId="77777777" w:rsidR="008B55C3" w:rsidRPr="00A304AB" w:rsidRDefault="008B55C3" w:rsidP="008B55C3">
      <w:pPr>
        <w:pStyle w:val="a3"/>
        <w:numPr>
          <w:ilvl w:val="0"/>
          <w:numId w:val="8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Организация-подрядчик, в случае привлечения для выполнения работ субподрядные организации, несет полную ответственность за действия таких субподрядных организаций.</w:t>
      </w:r>
    </w:p>
    <w:p w14:paraId="09200308"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Взаимодействие служб охраны труда и промышленной безопасности, выбор подрядной организации </w:t>
      </w:r>
    </w:p>
    <w:p w14:paraId="2C210327" w14:textId="77777777" w:rsidR="008B55C3" w:rsidRPr="00A304AB" w:rsidRDefault="008B55C3" w:rsidP="008B55C3">
      <w:pPr>
        <w:pStyle w:val="a3"/>
        <w:numPr>
          <w:ilvl w:val="0"/>
          <w:numId w:val="84"/>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В целях установления унифицированных требований в области ОТ и ПБ перед началом работ в рамках договора подряда должна быть проведена встреча руководителей служб безопасности и охраны труда заказчика и подрядчика, на которой должны быть обсуждены следующие вопросы:</w:t>
      </w:r>
    </w:p>
    <w:p w14:paraId="0982C052"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система управления охраной труда и промышленной безопасности подрядчика и заказчика;</w:t>
      </w:r>
    </w:p>
    <w:p w14:paraId="7818B26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политика предприятий в области охраны труда заказчика;</w:t>
      </w:r>
    </w:p>
    <w:p w14:paraId="6680DE20"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показатели производственного травматизма и аварийности;</w:t>
      </w:r>
    </w:p>
    <w:p w14:paraId="78D66131"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система производственного контроля за безопасным выполнением работ подрядчика и заказчика;</w:t>
      </w:r>
    </w:p>
    <w:p w14:paraId="535B806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наличие норм и правил по безопасному производству работ, которые должны соблюдаться;</w:t>
      </w:r>
    </w:p>
    <w:p w14:paraId="78599C99"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состояние производственного оборудования, машин и механизмов, которые будут задействованы при выполнении подрядных работ;</w:t>
      </w:r>
    </w:p>
    <w:p w14:paraId="20D987BB"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требования к средствам индивидуальной защиты и их использованию;</w:t>
      </w:r>
    </w:p>
    <w:p w14:paraId="5438C502"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положение по расследованию и учету происшествий;</w:t>
      </w:r>
    </w:p>
    <w:p w14:paraId="20EAC0C9"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информационный обмен между заказчиком и подрядчиком в области промышленной безопасности и охраны труда.</w:t>
      </w:r>
    </w:p>
    <w:p w14:paraId="68F29770" w14:textId="77777777" w:rsidR="008B55C3" w:rsidRPr="00A304AB" w:rsidRDefault="008B55C3" w:rsidP="008B55C3">
      <w:pPr>
        <w:pStyle w:val="a3"/>
        <w:numPr>
          <w:ilvl w:val="0"/>
          <w:numId w:val="84"/>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lastRenderedPageBreak/>
        <w:t>Квалификационный отбор подрядчика в области промышленной безопасности и охраны труда должен быть основан на удовлетворении требований Заказчика, касающихся общего и специального опыта подрядчика, кадровых и квалификационных возможностей, оборудования, которые подтверждаются предоставлением следующих документов:</w:t>
      </w:r>
    </w:p>
    <w:p w14:paraId="3DA89B4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лицензии, предоставляющей право на осуществление вида деятельности; </w:t>
      </w:r>
    </w:p>
    <w:p w14:paraId="0859A260"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документально подтвержденной квалификации и профессиональной подготовки специалистов и рабочих, которые будут привлечены к производству работ на опасных производственных объектах ТОО «RG Gold», а также их аттестации в области промышленной безопасности и охраны труда; </w:t>
      </w:r>
    </w:p>
    <w:p w14:paraId="71B6FD7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перечня основных видов оборудования и документов, гарантирующих рабочее и исправное состояние оборудования; </w:t>
      </w:r>
    </w:p>
    <w:p w14:paraId="142687BD"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копии распорядительных документов предприятия о назначении работников, ответственных за безопасное производство работ – при ведении работ на действующих опасных производственных объектах ТОО «RG Gold»;</w:t>
      </w:r>
    </w:p>
    <w:p w14:paraId="2532187B"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плана ликвидации возможных аварий и комплекса противоаварийных мероприятий заказчика;</w:t>
      </w:r>
    </w:p>
    <w:p w14:paraId="0DE1F0B7"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технологических карт, проектов организации работ, схем, технологических регламентов для применяемых процессов и оборудования;</w:t>
      </w:r>
    </w:p>
    <w:p w14:paraId="2FDC61A4"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производственных инструкций: по охране труда (по каждой профессии), технологических, должностных (по видам надзора и ответственности);</w:t>
      </w:r>
    </w:p>
    <w:p w14:paraId="349A9D28"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перечня и наличия средств индивидуальной защиты;</w:t>
      </w:r>
    </w:p>
    <w:p w14:paraId="2A8BD36F"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программы производственного экологического контроля. </w:t>
      </w:r>
    </w:p>
    <w:p w14:paraId="513B233D"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Система управления подрядной организацией в области безопасности и охраны труда, и промышленной безопасности </w:t>
      </w:r>
    </w:p>
    <w:p w14:paraId="64C3B3CC" w14:textId="77777777" w:rsidR="008B55C3" w:rsidRPr="00A304AB" w:rsidRDefault="008B55C3" w:rsidP="008B55C3">
      <w:pPr>
        <w:pStyle w:val="a3"/>
        <w:numPr>
          <w:ilvl w:val="0"/>
          <w:numId w:val="85"/>
        </w:numPr>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Подрядная организация назначает ответственного из числа руководителей за безопасное проведение работ, также при численности более 50 работников обеспечивает присутствие не менее одного специалиста по ОТ и ПБ без совмещения должности. Назначают также, специалиста по безопасности дорожного движения без совмещения должности в случае привлечения при производстве работ автомобильной техники в количестве свыше 30 единиц (включаю технику принадлежащей субподрядным организациям).</w:t>
      </w:r>
    </w:p>
    <w:p w14:paraId="42D594BE" w14:textId="77777777" w:rsidR="008B55C3" w:rsidRPr="00A304AB" w:rsidRDefault="008B55C3" w:rsidP="008B55C3">
      <w:pPr>
        <w:pStyle w:val="a3"/>
        <w:numPr>
          <w:ilvl w:val="0"/>
          <w:numId w:val="85"/>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Подрядная организация в полном объеме имеет, и обеспечивает изучение специалистами действующих нормативных, правовых и технических документов по ОТ и ПБ .</w:t>
      </w:r>
    </w:p>
    <w:p w14:paraId="16B80BA0" w14:textId="77777777" w:rsidR="008B55C3" w:rsidRPr="00A304AB" w:rsidRDefault="008B55C3" w:rsidP="008B55C3">
      <w:pPr>
        <w:pStyle w:val="a3"/>
        <w:numPr>
          <w:ilvl w:val="0"/>
          <w:numId w:val="85"/>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Работники подрядной организации, занимающие руководящие должности и инженерно-технические работники должны иметь высшее или среднее-техническое образование по данной специальности, пройти обучение по Б и ОТ и ПБ, и иметь соответствующий сертификат и удостоверение.</w:t>
      </w:r>
    </w:p>
    <w:p w14:paraId="2DA2C15B" w14:textId="77777777" w:rsidR="008B55C3" w:rsidRPr="00A304AB" w:rsidRDefault="008B55C3" w:rsidP="008B55C3">
      <w:pPr>
        <w:pStyle w:val="a3"/>
        <w:numPr>
          <w:ilvl w:val="0"/>
          <w:numId w:val="85"/>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Производственный персонал подрядной организации должен иметь квалификационные удостоверения, подтверждающие обучение и допуск к работе по данной специальности, а также удостоверения о проверке знаний по Б и ОТ и ПБ.</w:t>
      </w:r>
    </w:p>
    <w:p w14:paraId="57E09DCB" w14:textId="77777777" w:rsidR="008B55C3" w:rsidRPr="00A304AB" w:rsidRDefault="008B55C3" w:rsidP="008B55C3">
      <w:pPr>
        <w:pStyle w:val="a3"/>
        <w:numPr>
          <w:ilvl w:val="0"/>
          <w:numId w:val="85"/>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Подрядчик обязан самостоятельно проводить ежегодный профилактический медицинский осмотр работников.</w:t>
      </w:r>
    </w:p>
    <w:p w14:paraId="5F125780" w14:textId="77777777" w:rsidR="008B55C3" w:rsidRPr="00A304AB" w:rsidRDefault="008B55C3" w:rsidP="008B55C3">
      <w:pPr>
        <w:pStyle w:val="a3"/>
        <w:numPr>
          <w:ilvl w:val="0"/>
          <w:numId w:val="85"/>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Подрядчик обязан направить вновь принятых работников, для прохождения вводного инструктажа в отдел Охраны Труда и Техники Безопасности заказчика. Подрядчик должен проводить с личным персоналом производственные инструктажи (первичный на рабочем месте, повторный, внеплановый, целевой инструктажи), а также стажировку на рабочем месте перед допуском к самостоятельной работе.</w:t>
      </w:r>
    </w:p>
    <w:p w14:paraId="5DB3B2C6" w14:textId="77777777" w:rsidR="008B55C3" w:rsidRPr="00A304AB" w:rsidRDefault="008B55C3" w:rsidP="008B55C3">
      <w:pPr>
        <w:pStyle w:val="a3"/>
        <w:numPr>
          <w:ilvl w:val="0"/>
          <w:numId w:val="85"/>
        </w:numPr>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Подрядчик обязан иметь и вести в установленном порядке следующую документацию:</w:t>
      </w:r>
    </w:p>
    <w:p w14:paraId="51DE37A3"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журналы регистрации производственных инструктажей персонала на рабочем месте;</w:t>
      </w:r>
    </w:p>
    <w:p w14:paraId="55093CA8"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протоколы проверок знаний по БиОТ и ПБ;</w:t>
      </w:r>
    </w:p>
    <w:p w14:paraId="5E68EE11"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программы инструктажей, проверок знаний по БиОТ, инструкции специальности; </w:t>
      </w:r>
    </w:p>
    <w:p w14:paraId="7A81F7BC"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инструкции по БиОТ в соответствии с утвержденным перечнем профессии;</w:t>
      </w:r>
    </w:p>
    <w:p w14:paraId="6709E74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приказы, распоряжения о проведении стажировок на рабочем месте в отношении конкретных работников;</w:t>
      </w:r>
    </w:p>
    <w:p w14:paraId="01FA4B90"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графики и журнал учета проведения учебно-тренировочных занятий по плану ликвидации аварий;</w:t>
      </w:r>
    </w:p>
    <w:p w14:paraId="7A3192B3"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документы, фиксирующие проведение совещаний по рассмотрению вопросов БиОТ и ПБ;</w:t>
      </w:r>
    </w:p>
    <w:p w14:paraId="5AD5D07E"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учетные документы об авариях и инцидентах на опасных производственных объектах;</w:t>
      </w:r>
    </w:p>
    <w:p w14:paraId="57AC5F18"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журнал регистрации несчастных случаев на производстве, журнал регистрации наряд-допусков и наряд-заданий.</w:t>
      </w:r>
    </w:p>
    <w:p w14:paraId="0AC8F616"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Проведение инструктажей работникам подрядных организаций </w:t>
      </w:r>
    </w:p>
    <w:p w14:paraId="5A955FB7" w14:textId="77777777" w:rsidR="008B55C3" w:rsidRPr="00A304AB" w:rsidRDefault="008B55C3" w:rsidP="008B55C3">
      <w:pPr>
        <w:pStyle w:val="a3"/>
        <w:numPr>
          <w:ilvl w:val="0"/>
          <w:numId w:val="86"/>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Вводный инструктаж работникам подрядных организаций, допускаемых на территорию ТОО «RG Gold» для проведения работ, проводится инженерами по охране труда ТОО «RG Gold», с целью ознакомления работников подрядчика, а именно:</w:t>
      </w:r>
    </w:p>
    <w:p w14:paraId="2F85D263"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Политикой ТОО «RG Gold» в области ПБ, ОТ и ООС;</w:t>
      </w:r>
    </w:p>
    <w:p w14:paraId="3BE4F0D0"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правилами поведения на территории ТОО «RG Gold» и его структурных подразделений;</w:t>
      </w:r>
    </w:p>
    <w:p w14:paraId="58F73507"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характеристиками опасных и вредных производственных факторов;</w:t>
      </w:r>
    </w:p>
    <w:p w14:paraId="1EBA22BD"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состоянием условий труда в ТОО «RG Gold» и в структурных подразделениях, где планируется производство работ подрядной организацией;</w:t>
      </w:r>
    </w:p>
    <w:p w14:paraId="65D3744A"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схемами безопасных маршрутов передвижения по территории и структурного подразделения к рабочим местам;</w:t>
      </w:r>
    </w:p>
    <w:p w14:paraId="7C212D98"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основными опасными и вредными факторами, опасными зонами, оградительными и предохранительными устройствами;</w:t>
      </w:r>
    </w:p>
    <w:p w14:paraId="1FDF23F2"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требованиями ТОО «RG Gold» к расследованию и учету происшествий, проведению аудитов на рабочих местах;</w:t>
      </w:r>
    </w:p>
    <w:p w14:paraId="4E72BAFA"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проведением производственного контроля на опасных производственных объектах;</w:t>
      </w:r>
    </w:p>
    <w:p w14:paraId="227BEE4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схемой оповещения при нештатных ситуациях;</w:t>
      </w:r>
    </w:p>
    <w:p w14:paraId="0770CB06"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планами ликвидации аварий структурного подразделения;</w:t>
      </w:r>
    </w:p>
    <w:p w14:paraId="0D29659F"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местонахождением медпункта, средствами связи, номерами дежурных телефонов.</w:t>
      </w:r>
    </w:p>
    <w:p w14:paraId="082C4055" w14:textId="77777777" w:rsidR="008B55C3" w:rsidRPr="00A304AB" w:rsidRDefault="008B55C3" w:rsidP="008B55C3">
      <w:pPr>
        <w:pStyle w:val="a3"/>
        <w:numPr>
          <w:ilvl w:val="0"/>
          <w:numId w:val="86"/>
        </w:numPr>
        <w:tabs>
          <w:tab w:val="left" w:pos="397"/>
        </w:tabs>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Проведение вводного инструктажа оформляется в Журнале регистрации вводного инструктажа.</w:t>
      </w:r>
    </w:p>
    <w:p w14:paraId="24ACBFDE" w14:textId="77777777" w:rsidR="008B55C3" w:rsidRPr="00A304AB" w:rsidRDefault="008B55C3" w:rsidP="008B55C3">
      <w:pPr>
        <w:pStyle w:val="a3"/>
        <w:numPr>
          <w:ilvl w:val="0"/>
          <w:numId w:val="82"/>
        </w:numPr>
        <w:tabs>
          <w:tab w:val="left" w:pos="397"/>
        </w:tabs>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Средства индивидуальной защиты, оснащенность и обеспеченность </w:t>
      </w:r>
    </w:p>
    <w:p w14:paraId="124969F7" w14:textId="77777777" w:rsidR="008B55C3" w:rsidRPr="00A304AB" w:rsidRDefault="008B55C3" w:rsidP="008B55C3">
      <w:pPr>
        <w:pStyle w:val="a3"/>
        <w:numPr>
          <w:ilvl w:val="0"/>
          <w:numId w:val="87"/>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Подрядная организация в полном объеме обеспечивает своих работников:</w:t>
      </w:r>
    </w:p>
    <w:p w14:paraId="2572D2B1"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необходимыми сертифицированными средствами индивидуальной защиты, специальной одеждой и специальной обувью;</w:t>
      </w:r>
    </w:p>
    <w:p w14:paraId="41099F5A"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исправным оборудованием, инструментами и приспособлениями; </w:t>
      </w:r>
    </w:p>
    <w:p w14:paraId="29330B60"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электрооборудованием, отвечающим требованиям правил безопасности;</w:t>
      </w:r>
    </w:p>
    <w:p w14:paraId="264826E3"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средствами оказания первой медицинской помощи. На каждом участке, в цехах, мастерских, на основных горных и транспортных агрегатах, и в санитарно-бытовых помещениях должны быть оснащены аптечками первой доврачебной помощи;</w:t>
      </w:r>
    </w:p>
    <w:p w14:paraId="3908911B"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первичными средствами пожаротушения;</w:t>
      </w:r>
    </w:p>
    <w:p w14:paraId="18B38CF5"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необходимыми приборами и системами контроля (при условии обучения персонала работе с этими приборами).</w:t>
      </w:r>
    </w:p>
    <w:p w14:paraId="3B3345CE" w14:textId="77777777" w:rsidR="008B55C3" w:rsidRPr="00A304AB" w:rsidRDefault="008B55C3" w:rsidP="008B55C3">
      <w:pPr>
        <w:pStyle w:val="a3"/>
        <w:numPr>
          <w:ilvl w:val="0"/>
          <w:numId w:val="87"/>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Каждый работник подрядной организации при выполнении работ на производственных объектах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обязан:</w:t>
      </w:r>
    </w:p>
    <w:p w14:paraId="3909CF85"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носить спецодежду и спецобувь на рабочем месте в соответствии с требованиями </w:t>
      </w:r>
      <w:proofErr w:type="gramStart"/>
      <w:r w:rsidRPr="00A304AB">
        <w:rPr>
          <w:rFonts w:ascii="Times New Roman" w:hAnsi="Times New Roman" w:cs="Times New Roman"/>
          <w:sz w:val="18"/>
          <w:szCs w:val="18"/>
        </w:rPr>
        <w:t>предприятия - заказчика</w:t>
      </w:r>
      <w:proofErr w:type="gramEnd"/>
      <w:r w:rsidRPr="00A304AB">
        <w:rPr>
          <w:rFonts w:ascii="Times New Roman" w:hAnsi="Times New Roman" w:cs="Times New Roman"/>
          <w:sz w:val="18"/>
          <w:szCs w:val="18"/>
        </w:rPr>
        <w:t>;</w:t>
      </w:r>
    </w:p>
    <w:p w14:paraId="486AF96F"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lastRenderedPageBreak/>
        <w:t xml:space="preserve">  использовать необходимые средства индивидуальной защиты (каски, респираторы, наушники, сигнальный жилет и прочие СИЗ);</w:t>
      </w:r>
    </w:p>
    <w:p w14:paraId="4AEFE22D"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проверять средства индивидуальной защиты перед использованием; </w:t>
      </w:r>
    </w:p>
    <w:p w14:paraId="6FC4C3CB" w14:textId="77777777"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не использовать СИЗ, состояние которых не соответствует их выполняемым функциям.</w:t>
      </w:r>
    </w:p>
    <w:p w14:paraId="6A982EB7" w14:textId="77777777" w:rsidR="008B55C3" w:rsidRPr="00A304AB" w:rsidRDefault="008B55C3" w:rsidP="008B55C3">
      <w:pPr>
        <w:pStyle w:val="a3"/>
        <w:numPr>
          <w:ilvl w:val="0"/>
          <w:numId w:val="87"/>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как предприятие – заказчик имеет право:</w:t>
      </w:r>
    </w:p>
    <w:p w14:paraId="6B4518F1" w14:textId="4ABF0F1F"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не допускать работников на производственную территорию предприятия, объекты и рабочие места без средств индивидуальной защиты; </w:t>
      </w:r>
    </w:p>
    <w:p w14:paraId="54DAB60F" w14:textId="79DCCFC9"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требовать от подрядных организаций выполнения установленных правил и норм по СИЗ при выполнении работ на территории и объектах предприятия.</w:t>
      </w:r>
    </w:p>
    <w:p w14:paraId="6587357D"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Организация и проведение работ</w:t>
      </w:r>
    </w:p>
    <w:p w14:paraId="0F1BE6A9" w14:textId="77777777" w:rsidR="008B55C3" w:rsidRPr="00A304AB" w:rsidRDefault="008B55C3" w:rsidP="008B55C3">
      <w:pPr>
        <w:pStyle w:val="a3"/>
        <w:numPr>
          <w:ilvl w:val="0"/>
          <w:numId w:val="90"/>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xml:space="preserve">» обязано:  </w:t>
      </w:r>
    </w:p>
    <w:p w14:paraId="3C6CAA9A" w14:textId="6937AF09"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передать на основании Актов передачи (Актов-допусков) подрядным организациям для производства ремонтных (ППР, аварийных работ), строительных и монтажных работ на территории действующего предприятия (цеха, управления, участка), объект работ (оборудование, машину, механизм и прочие участки на территории ТОО «</w:t>
      </w:r>
      <w:r w:rsidRPr="008B55C3">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B55C3">
        <w:rPr>
          <w:rFonts w:ascii="Times New Roman" w:hAnsi="Times New Roman" w:cs="Times New Roman"/>
          <w:sz w:val="18"/>
          <w:szCs w:val="18"/>
        </w:rPr>
        <w:t>Gold</w:t>
      </w:r>
      <w:r w:rsidRPr="00A304AB">
        <w:rPr>
          <w:rFonts w:ascii="Times New Roman" w:hAnsi="Times New Roman" w:cs="Times New Roman"/>
          <w:sz w:val="18"/>
          <w:szCs w:val="18"/>
        </w:rPr>
        <w:t>»).</w:t>
      </w:r>
    </w:p>
    <w:p w14:paraId="2FD99B2E" w14:textId="57E74D1D"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разработать совместные мероприятия (со стороны "Заказчика") по безопасному производству работ на выделенном объекте;</w:t>
      </w:r>
    </w:p>
    <w:p w14:paraId="4A230741" w14:textId="3BFDF3BC"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разработать пункты по разграничению ответственности со стороны "Заказчика" на выделяемом объекте; </w:t>
      </w:r>
    </w:p>
    <w:p w14:paraId="3CDA36C2" w14:textId="7124265A"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подписать со стороны "Заказчика" Акт приема-передачи объекта в ремонт;</w:t>
      </w:r>
    </w:p>
    <w:p w14:paraId="1A738AC5" w14:textId="41F0E7F0"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выдать Разрешение на производство огневых работ.</w:t>
      </w:r>
    </w:p>
    <w:p w14:paraId="5D9F5652" w14:textId="77777777" w:rsidR="008B55C3" w:rsidRPr="00A304AB" w:rsidRDefault="008B55C3" w:rsidP="008B55C3">
      <w:pPr>
        <w:pStyle w:val="a3"/>
        <w:numPr>
          <w:ilvl w:val="0"/>
          <w:numId w:val="90"/>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Подрядная организация обязана:</w:t>
      </w:r>
    </w:p>
    <w:p w14:paraId="44BF6ED1" w14:textId="2438143B"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обеспечить выполнение мероприятий по обеспечению безопасного проведения работ;</w:t>
      </w:r>
    </w:p>
    <w:p w14:paraId="7F0B1865" w14:textId="6CBF9376"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обеспечить постоянное присутствие на месте проведения работ повышенной опасности ответственных лиц из числа аттестованных ИТР;</w:t>
      </w:r>
    </w:p>
    <w:p w14:paraId="67B3DE0A" w14:textId="00DE90C6"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обеспечить проведение инструктажа исполнителям работ по безопасности труда и действиям персонала при возникновении аварийных ситуаций;</w:t>
      </w:r>
    </w:p>
    <w:p w14:paraId="7A5A0F81" w14:textId="33D20D23"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обеспечить место проведения работ первичными средствами пожаротушения;</w:t>
      </w:r>
    </w:p>
    <w:p w14:paraId="6C11BAF3" w14:textId="1257B979"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осуществлять контроль за соблюдением требований промышленной безопасности, охраны труда, охраны окружающей среды при проведении работ;</w:t>
      </w:r>
    </w:p>
    <w:p w14:paraId="7F3DFC7A" w14:textId="3D6C3314"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приостанавливать производство работ, если выявлены нарушения, которые угрожают жизни и здоровью людей или могут привести к аварии;</w:t>
      </w:r>
    </w:p>
    <w:p w14:paraId="080BCC6F" w14:textId="728CBE83"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предоставить договор на переработку и утилизацию твердых и жидких производственных и бытовых отходов;</w:t>
      </w:r>
    </w:p>
    <w:p w14:paraId="47AE7865" w14:textId="67D87252"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не бросать на прилегающую территорию Заказчика отходы производства и потребления, опасные вредные вещества, материалы и т.п, не допускать проливы ГСМ на землю, загрязнение земли прочими химическими загрязнениями.</w:t>
      </w:r>
    </w:p>
    <w:p w14:paraId="0B4D8BC4" w14:textId="137FB50C"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своевременно удалять отходы производства и потребления на рабочем месте;</w:t>
      </w:r>
    </w:p>
    <w:p w14:paraId="38F7A636" w14:textId="3CC33A4A"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самовольно не уничтожать кустарники, деревья, цветники, газоны;</w:t>
      </w:r>
    </w:p>
    <w:p w14:paraId="0FB02E73" w14:textId="1C985043"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допускать к месту проведения работ представителей структурных подразделений и управления ТОО «RG Gold», инженера по ОТ и ТБ и руководителя отдела ОТ, ТБ и ООС ТОО «</w:t>
      </w:r>
      <w:r w:rsidRPr="008B55C3">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B55C3">
        <w:rPr>
          <w:rFonts w:ascii="Times New Roman" w:hAnsi="Times New Roman" w:cs="Times New Roman"/>
          <w:sz w:val="18"/>
          <w:szCs w:val="18"/>
        </w:rPr>
        <w:t>Gold</w:t>
      </w:r>
      <w:r w:rsidRPr="00A304AB">
        <w:rPr>
          <w:rFonts w:ascii="Times New Roman" w:hAnsi="Times New Roman" w:cs="Times New Roman"/>
          <w:sz w:val="18"/>
          <w:szCs w:val="18"/>
        </w:rPr>
        <w:t>» для осуществления контроля и проверок, выполнять их обоснованные требования;</w:t>
      </w:r>
    </w:p>
    <w:p w14:paraId="74F2BA88" w14:textId="6BAD3F5E"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 перемещении по территории и по автодорогам на промплощадке ТОО «</w:t>
      </w:r>
      <w:r w:rsidRPr="008B55C3">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B55C3">
        <w:rPr>
          <w:rFonts w:ascii="Times New Roman" w:hAnsi="Times New Roman" w:cs="Times New Roman"/>
          <w:sz w:val="18"/>
          <w:szCs w:val="18"/>
        </w:rPr>
        <w:t>Gold</w:t>
      </w:r>
      <w:r w:rsidRPr="00A304AB">
        <w:rPr>
          <w:rFonts w:ascii="Times New Roman" w:hAnsi="Times New Roman" w:cs="Times New Roman"/>
          <w:sz w:val="18"/>
          <w:szCs w:val="18"/>
        </w:rPr>
        <w:t>» использовать технически исправный автотранспорт, соблюдать скоростной режим, использовать ремни безопасности, обеспечивать свой транспорт пропусками, установленной формы, путевыми листами, прохождение водителями предсменного медконтроля;</w:t>
      </w:r>
    </w:p>
    <w:p w14:paraId="1EEADB8F" w14:textId="6B155694" w:rsidR="008B55C3" w:rsidRPr="00A304AB" w:rsidRDefault="008B55C3" w:rsidP="008B55C3">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каждый автомобиль должен иметь технический паспорт, содержащий его основные технические и эксплуатационные характеристики. Находящиеся в эксплуатации карьерные автомобили укомплектовываются:</w:t>
      </w:r>
    </w:p>
    <w:p w14:paraId="09B0289D" w14:textId="77777777" w:rsidR="008B55C3" w:rsidRDefault="008B55C3" w:rsidP="008B55C3">
      <w:pPr>
        <w:numPr>
          <w:ilvl w:val="0"/>
          <w:numId w:val="88"/>
        </w:numPr>
        <w:autoSpaceDE w:val="0"/>
        <w:autoSpaceDN w:val="0"/>
        <w:adjustRightInd w:val="0"/>
        <w:spacing w:after="0" w:line="240" w:lineRule="auto"/>
        <w:ind w:left="0" w:firstLine="0"/>
        <w:contextualSpacing/>
        <w:jc w:val="both"/>
        <w:rPr>
          <w:rFonts w:ascii="Times New Roman" w:hAnsi="Times New Roman" w:cs="Times New Roman"/>
          <w:sz w:val="18"/>
          <w:szCs w:val="18"/>
        </w:rPr>
        <w:sectPr w:rsidR="008B55C3" w:rsidSect="00142C52">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851" w:header="709" w:footer="369" w:gutter="0"/>
          <w:cols w:space="708"/>
          <w:docGrid w:linePitch="360"/>
        </w:sectPr>
      </w:pPr>
    </w:p>
    <w:p w14:paraId="32F5C302" w14:textId="1B9C0BBB" w:rsidR="008B55C3" w:rsidRPr="00A304AB" w:rsidRDefault="008B55C3" w:rsidP="00E4352B">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средствами пожаротушения;</w:t>
      </w:r>
    </w:p>
    <w:p w14:paraId="1946F733" w14:textId="4C7AD1CF" w:rsidR="008B55C3" w:rsidRPr="00A304AB" w:rsidRDefault="008B55C3" w:rsidP="00E4352B">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знаками аварийной остановки;</w:t>
      </w:r>
    </w:p>
    <w:p w14:paraId="52862057" w14:textId="1ECFD9FA" w:rsidR="008B55C3" w:rsidRPr="00A304AB" w:rsidRDefault="008B55C3" w:rsidP="00E4352B">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медицинскими аптечками;</w:t>
      </w:r>
    </w:p>
    <w:p w14:paraId="7E938803" w14:textId="26EA1540" w:rsidR="008B55C3" w:rsidRPr="00A304AB" w:rsidRDefault="008B55C3" w:rsidP="00E4352B">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упорами (башмаками) для подкладывания под колеса;</w:t>
      </w:r>
    </w:p>
    <w:p w14:paraId="7CD5D632" w14:textId="7D3E1263" w:rsidR="008B55C3" w:rsidRPr="00A304AB" w:rsidRDefault="008B55C3" w:rsidP="00E4352B">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звуковым прерывистым сигналом при движении задним ходом;</w:t>
      </w:r>
    </w:p>
    <w:p w14:paraId="05E7D925" w14:textId="0D736AEB" w:rsidR="008B55C3" w:rsidRPr="00E4352B" w:rsidRDefault="008B55C3" w:rsidP="00F52273">
      <w:pPr>
        <w:numPr>
          <w:ilvl w:val="0"/>
          <w:numId w:val="88"/>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E4352B">
        <w:rPr>
          <w:rFonts w:ascii="Times New Roman" w:hAnsi="Times New Roman" w:cs="Times New Roman"/>
          <w:sz w:val="18"/>
          <w:szCs w:val="18"/>
        </w:rPr>
        <w:t>устройством блокировки (сигнализатором) поднятия кузова под высоковольтные линии</w:t>
      </w:r>
      <w:r w:rsidR="00E4352B" w:rsidRPr="00E4352B">
        <w:rPr>
          <w:rFonts w:ascii="Times New Roman" w:hAnsi="Times New Roman" w:cs="Times New Roman"/>
          <w:sz w:val="18"/>
          <w:szCs w:val="18"/>
        </w:rPr>
        <w:t xml:space="preserve"> </w:t>
      </w:r>
      <w:r w:rsidR="00E4352B">
        <w:rPr>
          <w:rFonts w:ascii="Times New Roman" w:hAnsi="Times New Roman" w:cs="Times New Roman"/>
          <w:sz w:val="18"/>
          <w:szCs w:val="18"/>
        </w:rPr>
        <w:t>(</w:t>
      </w:r>
      <w:r w:rsidRPr="00E4352B">
        <w:rPr>
          <w:rFonts w:ascii="Times New Roman" w:hAnsi="Times New Roman" w:cs="Times New Roman"/>
          <w:sz w:val="18"/>
          <w:szCs w:val="18"/>
        </w:rPr>
        <w:t xml:space="preserve">для автосамосвалов грузоподъемностью 30 тонн и более); </w:t>
      </w:r>
    </w:p>
    <w:p w14:paraId="2A82180A" w14:textId="2A2E63A6" w:rsidR="008B55C3" w:rsidRPr="00A304AB" w:rsidRDefault="008B55C3" w:rsidP="00E4352B">
      <w:pPr>
        <w:numPr>
          <w:ilvl w:val="0"/>
          <w:numId w:val="89"/>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двумя зеркалами заднего вида;</w:t>
      </w:r>
    </w:p>
    <w:p w14:paraId="5BE108EE" w14:textId="50B18E9A" w:rsidR="008B55C3" w:rsidRPr="00A304AB" w:rsidRDefault="008B55C3" w:rsidP="00E4352B">
      <w:pPr>
        <w:numPr>
          <w:ilvl w:val="0"/>
          <w:numId w:val="89"/>
        </w:numPr>
        <w:tabs>
          <w:tab w:val="left" w:pos="284"/>
        </w:tabs>
        <w:autoSpaceDE w:val="0"/>
        <w:autoSpaceDN w:val="0"/>
        <w:adjustRightInd w:val="0"/>
        <w:spacing w:after="0" w:line="240" w:lineRule="auto"/>
        <w:ind w:left="0" w:firstLine="0"/>
        <w:contextualSpacing/>
        <w:jc w:val="both"/>
        <w:rPr>
          <w:rFonts w:ascii="Times New Roman" w:hAnsi="Times New Roman" w:cs="Times New Roman"/>
          <w:sz w:val="18"/>
          <w:szCs w:val="18"/>
        </w:rPr>
      </w:pPr>
      <w:r w:rsidRPr="00A304AB">
        <w:rPr>
          <w:rFonts w:ascii="Times New Roman" w:hAnsi="Times New Roman" w:cs="Times New Roman"/>
          <w:sz w:val="18"/>
          <w:szCs w:val="18"/>
        </w:rPr>
        <w:t>средствами связи.</w:t>
      </w:r>
    </w:p>
    <w:p w14:paraId="4612CD9A" w14:textId="77777777" w:rsidR="008B55C3" w:rsidRDefault="008B55C3" w:rsidP="008B55C3">
      <w:pPr>
        <w:numPr>
          <w:ilvl w:val="0"/>
          <w:numId w:val="81"/>
        </w:numPr>
        <w:tabs>
          <w:tab w:val="clear" w:pos="360"/>
        </w:tabs>
        <w:autoSpaceDE w:val="0"/>
        <w:autoSpaceDN w:val="0"/>
        <w:adjustRightInd w:val="0"/>
        <w:spacing w:after="0" w:line="240" w:lineRule="auto"/>
        <w:ind w:firstLine="567"/>
        <w:contextualSpacing/>
        <w:jc w:val="both"/>
        <w:rPr>
          <w:rFonts w:ascii="Times New Roman" w:hAnsi="Times New Roman" w:cs="Times New Roman"/>
          <w:sz w:val="18"/>
          <w:szCs w:val="18"/>
        </w:rPr>
        <w:sectPr w:rsidR="008B55C3" w:rsidSect="008B55C3">
          <w:type w:val="continuous"/>
          <w:pgSz w:w="11906" w:h="16838"/>
          <w:pgMar w:top="851" w:right="567" w:bottom="567" w:left="851" w:header="709" w:footer="369" w:gutter="0"/>
          <w:cols w:num="2" w:space="708"/>
          <w:docGrid w:linePitch="360"/>
        </w:sectPr>
      </w:pPr>
    </w:p>
    <w:p w14:paraId="63206F5F" w14:textId="16DA436D"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на линию автотранспорт допускается выпускать при условии, если все его агрегаты и узлы, обеспечивающие безопасность движения, безопасность работ, предусмотренных технологией применения автотранспорта, находятся в технически исправном состоянии, имеют запас горючего и комплект инструмента, предусмотренный заводом-изготовителем;</w:t>
      </w:r>
    </w:p>
    <w:p w14:paraId="6E5D7257" w14:textId="5532114C"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не допускается использование открытого огня для разогревания масел и воды;</w:t>
      </w:r>
    </w:p>
    <w:p w14:paraId="11F863DA" w14:textId="1923A96E"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открытые горные работы для этих целей обеспечиваются стационарными пунктами пароподогрева в местах стоянки машин;</w:t>
      </w:r>
    </w:p>
    <w:p w14:paraId="011B5992" w14:textId="73CC4375"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водители должны иметь при себе документ на право управления автомобилем;</w:t>
      </w:r>
    </w:p>
    <w:p w14:paraId="1147F26F" w14:textId="313BCC0A"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водители, управляющие автотранспортом с дизель-электрической трансмиссией, должны иметь квалификационную группу по электробезопасности не ниже II;</w:t>
      </w:r>
    </w:p>
    <w:p w14:paraId="102C4F3D" w14:textId="108246FF"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оборудовать автотранспорт проблесковыми маячками желтого цвета, установленными на кабине;</w:t>
      </w:r>
    </w:p>
    <w:p w14:paraId="0EE89E02" w14:textId="6AA7922B"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на технологических дорогах движение автомобилей производить без обгона других автотранспортных средств;</w:t>
      </w:r>
    </w:p>
    <w:p w14:paraId="0D026F76" w14:textId="347B350D"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в зимнее время автодороги очищать от снега и льда, посыпать песком, мелким щебнем или шлаком; </w:t>
      </w:r>
    </w:p>
    <w:p w14:paraId="317AAA98" w14:textId="57DBDCA8"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кабина автосамосвала, предназначенного для эксплуатации на открытых горных работах, перекрывается защитным козырьком, обеспечивающим безопасность водителя при погрузке;</w:t>
      </w:r>
    </w:p>
    <w:p w14:paraId="49EF4533" w14:textId="140275E8" w:rsidR="008B55C3" w:rsidRPr="00A304AB" w:rsidRDefault="00895A32"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Pr>
          <w:rFonts w:ascii="Times New Roman" w:hAnsi="Times New Roman" w:cs="Times New Roman"/>
          <w:sz w:val="18"/>
          <w:szCs w:val="18"/>
        </w:rPr>
        <w:t>п</w:t>
      </w:r>
      <w:r w:rsidR="008B55C3" w:rsidRPr="00A304AB">
        <w:rPr>
          <w:rFonts w:ascii="Times New Roman" w:hAnsi="Times New Roman" w:cs="Times New Roman"/>
          <w:sz w:val="18"/>
          <w:szCs w:val="18"/>
        </w:rPr>
        <w:t>ри отсутствии защитного козырька водитель автомобиля выходит на время загрузки из кабины и находится за пределами максимального радиуса действия ковша экскаватора (погрузчика);</w:t>
      </w:r>
    </w:p>
    <w:p w14:paraId="7B3E8BA7" w14:textId="5835DE16"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очищать кузов от налипшей и намерзшей горной массы проводить в отведенном месте с применением механических средств;</w:t>
      </w:r>
    </w:p>
    <w:p w14:paraId="29809130" w14:textId="022BF45A"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иметь утвержденный годовой график планово-предупредительного ремонта (ППР) автотранспорта;</w:t>
      </w:r>
    </w:p>
    <w:p w14:paraId="444E9A4E" w14:textId="0A6BCD04"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 местах дислокации автотранспорта, установить границы мест стоянки и ремонта транспортных средств и жилых помещений, для минимизации помех отдыхающего персонала;</w:t>
      </w:r>
    </w:p>
    <w:p w14:paraId="16828133" w14:textId="2094C9C6"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ежемесячно письменно информировать отдел ОТ и ТБ о техническом обслуживании автотранспортных средств;</w:t>
      </w:r>
    </w:p>
    <w:p w14:paraId="27A3335B" w14:textId="5B68C5E8"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обеспечить установку на технологических дорогах дорожными знаками и соблюдение скоростного режима (40 км/ч);</w:t>
      </w:r>
    </w:p>
    <w:p w14:paraId="3AF5FBE2" w14:textId="29206BEF"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lastRenderedPageBreak/>
        <w:t>обеспечить на своих рабочих местах наличие полного комплекта исправного инструмента и оборудования, согласно профилю выполняемой работы;</w:t>
      </w:r>
    </w:p>
    <w:p w14:paraId="09CCCE11" w14:textId="3E250E3F"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согласовывать в письменной форме с Заказчиком все изменения в плане работ, отклонения от плана производства работ без предварительного согласования с представителем Заказчика не допускаются; </w:t>
      </w:r>
    </w:p>
    <w:p w14:paraId="110A2829" w14:textId="5B99FAFF"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немедленно ставить в известность руководство Заказчика и руководство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(в соответствии со схемой оповещения, действующей в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обо всех несчастных случаях, инцидентах, авариях происшедших на участке проведения работ.</w:t>
      </w:r>
    </w:p>
    <w:p w14:paraId="4DB37965" w14:textId="107ED005" w:rsidR="008B55C3" w:rsidRPr="00A304AB" w:rsidRDefault="00895A32"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Pr>
          <w:rFonts w:ascii="Times New Roman" w:hAnsi="Times New Roman" w:cs="Times New Roman"/>
          <w:sz w:val="18"/>
          <w:szCs w:val="18"/>
        </w:rPr>
        <w:t>н</w:t>
      </w:r>
      <w:r w:rsidR="008B55C3" w:rsidRPr="00A304AB">
        <w:rPr>
          <w:rFonts w:ascii="Times New Roman" w:hAnsi="Times New Roman" w:cs="Times New Roman"/>
          <w:sz w:val="18"/>
          <w:szCs w:val="18"/>
        </w:rPr>
        <w:t>емедленно ставить в известность руководство Заказчика и руководителей структурных подразделений ТОО «</w:t>
      </w:r>
      <w:r w:rsidR="008B55C3" w:rsidRPr="00895A32">
        <w:rPr>
          <w:rFonts w:ascii="Times New Roman" w:hAnsi="Times New Roman" w:cs="Times New Roman"/>
          <w:sz w:val="18"/>
          <w:szCs w:val="18"/>
        </w:rPr>
        <w:t>RG</w:t>
      </w:r>
      <w:r w:rsidR="008B55C3" w:rsidRPr="00A304AB">
        <w:rPr>
          <w:rFonts w:ascii="Times New Roman" w:hAnsi="Times New Roman" w:cs="Times New Roman"/>
          <w:sz w:val="18"/>
          <w:szCs w:val="18"/>
        </w:rPr>
        <w:t xml:space="preserve"> </w:t>
      </w:r>
      <w:r w:rsidR="008B55C3" w:rsidRPr="00895A32">
        <w:rPr>
          <w:rFonts w:ascii="Times New Roman" w:hAnsi="Times New Roman" w:cs="Times New Roman"/>
          <w:sz w:val="18"/>
          <w:szCs w:val="18"/>
        </w:rPr>
        <w:t>Gold</w:t>
      </w:r>
      <w:r w:rsidR="008B55C3" w:rsidRPr="00A304AB">
        <w:rPr>
          <w:rFonts w:ascii="Times New Roman" w:hAnsi="Times New Roman" w:cs="Times New Roman"/>
          <w:sz w:val="18"/>
          <w:szCs w:val="18"/>
        </w:rPr>
        <w:t>» о произошедших производственных сверхнормативных аварийных эмиссий в окружающую среду.</w:t>
      </w:r>
    </w:p>
    <w:p w14:paraId="794502FC" w14:textId="77777777" w:rsidR="008B55C3" w:rsidRPr="00A304AB" w:rsidRDefault="008B55C3" w:rsidP="008B55C3">
      <w:pPr>
        <w:pStyle w:val="a3"/>
        <w:numPr>
          <w:ilvl w:val="0"/>
          <w:numId w:val="90"/>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ТОО «RG Gold» и Заказчик имеют право:</w:t>
      </w:r>
    </w:p>
    <w:p w14:paraId="679081F1" w14:textId="0C1F67AF"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требовать от подрядной организации соблюдения установленных правил и норм по обеспечению безопасности технологического процесса;</w:t>
      </w:r>
    </w:p>
    <w:p w14:paraId="2DD5F942" w14:textId="4EF39B49"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приостанавливать или запрещать ведение работ при выявлении нарушении норм и правил безопасного производства работ, до устранения выявленных замечаний. Проинформировав об этом руководителя предприятия-подрядчика;</w:t>
      </w:r>
    </w:p>
    <w:p w14:paraId="04C81260" w14:textId="793D4FC2"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 каждом выявленном нарушении требований промышленной, пожарной безопасности и охраны труда ставить в известность руководство подрядной организации для принятия ими мер по предупреждению подобных нарушений;</w:t>
      </w:r>
    </w:p>
    <w:p w14:paraId="0A75A599" w14:textId="77777777" w:rsidR="008B55C3" w:rsidRPr="00A304AB" w:rsidRDefault="008B55C3" w:rsidP="008B55C3">
      <w:pPr>
        <w:pStyle w:val="a3"/>
        <w:numPr>
          <w:ilvl w:val="0"/>
          <w:numId w:val="90"/>
        </w:numPr>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Приемка объектов, оборудования, машин и механизмов на территории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осуществляется на основании Акта приема-передачи.</w:t>
      </w:r>
    </w:p>
    <w:p w14:paraId="5E5EA550" w14:textId="77777777" w:rsidR="008B55C3" w:rsidRPr="00A304AB" w:rsidRDefault="008B55C3" w:rsidP="008B55C3">
      <w:pPr>
        <w:pStyle w:val="a3"/>
        <w:numPr>
          <w:ilvl w:val="0"/>
          <w:numId w:val="82"/>
        </w:numPr>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Производственный контроль</w:t>
      </w:r>
    </w:p>
    <w:p w14:paraId="6FF8D9E2" w14:textId="77777777" w:rsidR="008B55C3" w:rsidRPr="00A304AB" w:rsidRDefault="008B55C3" w:rsidP="008B55C3">
      <w:pPr>
        <w:pStyle w:val="a3"/>
        <w:numPr>
          <w:ilvl w:val="0"/>
          <w:numId w:val="91"/>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Подрядная организация на время выполнения работ на производственных объектах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обязана обеспечить производственный контроль за соблюдением требований промышленной безопасности в соответствии с требованиями закона Республики Казахстан «О Гражданской защите» от 11 апреля 2014 года № 188-</w:t>
      </w:r>
      <w:r w:rsidRPr="00A304AB">
        <w:rPr>
          <w:rFonts w:ascii="Times New Roman" w:hAnsi="Times New Roman" w:cs="Times New Roman"/>
          <w:sz w:val="18"/>
          <w:szCs w:val="18"/>
          <w:lang w:val="en-US"/>
        </w:rPr>
        <w:t>V</w:t>
      </w:r>
      <w:r w:rsidRPr="00A304AB">
        <w:rPr>
          <w:rFonts w:ascii="Times New Roman" w:hAnsi="Times New Roman" w:cs="Times New Roman"/>
          <w:sz w:val="18"/>
          <w:szCs w:val="18"/>
        </w:rPr>
        <w:t>.</w:t>
      </w:r>
    </w:p>
    <w:p w14:paraId="38CB9B8D" w14:textId="77777777" w:rsidR="008B55C3" w:rsidRPr="00A304AB" w:rsidRDefault="008B55C3" w:rsidP="008B55C3">
      <w:pPr>
        <w:pStyle w:val="a3"/>
        <w:numPr>
          <w:ilvl w:val="0"/>
          <w:numId w:val="91"/>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Работники подрядных организаций, ответственные за осуществление производственного контроля обязаны обеспечить:</w:t>
      </w:r>
    </w:p>
    <w:p w14:paraId="761B5227"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контроль соблюдения требований промышленной безопасности, технологической дисциплины и соответствием производственных процессов, действующим нормам и правилам;</w:t>
      </w:r>
    </w:p>
    <w:p w14:paraId="112B8B85"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контроль технического состояния производственного оборудования, применяемого при выполнении работ на производственных объектах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и транспортных средств;</w:t>
      </w:r>
    </w:p>
    <w:p w14:paraId="4E942FC7"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контроль соблюдения экологических требований; </w:t>
      </w:r>
    </w:p>
    <w:p w14:paraId="25F9C38E"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принятие адекватных мер при наличии нарушений правил промышленной безопасности и охраны труда;</w:t>
      </w:r>
    </w:p>
    <w:p w14:paraId="79CFE564"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участие на еженедельных советах по технике безопасности и промышленной безопасности, проводимых Заказчиком.</w:t>
      </w:r>
    </w:p>
    <w:p w14:paraId="37A0201E"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организацию работ, направленных на предупреждение аварий и обеспечение готовности к локализации аварий и ликвидации их последствий;</w:t>
      </w:r>
    </w:p>
    <w:p w14:paraId="14FD033B"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расследование несчастных случаев и аварий, инцидентов для определения их причин и способов предотвращения.</w:t>
      </w:r>
    </w:p>
    <w:p w14:paraId="4971AA3A" w14:textId="77777777" w:rsidR="008B55C3" w:rsidRPr="00A304AB" w:rsidRDefault="008B55C3" w:rsidP="008B55C3">
      <w:pPr>
        <w:pStyle w:val="a3"/>
        <w:numPr>
          <w:ilvl w:val="0"/>
          <w:numId w:val="91"/>
        </w:numPr>
        <w:tabs>
          <w:tab w:val="left" w:pos="397"/>
        </w:tabs>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Должностные лица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и Заказчика, осуществляющие производственный контроль на предприятии, имеют право:</w:t>
      </w:r>
    </w:p>
    <w:p w14:paraId="289C4AF7"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 обследовании объектов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и Заказчика проверять состояние промышленной безопасности, пожарной безопасности, охраны труда и охраны окружающей среды. Контролировать выполнение подрядных работ, предъявлять производственному персоналу и ответственным инженерно-техническим работникам обязательные для исполнения предписания (указания) с требованием устранения выявленных нарушений правил и норм по промышленной, пожарной безопасности, охраны труда и охраны окружающей среды, а также положений и инструкций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xml:space="preserve">»; </w:t>
      </w:r>
    </w:p>
    <w:p w14:paraId="0EF49BAF"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беспрепятственно осматривать производственные, служебные и бытовые помещения подрядных организаций, ознакомиться с документами по вопросам промышленной, пожарной безопасности, охраны труда и охраны окружающей среды;</w:t>
      </w:r>
    </w:p>
    <w:p w14:paraId="590533A8"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запрещать эксплуатацию оборудования и производство работ при выявлении нарушений правил и норм по промышленной и пожарной безопасности, охране труда, охране окружающей среды, которые создают угрозу жизни и здоровью работников, и могут привести к аварии или инциденту, пожару или несчастному случаю;</w:t>
      </w:r>
    </w:p>
    <w:p w14:paraId="379B9EE1"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запрашивать и получать от руководителей подрядных организаций документы по вопросам организации и обеспечения охраны труда, промышленной безопасности и экологии;</w:t>
      </w:r>
    </w:p>
    <w:p w14:paraId="682AF853"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требовать от руководства подрядной организации отстранения от производства работ (замены) работника, не обученного, своевременно не прошедшего инструктаж, допускающего систематические нарушения, невыполнение требований законов Республики Казахстан, инструкций, нормативных и регламентирующих документов ТОО «</w:t>
      </w:r>
      <w:r w:rsidRPr="00895A32">
        <w:rPr>
          <w:rFonts w:ascii="Times New Roman" w:hAnsi="Times New Roman" w:cs="Times New Roman"/>
          <w:sz w:val="18"/>
          <w:szCs w:val="18"/>
        </w:rPr>
        <w:t>RG</w:t>
      </w:r>
      <w:r w:rsidRPr="00A304AB">
        <w:rPr>
          <w:rFonts w:ascii="Times New Roman" w:hAnsi="Times New Roman" w:cs="Times New Roman"/>
          <w:sz w:val="18"/>
          <w:szCs w:val="18"/>
        </w:rPr>
        <w:t xml:space="preserve"> </w:t>
      </w:r>
      <w:r w:rsidRPr="00895A32">
        <w:rPr>
          <w:rFonts w:ascii="Times New Roman" w:hAnsi="Times New Roman" w:cs="Times New Roman"/>
          <w:sz w:val="18"/>
          <w:szCs w:val="18"/>
        </w:rPr>
        <w:t>Gold</w:t>
      </w:r>
      <w:r w:rsidRPr="00A304AB">
        <w:rPr>
          <w:rFonts w:ascii="Times New Roman" w:hAnsi="Times New Roman" w:cs="Times New Roman"/>
          <w:sz w:val="18"/>
          <w:szCs w:val="18"/>
        </w:rPr>
        <w:t>» в области промышленной безопасности, охраны труда и охраны окружающей среды.</w:t>
      </w:r>
    </w:p>
    <w:p w14:paraId="53857925" w14:textId="7777777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проводить поведенческие аудиты безопасности работников подрядной организации при выполнении ими работ.</w:t>
      </w:r>
    </w:p>
    <w:p w14:paraId="428556FC" w14:textId="77777777" w:rsidR="008B55C3" w:rsidRPr="00A304AB" w:rsidRDefault="008B55C3" w:rsidP="008B55C3">
      <w:pPr>
        <w:tabs>
          <w:tab w:val="left" w:pos="397"/>
        </w:tabs>
        <w:spacing w:after="0" w:line="240" w:lineRule="auto"/>
        <w:contextualSpacing/>
        <w:jc w:val="both"/>
        <w:rPr>
          <w:rFonts w:ascii="Times New Roman" w:hAnsi="Times New Roman" w:cs="Times New Roman"/>
          <w:sz w:val="18"/>
          <w:szCs w:val="18"/>
        </w:rPr>
      </w:pPr>
      <w:r w:rsidRPr="00A304AB">
        <w:rPr>
          <w:rFonts w:ascii="Times New Roman" w:hAnsi="Times New Roman" w:cs="Times New Roman"/>
          <w:sz w:val="18"/>
          <w:szCs w:val="18"/>
        </w:rPr>
        <w:t xml:space="preserve">      В случае плановых обследований заказчиком объектов подрядчика, проверка осуществляется    только в присутствии представителя подрядчика.</w:t>
      </w:r>
    </w:p>
    <w:p w14:paraId="1066D386" w14:textId="77777777" w:rsidR="008B55C3" w:rsidRPr="00A304AB" w:rsidRDefault="008B55C3" w:rsidP="008B55C3">
      <w:pPr>
        <w:pStyle w:val="a3"/>
        <w:numPr>
          <w:ilvl w:val="0"/>
          <w:numId w:val="82"/>
        </w:numPr>
        <w:tabs>
          <w:tab w:val="left" w:pos="397"/>
        </w:tabs>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Расследование несчастных случаев, инцидентов, аварий и других происшествий на производстве</w:t>
      </w:r>
    </w:p>
    <w:p w14:paraId="53CD6437" w14:textId="77777777" w:rsidR="008B55C3" w:rsidRPr="00A304AB" w:rsidRDefault="008B55C3" w:rsidP="008B55C3">
      <w:pPr>
        <w:pStyle w:val="a3"/>
        <w:numPr>
          <w:ilvl w:val="0"/>
          <w:numId w:val="92"/>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Должностные лица предприятия-подрядчика обязаны немедленно ставить в известность руководство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обо всех несчастных случаях, инцидентах, авариях, пожарах, произошедших (возникших) на выделенном объекте проведения работ.</w:t>
      </w:r>
    </w:p>
    <w:p w14:paraId="098A7617" w14:textId="77777777" w:rsidR="008B55C3" w:rsidRPr="00A304AB" w:rsidRDefault="008B55C3" w:rsidP="008B55C3">
      <w:pPr>
        <w:pStyle w:val="a3"/>
        <w:numPr>
          <w:ilvl w:val="0"/>
          <w:numId w:val="92"/>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Расследование несчастных случаев на производстве, которые произошли с работниками подрядных организаций, проводятся в соответствии с Трудовым Кодексом РК.</w:t>
      </w:r>
    </w:p>
    <w:p w14:paraId="1FE0F73F" w14:textId="77777777" w:rsidR="008B55C3" w:rsidRPr="00A304AB" w:rsidRDefault="008B55C3" w:rsidP="008B55C3">
      <w:pPr>
        <w:pStyle w:val="a3"/>
        <w:numPr>
          <w:ilvl w:val="0"/>
          <w:numId w:val="92"/>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Расследование аварий на опасных производственных объектах, произошедших во время выполнения работ подрядными организациями, проводится в соответствии с требованиями законодательных актов, нормативных и руководящих документов РК, действующих на момент производства работ.</w:t>
      </w:r>
    </w:p>
    <w:p w14:paraId="1479E9C8" w14:textId="77777777" w:rsidR="008B55C3" w:rsidRPr="00A304AB" w:rsidRDefault="008B55C3" w:rsidP="008B55C3">
      <w:pPr>
        <w:pStyle w:val="a3"/>
        <w:numPr>
          <w:ilvl w:val="0"/>
          <w:numId w:val="92"/>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 результатам расследования несчастных случаев, аварий, инцидентов и пожаров, предприятия-подрядчики предоставляют в отдел ОТ и ТБ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после утверждения копии материалов (актов расследования) с приложением справок об экономическом ущербе.</w:t>
      </w:r>
    </w:p>
    <w:p w14:paraId="240A527C"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sz w:val="18"/>
          <w:szCs w:val="18"/>
        </w:rPr>
        <w:t xml:space="preserve"> </w:t>
      </w:r>
      <w:r w:rsidRPr="00A304AB">
        <w:rPr>
          <w:rFonts w:ascii="Times New Roman" w:hAnsi="Times New Roman" w:cs="Times New Roman"/>
          <w:b/>
          <w:bCs/>
          <w:sz w:val="18"/>
          <w:szCs w:val="18"/>
        </w:rPr>
        <w:t>Обязанности, права, трудовая дисциплина, личное поведение работников подрядной организации на территории ТОО «</w:t>
      </w:r>
      <w:r w:rsidRPr="00A304AB">
        <w:rPr>
          <w:rFonts w:ascii="Times New Roman" w:hAnsi="Times New Roman" w:cs="Times New Roman"/>
          <w:b/>
          <w:bCs/>
          <w:sz w:val="18"/>
          <w:szCs w:val="18"/>
          <w:lang w:val="en-US"/>
        </w:rPr>
        <w:t>RG</w:t>
      </w:r>
      <w:r w:rsidRPr="00A304AB">
        <w:rPr>
          <w:rFonts w:ascii="Times New Roman" w:hAnsi="Times New Roman" w:cs="Times New Roman"/>
          <w:b/>
          <w:bCs/>
          <w:sz w:val="18"/>
          <w:szCs w:val="18"/>
        </w:rPr>
        <w:t xml:space="preserve"> </w:t>
      </w:r>
      <w:r w:rsidRPr="00A304AB">
        <w:rPr>
          <w:rFonts w:ascii="Times New Roman" w:hAnsi="Times New Roman" w:cs="Times New Roman"/>
          <w:b/>
          <w:bCs/>
          <w:sz w:val="18"/>
          <w:szCs w:val="18"/>
          <w:lang w:val="en-US"/>
        </w:rPr>
        <w:t>Gold</w:t>
      </w:r>
      <w:r w:rsidRPr="00A304AB">
        <w:rPr>
          <w:rFonts w:ascii="Times New Roman" w:hAnsi="Times New Roman" w:cs="Times New Roman"/>
          <w:b/>
          <w:bCs/>
          <w:sz w:val="18"/>
          <w:szCs w:val="18"/>
        </w:rPr>
        <w:t xml:space="preserve">» </w:t>
      </w:r>
    </w:p>
    <w:p w14:paraId="3B0B14B2"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Предприятие – подрядчик несет полную ответственность за безопасность действий, как своего персонала, так и персонала Заказчика и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xml:space="preserve">», переданного на основании "Направления в подрядную организацию", в случае производственной необходимости предприятию-подрядчику (предприятию-субподрядчику) для непосредственного участия в производственной деятельности последнего на весь период производства работ (ППР, аварийно-восстановительных работ, работ по ликвидации аварий). </w:t>
      </w:r>
    </w:p>
    <w:p w14:paraId="3325CC9A"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Предприятие-подрядчик обязан:</w:t>
      </w:r>
    </w:p>
    <w:p w14:paraId="4C2704EA" w14:textId="3065D7A6"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lastRenderedPageBreak/>
        <w:t>ввести полный запрет на употребление алкогольных напитков, наркотических и психотропных веществ на рабочей площадке месторождений или на любой другой территории, на которой проводятся работы, в связи с данным Договором, и ознакомить своих работников с настоящим запретом;</w:t>
      </w:r>
    </w:p>
    <w:p w14:paraId="0FF45E1A" w14:textId="27E61734"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не допускать к работе работников, прибывших на рабочее место (объект) в состоянии алкогольного, наркотического или токсического опьянения;</w:t>
      </w:r>
    </w:p>
    <w:p w14:paraId="2CCABDCC" w14:textId="5CA685FC"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 случае обнаружения Заказчиком нарушений работниками Подрядчика или его субподрядчиков вышеизложенных требований Подрядчик обязуется незамедлительно отстранить данных работников с рабочей территории и не допускать их возвращения;</w:t>
      </w:r>
    </w:p>
    <w:p w14:paraId="78E01758" w14:textId="6C45C068"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не допускать проносить на территорию ТОО «RG Gold» веществ, вызывающих алкогольное, наркотическое или токсическое опьянение;</w:t>
      </w:r>
    </w:p>
    <w:p w14:paraId="47EC7BD0"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 xml:space="preserve">Фиксация факта появления работника на объектах ТОО «RG Gold» в состоянии алкогольного, наркотического или токсического опьянения, может </w:t>
      </w:r>
      <w:proofErr w:type="gramStart"/>
      <w:r w:rsidRPr="00A304AB">
        <w:rPr>
          <w:rFonts w:ascii="Times New Roman" w:hAnsi="Times New Roman" w:cs="Times New Roman"/>
          <w:sz w:val="18"/>
          <w:szCs w:val="18"/>
        </w:rPr>
        <w:t>осуществляется</w:t>
      </w:r>
      <w:proofErr w:type="gramEnd"/>
      <w:r w:rsidRPr="00A304AB">
        <w:rPr>
          <w:rFonts w:ascii="Times New Roman" w:hAnsi="Times New Roman" w:cs="Times New Roman"/>
          <w:sz w:val="18"/>
          <w:szCs w:val="18"/>
        </w:rPr>
        <w:t xml:space="preserve"> любым из ниже перечисленных способов, то есть медицинским осмотром или освидетельствованием; актами, составленными работниками Заказчика и/или Подрядчика (Субподрядчика); письменными объяснениями работников Заказчика и/или Подрядчика (Субподрядчика) или другими способами.</w:t>
      </w:r>
    </w:p>
    <w:p w14:paraId="5656A351"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В случае привлечения субподрядные организации, предприятие-подрядчик обязано предусмотреть в договоре с субподрядной организацией условия, предусмотренные настоящим Положением;</w:t>
      </w:r>
    </w:p>
    <w:p w14:paraId="54C44293"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Каждый работник подрядной организации, допущенный к производству работ на территорию ТОО «RG Gold», обязан:</w:t>
      </w:r>
    </w:p>
    <w:p w14:paraId="083AEDAD" w14:textId="16691686"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соблюдать правила внутреннего трудового распорядка, установленные, как собственным предприятием, так и ТОО «RG Gold»;</w:t>
      </w:r>
    </w:p>
    <w:p w14:paraId="57BCCB61" w14:textId="6C041759"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принимать меры к немедленному устранению причин и условий, препятствующих или затрудняющих нормальное производство работ, создающих угрозу жизни и здоровью работников (инцидент, авария), и немедленно сообщать о случившемся непосредственному руководителю работ и администрации Заказчика и ТОО «RG Gold»;</w:t>
      </w:r>
    </w:p>
    <w:p w14:paraId="00D337A9" w14:textId="5599F547"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содержать свое рабочее место, оборудование, инструмент и приспособления в порядке, чистоте и исправном состоянии, а также соблюдать чистоту и порядок на производственной территории ТОО «RG Gold»;</w:t>
      </w:r>
    </w:p>
    <w:p w14:paraId="420B05B1"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Работникам подрядной организаций, допущенным к производству работ на территорию ТОО «RG Gold» запрещается:</w:t>
      </w:r>
    </w:p>
    <w:p w14:paraId="3BE63317" w14:textId="79002302"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выполнять не предусмотренные заданием работы;</w:t>
      </w:r>
    </w:p>
    <w:p w14:paraId="0942CBDB" w14:textId="1DD86EE3"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проводить и допускать посторонних лиц на рабочее место;</w:t>
      </w:r>
    </w:p>
    <w:p w14:paraId="62934382" w14:textId="35609DC0"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проносить и хранить огнестрельное и другое оружие на производственных объектах ТОО «RG Gold»;</w:t>
      </w:r>
    </w:p>
    <w:p w14:paraId="4691BFD9" w14:textId="028749BC"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курить в неотведенных и необорудованных местах;</w:t>
      </w:r>
    </w:p>
    <w:p w14:paraId="6079B7B4" w14:textId="5F5D248A"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скрывать информацию о получении производственной травмы от непосредственного руководителя и администрации Заказчика и ТОО «RG Gold»;</w:t>
      </w:r>
    </w:p>
    <w:p w14:paraId="3889665B" w14:textId="745E003E"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проносить с собой, употреблять и находиться на территории Заказчика в состоянии алкогольного, наркотического или токсического опьянения.</w:t>
      </w:r>
    </w:p>
    <w:p w14:paraId="0A289577"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Работник подрядной организации имеет право:</w:t>
      </w:r>
    </w:p>
    <w:p w14:paraId="51FAB8FE" w14:textId="643B7ADC"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на отказ от выполнения работ в случае возникновения опасности для его жизни и здоровья, вследствие нарушения требований охраны труда со стороны Заказчика и ТОО «RG Gold», за исключением случаев, предусмотренных действующим законодательством, до устранения такой опасности.</w:t>
      </w:r>
    </w:p>
    <w:p w14:paraId="1A97BC0C" w14:textId="77777777" w:rsidR="008B55C3" w:rsidRPr="00A304AB" w:rsidRDefault="008B55C3" w:rsidP="008B55C3">
      <w:pPr>
        <w:pStyle w:val="a3"/>
        <w:numPr>
          <w:ilvl w:val="0"/>
          <w:numId w:val="93"/>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 xml:space="preserve">Непосредственный руководитель работ или администрации Заказчика и ТОО «RG Gold» не может требовать от работника подрядной организации возобновления работы в ситуации, пока сохраняется непосредственная опасность для жизни и здоровья работника. </w:t>
      </w:r>
    </w:p>
    <w:p w14:paraId="4A15CEAF" w14:textId="77777777" w:rsidR="008B55C3" w:rsidRPr="00A304AB" w:rsidRDefault="008B55C3" w:rsidP="008B55C3">
      <w:pPr>
        <w:pStyle w:val="a3"/>
        <w:numPr>
          <w:ilvl w:val="0"/>
          <w:numId w:val="82"/>
        </w:numPr>
        <w:autoSpaceDE w:val="0"/>
        <w:autoSpaceDN w:val="0"/>
        <w:adjustRightInd w:val="0"/>
        <w:spacing w:after="0" w:line="240" w:lineRule="auto"/>
        <w:ind w:left="0" w:firstLine="0"/>
        <w:contextualSpacing w:val="0"/>
        <w:jc w:val="both"/>
        <w:rPr>
          <w:rFonts w:ascii="Times New Roman" w:hAnsi="Times New Roman" w:cs="Times New Roman"/>
          <w:b/>
          <w:bCs/>
          <w:sz w:val="18"/>
          <w:szCs w:val="18"/>
        </w:rPr>
      </w:pPr>
      <w:r w:rsidRPr="00A304AB">
        <w:rPr>
          <w:rFonts w:ascii="Times New Roman" w:hAnsi="Times New Roman" w:cs="Times New Roman"/>
          <w:b/>
          <w:bCs/>
          <w:sz w:val="18"/>
          <w:szCs w:val="18"/>
        </w:rPr>
        <w:t xml:space="preserve">Требования к посетителям </w:t>
      </w:r>
    </w:p>
    <w:p w14:paraId="41A6DD80" w14:textId="77777777" w:rsidR="008B55C3" w:rsidRPr="00A304AB" w:rsidRDefault="008B55C3" w:rsidP="008B55C3">
      <w:pPr>
        <w:pStyle w:val="a3"/>
        <w:numPr>
          <w:ilvl w:val="0"/>
          <w:numId w:val="94"/>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На любых посетителей, пребывающих на производственных и иных объектах Заказчика и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 распространяются все правила и нормы по промышленной безопасности, охране труда, внутреннего распорядка и требования настоящего Положения, принятые в ТОО «RG Gold».</w:t>
      </w:r>
    </w:p>
    <w:p w14:paraId="398C4DBE" w14:textId="77777777" w:rsidR="008B55C3" w:rsidRPr="00A304AB" w:rsidRDefault="008B55C3" w:rsidP="008B55C3">
      <w:pPr>
        <w:pStyle w:val="a3"/>
        <w:numPr>
          <w:ilvl w:val="0"/>
          <w:numId w:val="94"/>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Посетители не допускаются на производственные объекты, цеха, участки, в рабочую зону без разрешения руководителя объекта и без сопровождающих лиц, из числа работников ТОО «</w:t>
      </w:r>
      <w:r w:rsidRPr="00A304AB">
        <w:rPr>
          <w:rFonts w:ascii="Times New Roman" w:hAnsi="Times New Roman" w:cs="Times New Roman"/>
          <w:sz w:val="18"/>
          <w:szCs w:val="18"/>
          <w:lang w:val="en-US"/>
        </w:rPr>
        <w:t>RG</w:t>
      </w:r>
      <w:r w:rsidRPr="00A304AB">
        <w:rPr>
          <w:rFonts w:ascii="Times New Roman" w:hAnsi="Times New Roman" w:cs="Times New Roman"/>
          <w:sz w:val="18"/>
          <w:szCs w:val="18"/>
        </w:rPr>
        <w:t xml:space="preserve"> </w:t>
      </w:r>
      <w:r w:rsidRPr="00A304AB">
        <w:rPr>
          <w:rFonts w:ascii="Times New Roman" w:hAnsi="Times New Roman" w:cs="Times New Roman"/>
          <w:sz w:val="18"/>
          <w:szCs w:val="18"/>
          <w:lang w:val="en-US"/>
        </w:rPr>
        <w:t>Gold</w:t>
      </w:r>
      <w:r w:rsidRPr="00A304AB">
        <w:rPr>
          <w:rFonts w:ascii="Times New Roman" w:hAnsi="Times New Roman" w:cs="Times New Roman"/>
          <w:sz w:val="18"/>
          <w:szCs w:val="18"/>
        </w:rPr>
        <w:t>».</w:t>
      </w:r>
    </w:p>
    <w:p w14:paraId="568F4E7C" w14:textId="77777777" w:rsidR="008B55C3" w:rsidRPr="00A304AB" w:rsidRDefault="008B55C3" w:rsidP="008B55C3">
      <w:pPr>
        <w:pStyle w:val="a3"/>
        <w:numPr>
          <w:ilvl w:val="0"/>
          <w:numId w:val="94"/>
        </w:numPr>
        <w:autoSpaceDE w:val="0"/>
        <w:autoSpaceDN w:val="0"/>
        <w:adjustRightInd w:val="0"/>
        <w:spacing w:after="0" w:line="240" w:lineRule="auto"/>
        <w:ind w:left="0" w:firstLine="0"/>
        <w:jc w:val="both"/>
        <w:rPr>
          <w:rFonts w:ascii="Times New Roman" w:hAnsi="Times New Roman" w:cs="Times New Roman"/>
          <w:sz w:val="18"/>
          <w:szCs w:val="18"/>
        </w:rPr>
      </w:pPr>
      <w:r w:rsidRPr="00A304AB">
        <w:rPr>
          <w:rFonts w:ascii="Times New Roman" w:hAnsi="Times New Roman" w:cs="Times New Roman"/>
          <w:sz w:val="18"/>
          <w:szCs w:val="18"/>
        </w:rPr>
        <w:t>Находясь на территории производственных объектов Заказчика и ТОО «RG Gold», посетители обязаны:</w:t>
      </w:r>
    </w:p>
    <w:p w14:paraId="52C2CA6E" w14:textId="6F69AF85"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строго выполнять инструкции руководителя объекта или сопровождающих лиц;</w:t>
      </w:r>
    </w:p>
    <w:p w14:paraId="15DCC092" w14:textId="6B33D614" w:rsidR="008B55C3" w:rsidRPr="00A304AB" w:rsidRDefault="008B55C3" w:rsidP="00895A32">
      <w:pPr>
        <w:numPr>
          <w:ilvl w:val="0"/>
          <w:numId w:val="81"/>
        </w:numPr>
        <w:tabs>
          <w:tab w:val="clear" w:pos="360"/>
          <w:tab w:val="num" w:pos="567"/>
        </w:tabs>
        <w:autoSpaceDE w:val="0"/>
        <w:autoSpaceDN w:val="0"/>
        <w:adjustRightInd w:val="0"/>
        <w:spacing w:after="0" w:line="240" w:lineRule="auto"/>
        <w:ind w:firstLine="284"/>
        <w:contextualSpacing/>
        <w:jc w:val="both"/>
        <w:rPr>
          <w:rFonts w:ascii="Times New Roman" w:hAnsi="Times New Roman" w:cs="Times New Roman"/>
          <w:sz w:val="18"/>
          <w:szCs w:val="18"/>
        </w:rPr>
      </w:pPr>
      <w:r w:rsidRPr="00A304AB">
        <w:rPr>
          <w:rFonts w:ascii="Times New Roman" w:hAnsi="Times New Roman" w:cs="Times New Roman"/>
          <w:sz w:val="18"/>
          <w:szCs w:val="18"/>
        </w:rPr>
        <w:t>использовать утвержденные для данного производственного объекта средства индивидуальной защиты.</w:t>
      </w:r>
    </w:p>
    <w:p w14:paraId="6EEE1A8B" w14:textId="3A31E680" w:rsidR="00F50251" w:rsidRDefault="00F50251" w:rsidP="009B164E">
      <w:pPr>
        <w:spacing w:after="0" w:line="240" w:lineRule="auto"/>
        <w:rPr>
          <w:rFonts w:ascii="Times New Roman" w:hAnsi="Times New Roman" w:cs="Times New Roman"/>
          <w:sz w:val="18"/>
          <w:szCs w:val="18"/>
        </w:rPr>
      </w:pPr>
      <w:permStart w:id="786700737"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1F3B3AC4" w14:textId="77777777" w:rsidTr="002F0ADA">
        <w:tc>
          <w:tcPr>
            <w:tcW w:w="5240" w:type="dxa"/>
          </w:tcPr>
          <w:p w14:paraId="578C88ED" w14:textId="131944CD"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 xml:space="preserve">Заказчика </w:t>
            </w:r>
          </w:p>
        </w:tc>
        <w:tc>
          <w:tcPr>
            <w:tcW w:w="5245" w:type="dxa"/>
          </w:tcPr>
          <w:p w14:paraId="456DC56A" w14:textId="4B712E42"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EA062F">
              <w:rPr>
                <w:rFonts w:ascii="Times New Roman" w:hAnsi="Times New Roman" w:cs="Times New Roman"/>
                <w:b/>
                <w:sz w:val="18"/>
                <w:szCs w:val="18"/>
              </w:rPr>
              <w:t>Подрядчика</w:t>
            </w:r>
            <w:r w:rsidR="00EA062F" w:rsidDel="00EA062F">
              <w:rPr>
                <w:rFonts w:ascii="Times New Roman" w:hAnsi="Times New Roman" w:cs="Times New Roman"/>
                <w:b/>
                <w:sz w:val="18"/>
                <w:szCs w:val="18"/>
              </w:rPr>
              <w:t xml:space="preserve"> </w:t>
            </w:r>
          </w:p>
        </w:tc>
      </w:tr>
      <w:tr w:rsidR="008B55C3" w:rsidRPr="009B164E" w14:paraId="5C7D1B9A" w14:textId="77777777" w:rsidTr="002F0ADA">
        <w:tc>
          <w:tcPr>
            <w:tcW w:w="5240" w:type="dxa"/>
          </w:tcPr>
          <w:p w14:paraId="3E4A4114" w14:textId="77777777" w:rsidR="008B55C3" w:rsidRPr="009B164E" w:rsidRDefault="008B55C3" w:rsidP="002F0ADA">
            <w:pPr>
              <w:spacing w:after="0" w:line="240" w:lineRule="auto"/>
              <w:jc w:val="center"/>
              <w:rPr>
                <w:rFonts w:ascii="Times New Roman" w:hAnsi="Times New Roman" w:cs="Times New Roman"/>
                <w:sz w:val="18"/>
                <w:szCs w:val="18"/>
              </w:rPr>
            </w:pPr>
          </w:p>
          <w:p w14:paraId="41AF67DE" w14:textId="77777777" w:rsidR="008B55C3" w:rsidRPr="009B164E" w:rsidRDefault="008B55C3" w:rsidP="002F0ADA">
            <w:pPr>
              <w:spacing w:after="0" w:line="240" w:lineRule="auto"/>
              <w:jc w:val="center"/>
              <w:rPr>
                <w:rFonts w:ascii="Times New Roman" w:hAnsi="Times New Roman" w:cs="Times New Roman"/>
                <w:sz w:val="18"/>
                <w:szCs w:val="18"/>
              </w:rPr>
            </w:pPr>
          </w:p>
        </w:tc>
        <w:tc>
          <w:tcPr>
            <w:tcW w:w="5245" w:type="dxa"/>
          </w:tcPr>
          <w:p w14:paraId="0130940E" w14:textId="77777777" w:rsidR="008B55C3" w:rsidRPr="009B164E" w:rsidRDefault="008B55C3" w:rsidP="002F0ADA">
            <w:pPr>
              <w:spacing w:after="0" w:line="240" w:lineRule="auto"/>
              <w:jc w:val="center"/>
              <w:rPr>
                <w:rFonts w:ascii="Times New Roman" w:hAnsi="Times New Roman" w:cs="Times New Roman"/>
                <w:sz w:val="18"/>
                <w:szCs w:val="18"/>
              </w:rPr>
            </w:pPr>
          </w:p>
          <w:p w14:paraId="3FAC9FD9" w14:textId="77777777" w:rsidR="008B55C3" w:rsidRPr="009B164E" w:rsidRDefault="008B55C3" w:rsidP="002F0ADA">
            <w:pPr>
              <w:spacing w:after="0" w:line="240" w:lineRule="auto"/>
              <w:jc w:val="center"/>
              <w:rPr>
                <w:rFonts w:ascii="Times New Roman" w:hAnsi="Times New Roman" w:cs="Times New Roman"/>
                <w:sz w:val="18"/>
                <w:szCs w:val="18"/>
              </w:rPr>
            </w:pPr>
          </w:p>
        </w:tc>
      </w:tr>
    </w:tbl>
    <w:p w14:paraId="27648D46" w14:textId="3EA8A544" w:rsidR="008B55C3" w:rsidRDefault="008B55C3" w:rsidP="009B164E">
      <w:pPr>
        <w:spacing w:after="0" w:line="240" w:lineRule="auto"/>
        <w:rPr>
          <w:rFonts w:ascii="Times New Roman" w:hAnsi="Times New Roman" w:cs="Times New Roman"/>
          <w:sz w:val="18"/>
          <w:szCs w:val="18"/>
        </w:rPr>
      </w:pPr>
    </w:p>
    <w:p w14:paraId="6D89141B" w14:textId="061F53D3" w:rsidR="003215DF" w:rsidRPr="00731F7F" w:rsidRDefault="00895A32" w:rsidP="003215DF">
      <w:pPr>
        <w:pStyle w:val="20"/>
        <w:spacing w:before="0" w:after="0"/>
        <w:jc w:val="right"/>
        <w:rPr>
          <w:rFonts w:ascii="Times New Roman" w:hAnsi="Times New Roman"/>
          <w:b w:val="0"/>
          <w:i w:val="0"/>
          <w:sz w:val="18"/>
          <w:szCs w:val="18"/>
        </w:rPr>
      </w:pPr>
      <w:r>
        <w:rPr>
          <w:rFonts w:ascii="Times New Roman" w:hAnsi="Times New Roman"/>
          <w:sz w:val="18"/>
          <w:szCs w:val="18"/>
        </w:rPr>
        <w:br w:type="column"/>
      </w:r>
      <w:bookmarkStart w:id="140" w:name="_Toc38136113"/>
      <w:permEnd w:id="786700737"/>
      <w:r w:rsidR="003215DF" w:rsidRPr="00731F7F">
        <w:rPr>
          <w:rFonts w:ascii="Times New Roman" w:hAnsi="Times New Roman"/>
          <w:b w:val="0"/>
          <w:i w:val="0"/>
          <w:sz w:val="18"/>
          <w:szCs w:val="18"/>
        </w:rPr>
        <w:lastRenderedPageBreak/>
        <w:t>Приложение №</w:t>
      </w:r>
      <w:r w:rsidR="009109DD">
        <w:rPr>
          <w:rFonts w:ascii="Times New Roman" w:hAnsi="Times New Roman"/>
          <w:b w:val="0"/>
          <w:i w:val="0"/>
          <w:sz w:val="18"/>
          <w:szCs w:val="18"/>
        </w:rPr>
        <w:t xml:space="preserve"> </w:t>
      </w:r>
      <w:r w:rsidR="003215DF" w:rsidRPr="00731F7F">
        <w:rPr>
          <w:rFonts w:ascii="Times New Roman" w:hAnsi="Times New Roman"/>
          <w:b w:val="0"/>
          <w:i w:val="0"/>
          <w:sz w:val="18"/>
          <w:szCs w:val="18"/>
        </w:rPr>
        <w:t>9 «Порядок допуска Персонала»</w:t>
      </w:r>
      <w:bookmarkEnd w:id="140"/>
    </w:p>
    <w:p w14:paraId="3ED532DD" w14:textId="77777777" w:rsidR="003215DF" w:rsidRPr="00731F7F" w:rsidRDefault="003215DF" w:rsidP="003215DF">
      <w:pPr>
        <w:spacing w:after="0" w:line="240" w:lineRule="auto"/>
        <w:jc w:val="right"/>
        <w:rPr>
          <w:rFonts w:ascii="Times New Roman" w:hAnsi="Times New Roman" w:cs="Times New Roman"/>
          <w:sz w:val="18"/>
          <w:szCs w:val="18"/>
        </w:rPr>
      </w:pPr>
      <w:permStart w:id="1419714029" w:edGrp="everyone"/>
      <w:r w:rsidRPr="00731F7F">
        <w:rPr>
          <w:rFonts w:ascii="Times New Roman" w:hAnsi="Times New Roman" w:cs="Times New Roman"/>
          <w:sz w:val="18"/>
          <w:szCs w:val="18"/>
        </w:rPr>
        <w:t>к Договору №_____ от _____/__________/_____ года</w:t>
      </w:r>
    </w:p>
    <w:permEnd w:id="1419714029"/>
    <w:p w14:paraId="140D2739" w14:textId="77777777" w:rsidR="003215DF" w:rsidRDefault="003215DF" w:rsidP="003215DF">
      <w:pPr>
        <w:spacing w:after="0"/>
        <w:jc w:val="right"/>
        <w:rPr>
          <w:rFonts w:ascii="Times New Roman" w:hAnsi="Times New Roman" w:cs="Times New Roman"/>
          <w:sz w:val="18"/>
          <w:szCs w:val="18"/>
        </w:rPr>
      </w:pPr>
      <w:r w:rsidRPr="00731F7F">
        <w:rPr>
          <w:rFonts w:ascii="Times New Roman" w:hAnsi="Times New Roman" w:cs="Times New Roman"/>
          <w:sz w:val="18"/>
          <w:szCs w:val="18"/>
        </w:rPr>
        <w:t>на выполнение строительно-монтажных работ</w:t>
      </w:r>
    </w:p>
    <w:p w14:paraId="57A66E80" w14:textId="77777777" w:rsidR="003215DF" w:rsidRPr="00731F7F" w:rsidRDefault="003215DF" w:rsidP="00274020">
      <w:pPr>
        <w:spacing w:after="0" w:line="240" w:lineRule="auto"/>
        <w:jc w:val="right"/>
        <w:rPr>
          <w:rFonts w:ascii="Times New Roman" w:hAnsi="Times New Roman" w:cs="Times New Roman"/>
          <w:sz w:val="18"/>
          <w:szCs w:val="18"/>
        </w:rPr>
      </w:pPr>
    </w:p>
    <w:p w14:paraId="26EA1891" w14:textId="77777777" w:rsidR="003215DF" w:rsidRPr="00731F7F" w:rsidRDefault="003215DF" w:rsidP="007A6994">
      <w:pPr>
        <w:pStyle w:val="L1"/>
        <w:numPr>
          <w:ilvl w:val="0"/>
          <w:numId w:val="98"/>
        </w:numPr>
        <w:spacing w:before="0"/>
        <w:jc w:val="center"/>
        <w:rPr>
          <w:rFonts w:eastAsia="Calibri"/>
          <w:sz w:val="18"/>
          <w:szCs w:val="18"/>
        </w:rPr>
      </w:pPr>
      <w:r w:rsidRPr="00731F7F">
        <w:rPr>
          <w:rFonts w:eastAsia="Calibri"/>
          <w:sz w:val="18"/>
          <w:szCs w:val="18"/>
        </w:rPr>
        <w:t>Доступ на Строительную площадку</w:t>
      </w:r>
    </w:p>
    <w:p w14:paraId="7DBD3403"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eastAsia="Times New Roman" w:hAnsi="Times New Roman" w:cs="Times New Roman"/>
          <w:sz w:val="18"/>
          <w:szCs w:val="18"/>
        </w:rPr>
        <w:t xml:space="preserve">Подрядчик самостоятельно знакомится с перечнями изделий, ввоз которых на территорию РК ограничен или запрещен, а также изделий, на ввоз которых требуется соответствующая лицензия. Подрядчик не представляет для ввоза в РК изделия, ввоз которых запрещен или ограничен; Подрядчик несет самостоятельную ответственность за любое нарушение этого условия Договора. Все импортируемое оборудование Подрядчика должно иметь разрешительную документацию для возможности эксплуатации на территории РК. </w:t>
      </w:r>
    </w:p>
    <w:p w14:paraId="5E813FEA"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организовывает и несет ответственность за доставку оборудования и  материалов </w:t>
      </w:r>
      <w:r w:rsidRPr="00731F7F">
        <w:rPr>
          <w:rFonts w:ascii="Times New Roman" w:hAnsi="Times New Roman" w:cs="Times New Roman"/>
          <w:sz w:val="18"/>
          <w:szCs w:val="18"/>
        </w:rPr>
        <w:t xml:space="preserve">Подрядчика </w:t>
      </w:r>
      <w:r w:rsidRPr="00731F7F">
        <w:rPr>
          <w:rFonts w:ascii="Times New Roman" w:eastAsia="Times New Roman" w:hAnsi="Times New Roman" w:cs="Times New Roman"/>
          <w:sz w:val="18"/>
          <w:szCs w:val="18"/>
        </w:rPr>
        <w:t xml:space="preserve">на Строительную площадку и вывоз обратно. </w:t>
      </w: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предусмотреть достаточное количество резервного оборудования, запасных частей, инструментов и </w:t>
      </w:r>
      <w:proofErr w:type="gramStart"/>
      <w:r w:rsidRPr="00731F7F">
        <w:rPr>
          <w:rFonts w:ascii="Times New Roman" w:eastAsia="Times New Roman" w:hAnsi="Times New Roman" w:cs="Times New Roman"/>
          <w:sz w:val="18"/>
          <w:szCs w:val="18"/>
        </w:rPr>
        <w:t>т.д.</w:t>
      </w:r>
      <w:proofErr w:type="gramEnd"/>
      <w:r w:rsidRPr="00731F7F">
        <w:rPr>
          <w:rFonts w:ascii="Times New Roman" w:eastAsia="Times New Roman" w:hAnsi="Times New Roman" w:cs="Times New Roman"/>
          <w:sz w:val="18"/>
          <w:szCs w:val="18"/>
        </w:rPr>
        <w:t>, необходимое для обеспечения непрерывного процесса выполнения Работ.</w:t>
      </w:r>
    </w:p>
    <w:p w14:paraId="1F7DD258"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самостоятельно и за свой счёт обеспечить безопасное и, соответствующее экологическим и санитарным нормам, хранение технологического оборудования, инструментов, материалов, продовольствия и энергоносителей на своём участке, путём самостоятельной организации складов, площадок хранения, кладовых, а также обеспечить наличие необходимых подъемных механизмов для их погрузки, разгрузки, перевалки. </w:t>
      </w:r>
    </w:p>
    <w:p w14:paraId="38FB47BF"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организовать транспортировку оборудования без дополнительной оплаты со стороны Заказчика. </w:t>
      </w:r>
    </w:p>
    <w:p w14:paraId="1AFC32B2"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обеспечивает транспортные средства, необходимые для доставки оборудования со склада до Строительной площадки. Транспортные средства оборудуются за счёт подрядчика, в соответствии с установленными действующим законодательством РК требованиями к безопасной перевозке пассажиров, товаров и грузов, а также, в случае возникновения необходимости, опасных грузов (ВВ, ГСМ, СДЯВ и т.п), в том числе ремнями безопасности для водителя, пассажиров и средствами крепления оборудования при транспортировке. </w:t>
      </w:r>
    </w:p>
    <w:p w14:paraId="58319501"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eastAsia="Times New Roman" w:hAnsi="Times New Roman" w:cs="Times New Roman"/>
          <w:sz w:val="18"/>
          <w:szCs w:val="18"/>
        </w:rPr>
        <w:t xml:space="preserve">На каждую единицу спецтехники, либо иное транспортное средство, используемое </w:t>
      </w:r>
      <w:r w:rsidRPr="00731F7F">
        <w:rPr>
          <w:rFonts w:ascii="Times New Roman" w:hAnsi="Times New Roman" w:cs="Times New Roman"/>
          <w:sz w:val="18"/>
          <w:szCs w:val="18"/>
        </w:rPr>
        <w:t xml:space="preserve">Подрядчиком </w:t>
      </w:r>
      <w:r w:rsidRPr="00731F7F">
        <w:rPr>
          <w:rFonts w:ascii="Times New Roman" w:eastAsia="Times New Roman" w:hAnsi="Times New Roman" w:cs="Times New Roman"/>
          <w:sz w:val="18"/>
          <w:szCs w:val="18"/>
        </w:rPr>
        <w:t xml:space="preserve">для выполнения Работ, </w:t>
      </w: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оформить пропуска на право проезда на объекты Заказчика независимо от формы собственности на транспортные средства согласно внутреннему нормативному документу Заказчика. </w:t>
      </w:r>
    </w:p>
    <w:p w14:paraId="012E2600"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eastAsia="Times New Roman" w:hAnsi="Times New Roman" w:cs="Times New Roman"/>
          <w:sz w:val="18"/>
          <w:szCs w:val="18"/>
        </w:rPr>
        <w:t xml:space="preserve">При транспортировке грузов (товарно-материальных ценностей («ТМЦ»), и др. оборудования) на свою базу или по территории Заказчика, завозе материалов и оборудования </w:t>
      </w: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иметь надлежащим образом оформленные транспортные накладные. </w:t>
      </w:r>
    </w:p>
    <w:p w14:paraId="62749149"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eastAsia="Times New Roman" w:hAnsi="Times New Roman" w:cs="Times New Roman"/>
          <w:sz w:val="18"/>
          <w:szCs w:val="18"/>
        </w:rPr>
        <w:t xml:space="preserve">До начала выполнения Работ </w:t>
      </w: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составляет и направляет на согласование Заказчику график перевозок с указанием количества оборудования, материалов и Персонала </w:t>
      </w:r>
      <w:r w:rsidRPr="00731F7F">
        <w:rPr>
          <w:rFonts w:ascii="Times New Roman" w:hAnsi="Times New Roman" w:cs="Times New Roman"/>
          <w:sz w:val="18"/>
          <w:szCs w:val="18"/>
        </w:rPr>
        <w:t>Подрядчика</w:t>
      </w:r>
      <w:r w:rsidRPr="00731F7F">
        <w:rPr>
          <w:rFonts w:ascii="Times New Roman" w:eastAsia="Times New Roman" w:hAnsi="Times New Roman" w:cs="Times New Roman"/>
          <w:sz w:val="18"/>
          <w:szCs w:val="18"/>
        </w:rPr>
        <w:t xml:space="preserve">. </w:t>
      </w:r>
    </w:p>
    <w:p w14:paraId="2CF67BB5" w14:textId="77777777" w:rsidR="003215DF" w:rsidRPr="00731F7F" w:rsidRDefault="003215DF" w:rsidP="00274020">
      <w:pPr>
        <w:pStyle w:val="a3"/>
        <w:numPr>
          <w:ilvl w:val="0"/>
          <w:numId w:val="96"/>
        </w:numPr>
        <w:spacing w:after="0" w:line="240" w:lineRule="auto"/>
        <w:jc w:val="both"/>
        <w:rPr>
          <w:rFonts w:ascii="Times New Roman" w:eastAsia="Times New Roman" w:hAnsi="Times New Roman" w:cs="Times New Roman"/>
          <w:sz w:val="18"/>
          <w:szCs w:val="18"/>
        </w:rPr>
      </w:pPr>
      <w:r w:rsidRPr="00731F7F">
        <w:rPr>
          <w:rFonts w:ascii="Times New Roman" w:hAnsi="Times New Roman" w:cs="Times New Roman"/>
          <w:sz w:val="18"/>
          <w:szCs w:val="18"/>
        </w:rPr>
        <w:t xml:space="preserve">Подрядчик </w:t>
      </w:r>
      <w:r w:rsidRPr="00731F7F">
        <w:rPr>
          <w:rFonts w:ascii="Times New Roman" w:eastAsia="Times New Roman" w:hAnsi="Times New Roman" w:cs="Times New Roman"/>
          <w:sz w:val="18"/>
          <w:szCs w:val="18"/>
        </w:rPr>
        <w:t xml:space="preserve">обязан согласовать с энергоснабжающими и эксплуатирующими энергетическое оборудование организациями провоз негабаритного груза, а также выполнение Работ в охранной зоне воздушной линии электропередачи. </w:t>
      </w:r>
    </w:p>
    <w:p w14:paraId="06F49A10" w14:textId="77777777" w:rsidR="003215DF" w:rsidRPr="00731F7F" w:rsidRDefault="003215DF" w:rsidP="00274020">
      <w:pPr>
        <w:pStyle w:val="a3"/>
        <w:numPr>
          <w:ilvl w:val="0"/>
          <w:numId w:val="96"/>
        </w:numPr>
        <w:spacing w:after="0" w:line="240" w:lineRule="auto"/>
        <w:jc w:val="both"/>
        <w:rPr>
          <w:rFonts w:ascii="Times New Roman" w:hAnsi="Times New Roman" w:cs="Times New Roman"/>
          <w:sz w:val="18"/>
          <w:szCs w:val="18"/>
        </w:rPr>
      </w:pPr>
      <w:r w:rsidRPr="00731F7F">
        <w:rPr>
          <w:rFonts w:ascii="Times New Roman" w:hAnsi="Times New Roman" w:cs="Times New Roman"/>
          <w:sz w:val="18"/>
          <w:szCs w:val="18"/>
        </w:rPr>
        <w:t>Подрядчик обязан не допускать случаев въезда и парковки личного транспорта Персонала Подрядчика на территорию Заказчика, а также согласовать с Заказчиком доставку Персонала Подрядчика к Строительной площадки путем направления Заказчику письменного Уведомления с указанием:</w:t>
      </w:r>
    </w:p>
    <w:p w14:paraId="70C6F9FA" w14:textId="77777777" w:rsidR="003215DF" w:rsidRPr="00731F7F" w:rsidRDefault="003215DF" w:rsidP="00A3493B">
      <w:pPr>
        <w:pStyle w:val="a3"/>
        <w:numPr>
          <w:ilvl w:val="1"/>
          <w:numId w:val="103"/>
        </w:numPr>
        <w:spacing w:after="0" w:line="240" w:lineRule="auto"/>
        <w:ind w:left="709"/>
        <w:jc w:val="both"/>
        <w:rPr>
          <w:rFonts w:ascii="Times New Roman" w:hAnsi="Times New Roman" w:cs="Times New Roman"/>
          <w:sz w:val="18"/>
          <w:szCs w:val="18"/>
        </w:rPr>
      </w:pPr>
      <w:r w:rsidRPr="00731F7F">
        <w:rPr>
          <w:rFonts w:ascii="Times New Roman" w:hAnsi="Times New Roman" w:cs="Times New Roman"/>
          <w:sz w:val="18"/>
          <w:szCs w:val="18"/>
        </w:rPr>
        <w:t>времени осуществления перевозки;</w:t>
      </w:r>
    </w:p>
    <w:p w14:paraId="1C70E56E" w14:textId="77777777" w:rsidR="003215DF" w:rsidRPr="00731F7F" w:rsidRDefault="003215DF" w:rsidP="00A3493B">
      <w:pPr>
        <w:pStyle w:val="a3"/>
        <w:numPr>
          <w:ilvl w:val="1"/>
          <w:numId w:val="103"/>
        </w:numPr>
        <w:spacing w:after="0" w:line="240" w:lineRule="auto"/>
        <w:ind w:left="709"/>
        <w:jc w:val="both"/>
        <w:rPr>
          <w:rFonts w:ascii="Times New Roman" w:hAnsi="Times New Roman" w:cs="Times New Roman"/>
          <w:sz w:val="18"/>
          <w:szCs w:val="18"/>
        </w:rPr>
      </w:pPr>
      <w:r w:rsidRPr="00731F7F">
        <w:rPr>
          <w:rFonts w:ascii="Times New Roman" w:hAnsi="Times New Roman" w:cs="Times New Roman"/>
          <w:sz w:val="18"/>
          <w:szCs w:val="18"/>
        </w:rPr>
        <w:t>маршрута перевозки;</w:t>
      </w:r>
    </w:p>
    <w:p w14:paraId="321E7F4F" w14:textId="77777777" w:rsidR="003215DF" w:rsidRPr="00731F7F" w:rsidRDefault="003215DF" w:rsidP="00A3493B">
      <w:pPr>
        <w:pStyle w:val="a3"/>
        <w:numPr>
          <w:ilvl w:val="1"/>
          <w:numId w:val="103"/>
        </w:numPr>
        <w:spacing w:after="0" w:line="240" w:lineRule="auto"/>
        <w:ind w:left="709"/>
        <w:jc w:val="both"/>
        <w:rPr>
          <w:rFonts w:ascii="Times New Roman" w:hAnsi="Times New Roman" w:cs="Times New Roman"/>
          <w:sz w:val="18"/>
          <w:szCs w:val="18"/>
        </w:rPr>
      </w:pPr>
      <w:r w:rsidRPr="00731F7F">
        <w:rPr>
          <w:rFonts w:ascii="Times New Roman" w:hAnsi="Times New Roman" w:cs="Times New Roman"/>
          <w:sz w:val="18"/>
          <w:szCs w:val="18"/>
        </w:rPr>
        <w:t>транспортных средств (включая марку, государственный регистрационный номер автомобиля, данных водителя либо наличия путевого листа);</w:t>
      </w:r>
    </w:p>
    <w:p w14:paraId="5706C513" w14:textId="77777777" w:rsidR="003215DF" w:rsidRPr="00731F7F" w:rsidRDefault="003215DF" w:rsidP="00A3493B">
      <w:pPr>
        <w:pStyle w:val="a3"/>
        <w:numPr>
          <w:ilvl w:val="1"/>
          <w:numId w:val="103"/>
        </w:numPr>
        <w:spacing w:after="0" w:line="240" w:lineRule="auto"/>
        <w:ind w:left="709"/>
        <w:contextualSpacing w:val="0"/>
        <w:jc w:val="both"/>
        <w:rPr>
          <w:rFonts w:ascii="Times New Roman" w:hAnsi="Times New Roman" w:cs="Times New Roman"/>
          <w:sz w:val="18"/>
          <w:szCs w:val="18"/>
        </w:rPr>
      </w:pPr>
      <w:r w:rsidRPr="00731F7F">
        <w:rPr>
          <w:rFonts w:ascii="Times New Roman" w:hAnsi="Times New Roman" w:cs="Times New Roman"/>
          <w:sz w:val="18"/>
          <w:szCs w:val="18"/>
        </w:rPr>
        <w:t>списка Персонала Подрядчика, с указанием фамилии, имени, отчества (полностью, как в документах), должности, номера, даты и органа выдачи документа, удостоверяющего личность.</w:t>
      </w:r>
    </w:p>
    <w:p w14:paraId="3AEFA67B" w14:textId="77777777" w:rsidR="003215DF" w:rsidRPr="00731F7F" w:rsidRDefault="003215DF" w:rsidP="00274020">
      <w:pPr>
        <w:spacing w:after="0" w:line="240" w:lineRule="auto"/>
        <w:ind w:left="567" w:hanging="567"/>
        <w:rPr>
          <w:rFonts w:ascii="Times New Roman" w:hAnsi="Times New Roman" w:cs="Times New Roman"/>
          <w:sz w:val="18"/>
          <w:szCs w:val="18"/>
        </w:rPr>
      </w:pPr>
    </w:p>
    <w:p w14:paraId="480DE5C3" w14:textId="77777777" w:rsidR="002739E7" w:rsidRPr="005702D3" w:rsidRDefault="002739E7" w:rsidP="002739E7">
      <w:pPr>
        <w:spacing w:after="0"/>
        <w:jc w:val="center"/>
        <w:rPr>
          <w:rFonts w:ascii="Times New Roman" w:hAnsi="Times New Roman" w:cs="Times New Roman"/>
          <w:b/>
          <w:bCs/>
          <w:sz w:val="18"/>
          <w:szCs w:val="18"/>
        </w:rPr>
      </w:pPr>
      <w:r w:rsidRPr="005702D3">
        <w:rPr>
          <w:rFonts w:ascii="Times New Roman" w:hAnsi="Times New Roman" w:cs="Times New Roman"/>
          <w:b/>
          <w:bCs/>
          <w:sz w:val="18"/>
          <w:szCs w:val="18"/>
        </w:rPr>
        <w:t xml:space="preserve">Инструкция «О пропускном и внутриобъектовом режимах </w:t>
      </w:r>
    </w:p>
    <w:p w14:paraId="583450DD" w14:textId="77777777" w:rsidR="002739E7" w:rsidRPr="008B20D6" w:rsidRDefault="002739E7" w:rsidP="002739E7">
      <w:pPr>
        <w:spacing w:after="120"/>
        <w:jc w:val="center"/>
        <w:rPr>
          <w:rFonts w:ascii="Times New Roman" w:hAnsi="Times New Roman" w:cs="Times New Roman"/>
          <w:i/>
          <w:iCs/>
          <w:sz w:val="18"/>
          <w:szCs w:val="18"/>
        </w:rPr>
      </w:pPr>
      <w:r w:rsidRPr="005702D3">
        <w:rPr>
          <w:rFonts w:ascii="Times New Roman" w:hAnsi="Times New Roman" w:cs="Times New Roman"/>
          <w:b/>
          <w:bCs/>
          <w:sz w:val="18"/>
          <w:szCs w:val="18"/>
        </w:rPr>
        <w:t>на охраняемой территории и объектах ТОО «RG Gold» и ТОО «RG Processing» (РГ Процессинг)</w:t>
      </w:r>
      <w:r w:rsidRPr="008B20D6">
        <w:rPr>
          <w:rFonts w:ascii="Times New Roman" w:hAnsi="Times New Roman" w:cs="Times New Roman"/>
          <w:sz w:val="18"/>
          <w:szCs w:val="18"/>
        </w:rPr>
        <w:t xml:space="preserve"> (выдержки)</w:t>
      </w:r>
    </w:p>
    <w:p w14:paraId="6A0F251F" w14:textId="77777777" w:rsidR="002739E7" w:rsidRPr="00EE4C93" w:rsidRDefault="002739E7" w:rsidP="002739E7">
      <w:pPr>
        <w:spacing w:after="0" w:line="240" w:lineRule="auto"/>
        <w:ind w:firstLine="567"/>
        <w:jc w:val="both"/>
        <w:rPr>
          <w:rFonts w:ascii="Times New Roman" w:hAnsi="Times New Roman" w:cs="Times New Roman"/>
          <w:bCs/>
          <w:sz w:val="18"/>
          <w:szCs w:val="18"/>
        </w:rPr>
      </w:pPr>
      <w:r w:rsidRPr="00EE4C93">
        <w:rPr>
          <w:rFonts w:ascii="Times New Roman" w:hAnsi="Times New Roman" w:cs="Times New Roman"/>
          <w:sz w:val="18"/>
          <w:szCs w:val="18"/>
        </w:rPr>
        <w:t xml:space="preserve">1.1. Настоящая Инструкция о пропускном и внутриобъектовом режимах на территории и объектах ТОО «RG Gold»/ТОО «RG Processing» (далее – </w:t>
      </w:r>
      <w:r w:rsidRPr="00EE4C93">
        <w:rPr>
          <w:rFonts w:ascii="Times New Roman" w:hAnsi="Times New Roman" w:cs="Times New Roman"/>
          <w:b/>
          <w:bCs/>
          <w:sz w:val="18"/>
          <w:szCs w:val="18"/>
        </w:rPr>
        <w:t>Инструкция</w:t>
      </w:r>
      <w:r w:rsidRPr="00EE4C93">
        <w:rPr>
          <w:rFonts w:ascii="Times New Roman" w:hAnsi="Times New Roman" w:cs="Times New Roman"/>
          <w:sz w:val="18"/>
          <w:szCs w:val="18"/>
        </w:rPr>
        <w:t xml:space="preserve">) определяет порядок организации и исполнения пропускного, а также соблюдения внутриобъектового режимов на охраняемой территории и всех офисных и производственных объектах ТОО «RG Gold»/ТОО «RG Processing» (далее – </w:t>
      </w:r>
      <w:r w:rsidRPr="00EE4C93">
        <w:rPr>
          <w:rFonts w:ascii="Times New Roman" w:hAnsi="Times New Roman" w:cs="Times New Roman"/>
          <w:b/>
          <w:bCs/>
          <w:sz w:val="18"/>
          <w:szCs w:val="18"/>
        </w:rPr>
        <w:t>Предприятие</w:t>
      </w:r>
      <w:r w:rsidRPr="00EE4C93">
        <w:rPr>
          <w:rFonts w:ascii="Times New Roman" w:hAnsi="Times New Roman" w:cs="Times New Roman"/>
          <w:sz w:val="18"/>
          <w:szCs w:val="18"/>
        </w:rPr>
        <w:t>).</w:t>
      </w:r>
    </w:p>
    <w:p w14:paraId="620FF33F" w14:textId="77777777" w:rsidR="002739E7" w:rsidRPr="00EE4C93" w:rsidRDefault="002739E7" w:rsidP="002739E7">
      <w:pPr>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2.1. Данная инструкция распространяется на все подразделения ТОО «RG Gold» и ТОО «RG Processing» (РГ Процессинг), а также на работников подрядных и сторонних организаций, арендаторов, гостей и посетителей, работников охранных структур, осуществляющих охрану объектов Компании (далее – представители сторонних организаций).</w:t>
      </w:r>
    </w:p>
    <w:p w14:paraId="18F3A1B0" w14:textId="77777777" w:rsidR="002739E7" w:rsidRPr="00EE4C93" w:rsidRDefault="002739E7" w:rsidP="002739E7">
      <w:pPr>
        <w:spacing w:after="0" w:line="240" w:lineRule="auto"/>
        <w:ind w:firstLine="567"/>
        <w:jc w:val="both"/>
        <w:rPr>
          <w:rFonts w:ascii="Times New Roman" w:hAnsi="Times New Roman" w:cs="Times New Roman"/>
          <w:b/>
          <w:bCs/>
          <w:sz w:val="18"/>
          <w:szCs w:val="18"/>
        </w:rPr>
      </w:pPr>
      <w:r w:rsidRPr="00EE4C93">
        <w:rPr>
          <w:rFonts w:ascii="Times New Roman" w:hAnsi="Times New Roman" w:cs="Times New Roman"/>
          <w:b/>
          <w:bCs/>
          <w:sz w:val="18"/>
          <w:szCs w:val="18"/>
        </w:rPr>
        <w:t>5.2. Пропускной режим</w:t>
      </w:r>
    </w:p>
    <w:p w14:paraId="558EA2B2" w14:textId="77777777" w:rsidR="002739E7" w:rsidRPr="00EE4C93" w:rsidRDefault="002739E7" w:rsidP="002739E7">
      <w:pPr>
        <w:pStyle w:val="23"/>
        <w:spacing w:after="0" w:line="240" w:lineRule="auto"/>
        <w:ind w:firstLine="567"/>
        <w:jc w:val="both"/>
        <w:rPr>
          <w:sz w:val="18"/>
          <w:szCs w:val="18"/>
        </w:rPr>
      </w:pPr>
      <w:r w:rsidRPr="00EE4C93">
        <w:rPr>
          <w:sz w:val="18"/>
          <w:szCs w:val="18"/>
        </w:rPr>
        <w:t>5.2.1. Пропускной режим устанавливает порядок допуска работников, представителей сторонних организаций, автотранспорта на охраняемую территорию и объекты Предприятия, а также порядок перемещения товарно-материальных ценностей,</w:t>
      </w:r>
      <w:r w:rsidRPr="002B5A43">
        <w:rPr>
          <w:sz w:val="18"/>
          <w:szCs w:val="18"/>
        </w:rPr>
        <w:t xml:space="preserve"> </w:t>
      </w:r>
      <w:r w:rsidRPr="00EE4C93">
        <w:rPr>
          <w:sz w:val="18"/>
          <w:szCs w:val="18"/>
        </w:rPr>
        <w:t>который регулируется настоящей Инструкцией.</w:t>
      </w:r>
    </w:p>
    <w:p w14:paraId="5C04649F" w14:textId="77777777" w:rsidR="002739E7" w:rsidRPr="00EE4C93" w:rsidRDefault="002739E7" w:rsidP="002739E7">
      <w:pPr>
        <w:pStyle w:val="23"/>
        <w:spacing w:after="0" w:line="240" w:lineRule="auto"/>
        <w:ind w:firstLine="567"/>
        <w:jc w:val="both"/>
        <w:rPr>
          <w:sz w:val="18"/>
          <w:szCs w:val="18"/>
        </w:rPr>
      </w:pPr>
      <w:r w:rsidRPr="00EE4C93">
        <w:rPr>
          <w:sz w:val="18"/>
          <w:szCs w:val="18"/>
        </w:rPr>
        <w:t xml:space="preserve">Перечень личных вещей, разрешенных к перемещению через КПП на/с охраняемую территорию и объекты Предприятия без оформления разрешительных документов, определяется настоящей Инструкцией (Приложение). Внос/вынос предметов, не указанных в Приложении, без оформления разрешительных документов </w:t>
      </w:r>
      <w:r w:rsidRPr="00EE4C93">
        <w:rPr>
          <w:b/>
          <w:sz w:val="18"/>
          <w:szCs w:val="18"/>
        </w:rPr>
        <w:t>запрещен.</w:t>
      </w:r>
    </w:p>
    <w:p w14:paraId="2F951F6C" w14:textId="77777777" w:rsidR="002739E7" w:rsidRPr="00EE4C93" w:rsidRDefault="002739E7" w:rsidP="002739E7">
      <w:pPr>
        <w:pStyle w:val="23"/>
        <w:spacing w:after="0" w:line="240" w:lineRule="auto"/>
        <w:ind w:firstLine="567"/>
        <w:jc w:val="both"/>
        <w:rPr>
          <w:sz w:val="18"/>
          <w:szCs w:val="18"/>
        </w:rPr>
      </w:pPr>
      <w:r w:rsidRPr="00EE4C93">
        <w:rPr>
          <w:sz w:val="18"/>
          <w:szCs w:val="18"/>
        </w:rPr>
        <w:t xml:space="preserve">5.2.2. Вход/выход работников и представителей сторонних организаций, въезд/выезд автотранспорта на охраняемую территорию и объекты Предприятия, пронос (провоз) ТМЦ разрешается только через специально оборудованные контрольно-пропускные пункты (КПП). </w:t>
      </w:r>
    </w:p>
    <w:p w14:paraId="06E34F26" w14:textId="77777777" w:rsidR="002739E7" w:rsidRPr="00EE4C93" w:rsidRDefault="002739E7" w:rsidP="002739E7">
      <w:pPr>
        <w:pStyle w:val="23"/>
        <w:spacing w:after="0" w:line="240" w:lineRule="auto"/>
        <w:ind w:firstLine="567"/>
        <w:jc w:val="both"/>
        <w:rPr>
          <w:sz w:val="18"/>
          <w:szCs w:val="18"/>
        </w:rPr>
      </w:pPr>
      <w:r w:rsidRPr="00EE4C93">
        <w:rPr>
          <w:sz w:val="18"/>
          <w:szCs w:val="18"/>
        </w:rPr>
        <w:t xml:space="preserve">Для обеспечения пропускного режима КПП могут быть оборудованы системами контроля доступа (СКД), специальными линиями для осмотра, средствами обнаружения продуктов металлургического производства. В случае необходимости, на КПП могут разворачиваться дополнительные средства охраны (средства аудио-видео регистрации, охранной сигнализации и </w:t>
      </w:r>
      <w:proofErr w:type="gramStart"/>
      <w:r w:rsidRPr="00EE4C93">
        <w:rPr>
          <w:sz w:val="18"/>
          <w:szCs w:val="18"/>
        </w:rPr>
        <w:t>т.д.</w:t>
      </w:r>
      <w:proofErr w:type="gramEnd"/>
      <w:r w:rsidRPr="00EE4C93">
        <w:rPr>
          <w:sz w:val="18"/>
          <w:szCs w:val="18"/>
        </w:rPr>
        <w:t>).</w:t>
      </w:r>
    </w:p>
    <w:p w14:paraId="59602145" w14:textId="77777777" w:rsidR="002739E7" w:rsidRPr="00EE4C93" w:rsidRDefault="002739E7" w:rsidP="002739E7">
      <w:pPr>
        <w:tabs>
          <w:tab w:val="left" w:pos="567"/>
        </w:tabs>
        <w:suppressAutoHyphens/>
        <w:spacing w:after="0" w:line="240" w:lineRule="auto"/>
        <w:jc w:val="both"/>
        <w:rPr>
          <w:rFonts w:ascii="Times New Roman" w:hAnsi="Times New Roman" w:cs="Times New Roman"/>
          <w:sz w:val="18"/>
          <w:szCs w:val="18"/>
        </w:rPr>
      </w:pPr>
      <w:r w:rsidRPr="00EE4C93">
        <w:rPr>
          <w:rFonts w:ascii="Times New Roman" w:hAnsi="Times New Roman" w:cs="Times New Roman"/>
          <w:sz w:val="18"/>
          <w:szCs w:val="18"/>
        </w:rPr>
        <w:tab/>
        <w:t xml:space="preserve">5.2.3. Вход/выход, въезд/выезд через КПП работникам и представителям сторонних организаций, включая и водителей транспортных средств, допуск транспорта на охраняемую территорию и объекты Предприятия разрешается только при наличии пропусков установленного образца. </w:t>
      </w:r>
    </w:p>
    <w:p w14:paraId="57E9444F" w14:textId="77777777" w:rsidR="002739E7" w:rsidRPr="00EE4C93" w:rsidRDefault="002739E7" w:rsidP="002739E7">
      <w:pPr>
        <w:tabs>
          <w:tab w:val="left" w:pos="567"/>
        </w:tabs>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 xml:space="preserve">5.2.4. В случае необходимости организации доступа на охраняемую территорию большому количеству работников и техники подрядных организаций, постоянно выполняющих договорные обязательства по долгосрочным контрактам, допускается вход/въезд – </w:t>
      </w:r>
      <w:r w:rsidRPr="00EE4C93">
        <w:rPr>
          <w:rFonts w:ascii="Times New Roman" w:hAnsi="Times New Roman" w:cs="Times New Roman"/>
          <w:sz w:val="18"/>
          <w:szCs w:val="18"/>
        </w:rPr>
        <w:lastRenderedPageBreak/>
        <w:t>выход/выезд на/с территории/ю с предъявлением документов, удостоверяющих личность, по спискам, составленным секретарём СБ и утверждённым начальником СБ.</w:t>
      </w:r>
    </w:p>
    <w:p w14:paraId="2AEE6849" w14:textId="77777777" w:rsidR="002739E7" w:rsidRPr="00EE4C93" w:rsidRDefault="002739E7" w:rsidP="002739E7">
      <w:pPr>
        <w:tabs>
          <w:tab w:val="left" w:pos="567"/>
        </w:tabs>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5.2.5. Пропуск лиц на охраняемую территорию и объекты Предприятия в темное время суток, в выходные и праздничные дни по разовым пропускам запрещается. В исключительных случаях пропуск может быть оформлен при наличии письменной заявки руководителя СП (начальника цеха, участка, отдела), по согласованию  с начальником СБ.</w:t>
      </w:r>
    </w:p>
    <w:p w14:paraId="17238D57" w14:textId="77777777" w:rsidR="002739E7" w:rsidRPr="00EE4C93" w:rsidRDefault="002739E7" w:rsidP="002739E7">
      <w:pPr>
        <w:tabs>
          <w:tab w:val="left" w:pos="0"/>
          <w:tab w:val="left" w:pos="567"/>
        </w:tabs>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 xml:space="preserve">5.2.6. При входе/выходе работника и представителя сторонней организации на/с охраняемые объекты Предприятия на КПП работники охраны обязаны проводить их осмотр (в </w:t>
      </w:r>
      <w:proofErr w:type="gramStart"/>
      <w:r w:rsidRPr="00EE4C93">
        <w:rPr>
          <w:rFonts w:ascii="Times New Roman" w:hAnsi="Times New Roman" w:cs="Times New Roman"/>
          <w:sz w:val="18"/>
          <w:szCs w:val="18"/>
        </w:rPr>
        <w:t>т.ч.</w:t>
      </w:r>
      <w:proofErr w:type="gramEnd"/>
      <w:r w:rsidRPr="00EE4C93">
        <w:rPr>
          <w:rFonts w:ascii="Times New Roman" w:hAnsi="Times New Roman" w:cs="Times New Roman"/>
          <w:sz w:val="18"/>
          <w:szCs w:val="18"/>
        </w:rPr>
        <w:t xml:space="preserve"> с применением ручного металлодетектора), а также осмотр их ручной клади. </w:t>
      </w:r>
    </w:p>
    <w:p w14:paraId="49F20DC2" w14:textId="77777777" w:rsidR="002739E7" w:rsidRPr="00EE4C93" w:rsidRDefault="002739E7" w:rsidP="002739E7">
      <w:pPr>
        <w:tabs>
          <w:tab w:val="left" w:pos="0"/>
        </w:tabs>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pacing w:val="-4"/>
          <w:sz w:val="18"/>
          <w:szCs w:val="18"/>
        </w:rPr>
        <w:t xml:space="preserve">5.2.7. Отказ работника (водителя транспортного средства), представителя сторонней организации от добровольного прохождения осмотра при выходе/выезде через КПП с охраняемой территории и объектов </w:t>
      </w:r>
      <w:r w:rsidRPr="00EE4C93">
        <w:rPr>
          <w:rFonts w:ascii="Times New Roman" w:hAnsi="Times New Roman" w:cs="Times New Roman"/>
          <w:sz w:val="18"/>
          <w:szCs w:val="18"/>
        </w:rPr>
        <w:t xml:space="preserve">Предприятия </w:t>
      </w:r>
      <w:r w:rsidRPr="00EE4C93">
        <w:rPr>
          <w:rFonts w:ascii="Times New Roman" w:hAnsi="Times New Roman" w:cs="Times New Roman"/>
          <w:spacing w:val="-4"/>
          <w:sz w:val="18"/>
          <w:szCs w:val="18"/>
        </w:rPr>
        <w:t xml:space="preserve">может быть расценен работниками охраны как попытка хищения (кражи) в одежде, ручной клади или в транспортном средстве продукции (других материальных ценностей) с охраняемой территории и объектов </w:t>
      </w:r>
      <w:r w:rsidRPr="00EE4C93">
        <w:rPr>
          <w:rFonts w:ascii="Times New Roman" w:hAnsi="Times New Roman" w:cs="Times New Roman"/>
          <w:sz w:val="18"/>
          <w:szCs w:val="18"/>
        </w:rPr>
        <w:t>Предприятия</w:t>
      </w:r>
      <w:r w:rsidRPr="00EE4C93">
        <w:rPr>
          <w:rFonts w:ascii="Times New Roman" w:hAnsi="Times New Roman" w:cs="Times New Roman"/>
          <w:spacing w:val="-4"/>
          <w:sz w:val="18"/>
          <w:szCs w:val="18"/>
        </w:rPr>
        <w:t xml:space="preserve">. В случае отказа от осмотра, работник (водитель с транспортным средством), представитель сторонней организации задерживается, о </w:t>
      </w:r>
      <w:r w:rsidRPr="00EE4C93">
        <w:rPr>
          <w:rFonts w:ascii="Times New Roman" w:hAnsi="Times New Roman" w:cs="Times New Roman"/>
          <w:sz w:val="18"/>
          <w:szCs w:val="18"/>
        </w:rPr>
        <w:t>факте задержания сообщается работнику СБиР и руководителю Охраны на объекте, которые по прибытии на КПП принимают решение о вызове сотрудников</w:t>
      </w:r>
      <w:r w:rsidRPr="00EE4C93">
        <w:rPr>
          <w:rFonts w:ascii="Times New Roman" w:hAnsi="Times New Roman" w:cs="Times New Roman"/>
          <w:b/>
          <w:sz w:val="18"/>
          <w:szCs w:val="18"/>
        </w:rPr>
        <w:t xml:space="preserve"> </w:t>
      </w:r>
      <w:r w:rsidRPr="00EE4C93">
        <w:rPr>
          <w:rFonts w:ascii="Times New Roman" w:hAnsi="Times New Roman" w:cs="Times New Roman"/>
          <w:sz w:val="18"/>
          <w:szCs w:val="18"/>
        </w:rPr>
        <w:t>полиции для проведения досмотра задержанного.</w:t>
      </w:r>
    </w:p>
    <w:p w14:paraId="6606AC6F" w14:textId="77777777" w:rsidR="002739E7" w:rsidRPr="00EE4C93" w:rsidRDefault="002739E7" w:rsidP="002739E7">
      <w:pPr>
        <w:tabs>
          <w:tab w:val="left" w:pos="0"/>
        </w:tabs>
        <w:spacing w:after="0" w:line="240" w:lineRule="auto"/>
        <w:ind w:firstLine="567"/>
        <w:jc w:val="both"/>
        <w:rPr>
          <w:rFonts w:ascii="Times New Roman" w:hAnsi="Times New Roman" w:cs="Times New Roman"/>
          <w:b/>
          <w:bCs/>
          <w:sz w:val="18"/>
          <w:szCs w:val="18"/>
        </w:rPr>
      </w:pPr>
      <w:r w:rsidRPr="00EE4C93">
        <w:rPr>
          <w:rFonts w:ascii="Times New Roman" w:hAnsi="Times New Roman" w:cs="Times New Roman"/>
          <w:b/>
          <w:bCs/>
          <w:sz w:val="18"/>
          <w:szCs w:val="18"/>
        </w:rPr>
        <w:t>5.3. Порядок входа/выхода на/с охраняемую территорию и объекты Предприятия</w:t>
      </w:r>
    </w:p>
    <w:p w14:paraId="2911F9D0" w14:textId="77777777" w:rsidR="002739E7" w:rsidRPr="00EE4C93" w:rsidRDefault="002739E7" w:rsidP="002739E7">
      <w:pPr>
        <w:suppressAutoHyphens/>
        <w:spacing w:after="0" w:line="240" w:lineRule="auto"/>
        <w:ind w:firstLine="567"/>
        <w:jc w:val="both"/>
        <w:rPr>
          <w:rFonts w:ascii="Times New Roman" w:hAnsi="Times New Roman" w:cs="Times New Roman"/>
          <w:b/>
          <w:bCs/>
          <w:sz w:val="18"/>
          <w:szCs w:val="18"/>
        </w:rPr>
      </w:pPr>
      <w:r w:rsidRPr="00EE4C93">
        <w:rPr>
          <w:rFonts w:ascii="Times New Roman" w:hAnsi="Times New Roman" w:cs="Times New Roman"/>
          <w:sz w:val="18"/>
          <w:szCs w:val="18"/>
        </w:rPr>
        <w:t>5.3.1. Вход/выход на/с охраняемую территорию и объекты Предприятия работников, представителей сторонних организаций разрешается только</w:t>
      </w:r>
      <w:r w:rsidRPr="00EE4C93">
        <w:rPr>
          <w:rFonts w:ascii="Times New Roman" w:hAnsi="Times New Roman" w:cs="Times New Roman"/>
          <w:spacing w:val="-3"/>
          <w:sz w:val="18"/>
          <w:szCs w:val="18"/>
        </w:rPr>
        <w:t xml:space="preserve"> через КПП охраны, при наличии пропуска установленного образца (</w:t>
      </w:r>
      <w:r w:rsidRPr="00EE4C93">
        <w:rPr>
          <w:rFonts w:ascii="Times New Roman" w:hAnsi="Times New Roman" w:cs="Times New Roman"/>
          <w:sz w:val="18"/>
          <w:szCs w:val="18"/>
        </w:rPr>
        <w:t>постоянный, временный, разовый)</w:t>
      </w:r>
      <w:r w:rsidRPr="00EE4C93">
        <w:rPr>
          <w:rFonts w:ascii="Times New Roman" w:hAnsi="Times New Roman" w:cs="Times New Roman"/>
          <w:spacing w:val="-3"/>
          <w:sz w:val="18"/>
          <w:szCs w:val="18"/>
        </w:rPr>
        <w:t xml:space="preserve"> </w:t>
      </w:r>
      <w:r w:rsidRPr="00EE4C93">
        <w:rPr>
          <w:rFonts w:ascii="Times New Roman" w:hAnsi="Times New Roman" w:cs="Times New Roman"/>
          <w:spacing w:val="-1"/>
          <w:sz w:val="18"/>
          <w:szCs w:val="18"/>
        </w:rPr>
        <w:t>согласно графикам выхода на работу: вахтовых смен, графика сменности, пятидневный режим работы</w:t>
      </w:r>
      <w:r w:rsidRPr="00EE4C93">
        <w:rPr>
          <w:rFonts w:ascii="Times New Roman" w:hAnsi="Times New Roman" w:cs="Times New Roman"/>
          <w:spacing w:val="-3"/>
          <w:sz w:val="18"/>
          <w:szCs w:val="18"/>
        </w:rPr>
        <w:t>.</w:t>
      </w:r>
    </w:p>
    <w:p w14:paraId="31A97216"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pacing w:val="-3"/>
          <w:sz w:val="18"/>
          <w:szCs w:val="18"/>
        </w:rPr>
        <w:t>5.3.4. Вход/выход работников,</w:t>
      </w:r>
      <w:r w:rsidRPr="00EE4C93">
        <w:rPr>
          <w:rFonts w:ascii="Times New Roman" w:hAnsi="Times New Roman" w:cs="Times New Roman"/>
          <w:sz w:val="18"/>
          <w:szCs w:val="18"/>
        </w:rPr>
        <w:t xml:space="preserve"> представителей сторонних организаций</w:t>
      </w:r>
      <w:r w:rsidRPr="00EE4C93">
        <w:rPr>
          <w:rFonts w:ascii="Times New Roman" w:hAnsi="Times New Roman" w:cs="Times New Roman"/>
          <w:spacing w:val="-3"/>
          <w:sz w:val="18"/>
          <w:szCs w:val="18"/>
        </w:rPr>
        <w:t xml:space="preserve"> на/с охраняемую территорию и объекты </w:t>
      </w:r>
      <w:r w:rsidRPr="00EE4C93">
        <w:rPr>
          <w:rFonts w:ascii="Times New Roman" w:hAnsi="Times New Roman" w:cs="Times New Roman"/>
          <w:sz w:val="18"/>
          <w:szCs w:val="18"/>
        </w:rPr>
        <w:t xml:space="preserve">Предприятия </w:t>
      </w:r>
      <w:r w:rsidRPr="00EE4C93">
        <w:rPr>
          <w:rFonts w:ascii="Times New Roman" w:hAnsi="Times New Roman" w:cs="Times New Roman"/>
          <w:spacing w:val="-3"/>
          <w:sz w:val="18"/>
          <w:szCs w:val="18"/>
        </w:rPr>
        <w:t xml:space="preserve">осуществляется через оборудованные КПП охраны, </w:t>
      </w:r>
      <w:r w:rsidRPr="00EE4C93">
        <w:rPr>
          <w:rFonts w:ascii="Times New Roman" w:hAnsi="Times New Roman" w:cs="Times New Roman"/>
          <w:b/>
          <w:bCs/>
          <w:spacing w:val="-3"/>
          <w:sz w:val="18"/>
          <w:szCs w:val="18"/>
        </w:rPr>
        <w:t>не имеющих</w:t>
      </w:r>
      <w:r w:rsidRPr="00EE4C93">
        <w:rPr>
          <w:rFonts w:ascii="Times New Roman" w:hAnsi="Times New Roman" w:cs="Times New Roman"/>
          <w:b/>
          <w:bCs/>
          <w:spacing w:val="-2"/>
          <w:sz w:val="18"/>
          <w:szCs w:val="18"/>
        </w:rPr>
        <w:t xml:space="preserve"> автоматических контрольно-пропускных устройств</w:t>
      </w:r>
      <w:r w:rsidRPr="00EE4C93">
        <w:rPr>
          <w:rFonts w:ascii="Times New Roman" w:hAnsi="Times New Roman" w:cs="Times New Roman"/>
          <w:spacing w:val="-2"/>
          <w:sz w:val="18"/>
          <w:szCs w:val="18"/>
        </w:rPr>
        <w:t xml:space="preserve"> (турникеты, шлюзовые кабины, и др.),</w:t>
      </w:r>
      <w:r w:rsidRPr="00EE4C93">
        <w:rPr>
          <w:rFonts w:ascii="Times New Roman" w:hAnsi="Times New Roman" w:cs="Times New Roman"/>
          <w:snapToGrid w:val="0"/>
          <w:kern w:val="24"/>
          <w:sz w:val="18"/>
          <w:szCs w:val="18"/>
        </w:rPr>
        <w:t xml:space="preserve"> в следующем порядке: </w:t>
      </w:r>
    </w:p>
    <w:p w14:paraId="4C8A8172"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napToGrid w:val="0"/>
          <w:kern w:val="24"/>
          <w:sz w:val="18"/>
          <w:szCs w:val="18"/>
        </w:rPr>
        <w:t>- по приглашению работника охраны, пройти в помещение КПП. Вход осуществляется строго по одному;</w:t>
      </w:r>
    </w:p>
    <w:p w14:paraId="7894C8E1"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napToGrid w:val="0"/>
          <w:kern w:val="24"/>
          <w:sz w:val="18"/>
          <w:szCs w:val="18"/>
        </w:rPr>
        <w:t>- в помещении КПП предъявить пропуск, передав его работнику охраны в руки;</w:t>
      </w:r>
    </w:p>
    <w:p w14:paraId="7EEB511A"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z w:val="18"/>
          <w:szCs w:val="18"/>
        </w:rPr>
        <w:t>- допуск на охраняемый объект по разовому пропуску осуществляется только в сопровождении представителя принимающего структурного подразделения Предприятия;</w:t>
      </w:r>
    </w:p>
    <w:p w14:paraId="24934BE8" w14:textId="77777777" w:rsidR="002739E7" w:rsidRPr="00EE4C93" w:rsidRDefault="002739E7" w:rsidP="002739E7">
      <w:pPr>
        <w:spacing w:after="0" w:line="240" w:lineRule="auto"/>
        <w:ind w:firstLine="567"/>
        <w:jc w:val="both"/>
        <w:rPr>
          <w:rFonts w:ascii="Times New Roman" w:hAnsi="Times New Roman" w:cs="Times New Roman"/>
          <w:spacing w:val="-4"/>
          <w:sz w:val="18"/>
          <w:szCs w:val="18"/>
        </w:rPr>
      </w:pPr>
      <w:r w:rsidRPr="00EE4C93">
        <w:rPr>
          <w:rFonts w:ascii="Times New Roman" w:hAnsi="Times New Roman" w:cs="Times New Roman"/>
          <w:snapToGrid w:val="0"/>
          <w:kern w:val="24"/>
          <w:sz w:val="18"/>
          <w:szCs w:val="18"/>
        </w:rPr>
        <w:t>- по требованию работника охраны предъявить к осмотру вносимые/выносимые вещи, ручную кладь, укладку содержимого в которой необходимо заранее производить в порядке, позволяющем произвести беспрепятственный осмотр</w:t>
      </w:r>
      <w:r w:rsidRPr="00EE4C93">
        <w:rPr>
          <w:rFonts w:ascii="Times New Roman" w:hAnsi="Times New Roman" w:cs="Times New Roman"/>
          <w:spacing w:val="-4"/>
          <w:sz w:val="18"/>
          <w:szCs w:val="18"/>
        </w:rPr>
        <w:t>;</w:t>
      </w:r>
    </w:p>
    <w:p w14:paraId="41D3C7B1"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napToGrid w:val="0"/>
          <w:kern w:val="24"/>
          <w:sz w:val="18"/>
          <w:szCs w:val="18"/>
        </w:rPr>
        <w:t>- по требованию работника охраны пройти осмотр и внешний контроль с применением ручного металлодетектора;</w:t>
      </w:r>
    </w:p>
    <w:p w14:paraId="74A0A4EB" w14:textId="77777777" w:rsidR="002739E7" w:rsidRPr="00EE4C93" w:rsidRDefault="002739E7" w:rsidP="002739E7">
      <w:pPr>
        <w:pStyle w:val="a8"/>
        <w:tabs>
          <w:tab w:val="left" w:pos="360"/>
        </w:tabs>
        <w:spacing w:after="0"/>
        <w:ind w:left="0" w:firstLine="567"/>
        <w:jc w:val="both"/>
        <w:rPr>
          <w:sz w:val="18"/>
          <w:szCs w:val="18"/>
        </w:rPr>
      </w:pPr>
      <w:r w:rsidRPr="00EE4C93">
        <w:rPr>
          <w:sz w:val="18"/>
          <w:szCs w:val="18"/>
        </w:rPr>
        <w:t>- при срабатывании ручного металлодетектора выложить металлосодержащие предметы и повторно обследоваться через ручной ме</w:t>
      </w:r>
      <w:r w:rsidRPr="00EE4C93">
        <w:rPr>
          <w:sz w:val="18"/>
          <w:szCs w:val="18"/>
        </w:rPr>
        <w:softHyphen/>
        <w:t>таллодетектор;</w:t>
      </w:r>
    </w:p>
    <w:p w14:paraId="51E3C07C" w14:textId="77777777" w:rsidR="002739E7" w:rsidRPr="00EE4C93" w:rsidRDefault="002739E7" w:rsidP="002739E7">
      <w:pPr>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napToGrid w:val="0"/>
          <w:kern w:val="24"/>
          <w:sz w:val="18"/>
          <w:szCs w:val="18"/>
        </w:rPr>
        <w:t>- при повторном срабатывании ручного металлодетектора,</w:t>
      </w:r>
      <w:r w:rsidRPr="00EE4C93">
        <w:rPr>
          <w:rFonts w:ascii="Times New Roman" w:hAnsi="Times New Roman" w:cs="Times New Roman"/>
          <w:sz w:val="18"/>
          <w:szCs w:val="18"/>
        </w:rPr>
        <w:t xml:space="preserve"> дающем основание полагать, что лицо скрывает при себе и добровольно не предъявляет (не выдает) материальные ценности, принадлежащие на праве собственности Предприятию, лицо по требованию работника охраны  обязано передать ему пропуск и пройти в специально выделенное помещение. По требованию охранника самостоятельно снять с себя верхнюю одежду и обувь (при необходимости), самостоятельно выложить из одежды содержимое карманов. Осмотр лица, его одежды и обуви работник охраны осуществляет с использованием ручного металлодетектора. В случае, если остановленное лицо отказывается совершить вышеуказанные действия, охранник  докладывает об этом руководителю Охраны на объекте, который незамедлительно уведомляет работника СБ. </w:t>
      </w:r>
      <w:r w:rsidRPr="00EE4C93">
        <w:rPr>
          <w:rFonts w:ascii="Times New Roman" w:hAnsi="Times New Roman" w:cs="Times New Roman"/>
          <w:b/>
          <w:bCs/>
          <w:sz w:val="18"/>
          <w:szCs w:val="18"/>
        </w:rPr>
        <w:t>Если отказ от личного осмотра и осмотра вещей произошел при входе на охраняемую территорию, остановленное лицо не допускается без объяснения причин.</w:t>
      </w:r>
      <w:r w:rsidRPr="00EE4C93">
        <w:rPr>
          <w:rFonts w:ascii="Times New Roman" w:hAnsi="Times New Roman" w:cs="Times New Roman"/>
          <w:sz w:val="18"/>
          <w:szCs w:val="18"/>
        </w:rPr>
        <w:t xml:space="preserve"> Если отказ от осмотра произошел при выходе с охраняемой территории, то личный досмотр задержанного лица, досмотр находящихся при нем вещей, как исключительная форма контроля за сохранностью собственности Предприятия, должны быть проведены вызванными сотрудниками полиции, в пределах полномочий, возложенных на них действующим законодательством;</w:t>
      </w:r>
    </w:p>
    <w:p w14:paraId="295C2B4B" w14:textId="77777777" w:rsidR="002739E7" w:rsidRPr="00EE4C93" w:rsidRDefault="002739E7" w:rsidP="002739E7">
      <w:pPr>
        <w:spacing w:after="0" w:line="240" w:lineRule="auto"/>
        <w:ind w:firstLine="567"/>
        <w:jc w:val="both"/>
        <w:rPr>
          <w:rFonts w:ascii="Times New Roman" w:hAnsi="Times New Roman" w:cs="Times New Roman"/>
          <w:snapToGrid w:val="0"/>
          <w:kern w:val="24"/>
          <w:sz w:val="18"/>
          <w:szCs w:val="18"/>
        </w:rPr>
      </w:pPr>
      <w:r w:rsidRPr="00EE4C93">
        <w:rPr>
          <w:rFonts w:ascii="Times New Roman" w:hAnsi="Times New Roman" w:cs="Times New Roman"/>
          <w:snapToGrid w:val="0"/>
          <w:kern w:val="24"/>
          <w:sz w:val="18"/>
          <w:szCs w:val="18"/>
        </w:rPr>
        <w:t xml:space="preserve">- после проведения проверки работник охраны возвращает пропуск, </w:t>
      </w:r>
      <w:proofErr w:type="gramStart"/>
      <w:r w:rsidRPr="00EE4C93">
        <w:rPr>
          <w:rFonts w:ascii="Times New Roman" w:hAnsi="Times New Roman" w:cs="Times New Roman"/>
          <w:snapToGrid w:val="0"/>
          <w:kern w:val="24"/>
          <w:sz w:val="18"/>
          <w:szCs w:val="18"/>
        </w:rPr>
        <w:t>документ</w:t>
      </w:r>
      <w:proofErr w:type="gramEnd"/>
      <w:r w:rsidRPr="00EE4C93">
        <w:rPr>
          <w:rFonts w:ascii="Times New Roman" w:hAnsi="Times New Roman" w:cs="Times New Roman"/>
          <w:snapToGrid w:val="0"/>
          <w:kern w:val="24"/>
          <w:sz w:val="18"/>
          <w:szCs w:val="18"/>
        </w:rPr>
        <w:t xml:space="preserve"> удостоверяющий личность, личные вещи и разрешает работнику (</w:t>
      </w:r>
      <w:r w:rsidRPr="00EE4C93">
        <w:rPr>
          <w:rFonts w:ascii="Times New Roman" w:hAnsi="Times New Roman" w:cs="Times New Roman"/>
          <w:sz w:val="18"/>
          <w:szCs w:val="18"/>
        </w:rPr>
        <w:t>представителю сторонних организаций</w:t>
      </w:r>
      <w:r w:rsidRPr="00EE4C93">
        <w:rPr>
          <w:rFonts w:ascii="Times New Roman" w:hAnsi="Times New Roman" w:cs="Times New Roman"/>
          <w:snapToGrid w:val="0"/>
          <w:kern w:val="24"/>
          <w:sz w:val="18"/>
          <w:szCs w:val="18"/>
        </w:rPr>
        <w:t>) пройти на (с) охраняемую территорию и объект Предприятия;</w:t>
      </w:r>
    </w:p>
    <w:p w14:paraId="4FF59258" w14:textId="77777777" w:rsidR="002739E7" w:rsidRPr="00EE4C93" w:rsidRDefault="002739E7" w:rsidP="002739E7">
      <w:pPr>
        <w:tabs>
          <w:tab w:val="left" w:pos="0"/>
        </w:tabs>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napToGrid w:val="0"/>
          <w:kern w:val="24"/>
          <w:sz w:val="18"/>
          <w:szCs w:val="18"/>
        </w:rPr>
        <w:t xml:space="preserve">- при выходе с охраняемой территории разовый и временный пропуск </w:t>
      </w:r>
      <w:r w:rsidRPr="00EE4C93">
        <w:rPr>
          <w:rFonts w:ascii="Times New Roman" w:hAnsi="Times New Roman" w:cs="Times New Roman"/>
          <w:sz w:val="18"/>
          <w:szCs w:val="18"/>
        </w:rPr>
        <w:t>(с законченным сроком действия) передается работнику охраны. Временный пропуск передается в СБ для продления срока действия или уничтожения, разовый пропуск остается на посту охраны КПП.</w:t>
      </w:r>
    </w:p>
    <w:p w14:paraId="1AFC195B" w14:textId="77777777" w:rsidR="002739E7" w:rsidRPr="00EE4C93" w:rsidRDefault="002739E7" w:rsidP="002739E7">
      <w:pPr>
        <w:pStyle w:val="a8"/>
        <w:spacing w:after="0"/>
        <w:ind w:left="0" w:firstLine="567"/>
        <w:jc w:val="both"/>
        <w:rPr>
          <w:b/>
          <w:bCs/>
          <w:sz w:val="18"/>
          <w:szCs w:val="18"/>
        </w:rPr>
      </w:pPr>
      <w:r w:rsidRPr="00EE4C93">
        <w:rPr>
          <w:sz w:val="18"/>
          <w:szCs w:val="18"/>
        </w:rPr>
        <w:t xml:space="preserve">5.3.5. </w:t>
      </w:r>
      <w:r w:rsidRPr="00EE4C93">
        <w:rPr>
          <w:b/>
          <w:bCs/>
          <w:sz w:val="18"/>
          <w:szCs w:val="18"/>
        </w:rPr>
        <w:t>На КПП, где имеются автоматические контрольно-пропускные устройства, вход/выход работников, представителей сторонних организаций через КПП на охраняемую территорию и объекты Предприятия осуществляется в следующем порядке:</w:t>
      </w:r>
    </w:p>
    <w:p w14:paraId="5465744D" w14:textId="77777777" w:rsidR="002739E7" w:rsidRPr="00EE4C93" w:rsidRDefault="002739E7" w:rsidP="002739E7">
      <w:pPr>
        <w:pStyle w:val="a8"/>
        <w:spacing w:after="0"/>
        <w:ind w:left="0" w:firstLine="567"/>
        <w:jc w:val="both"/>
        <w:rPr>
          <w:sz w:val="18"/>
          <w:szCs w:val="18"/>
        </w:rPr>
      </w:pPr>
      <w:r w:rsidRPr="00EE4C93">
        <w:rPr>
          <w:sz w:val="18"/>
          <w:szCs w:val="18"/>
        </w:rPr>
        <w:t xml:space="preserve"> </w:t>
      </w:r>
      <w:r w:rsidRPr="00EE4C93">
        <w:rPr>
          <w:spacing w:val="-2"/>
          <w:sz w:val="18"/>
          <w:szCs w:val="18"/>
        </w:rPr>
        <w:t xml:space="preserve">Работники, </w:t>
      </w:r>
      <w:r w:rsidRPr="00EE4C93">
        <w:rPr>
          <w:sz w:val="18"/>
          <w:szCs w:val="18"/>
        </w:rPr>
        <w:t>представители сторонних организаций,</w:t>
      </w:r>
      <w:r w:rsidRPr="00EE4C93">
        <w:rPr>
          <w:snapToGrid w:val="0"/>
          <w:kern w:val="24"/>
          <w:sz w:val="18"/>
          <w:szCs w:val="18"/>
        </w:rPr>
        <w:t xml:space="preserve"> </w:t>
      </w:r>
      <w:r w:rsidRPr="00EE4C93">
        <w:rPr>
          <w:sz w:val="18"/>
          <w:szCs w:val="18"/>
        </w:rPr>
        <w:t>входящие/выходящие через КПП на/с охраняемую территорию Предприятия, обязаны:</w:t>
      </w:r>
    </w:p>
    <w:p w14:paraId="532B894F" w14:textId="77777777" w:rsidR="002739E7" w:rsidRPr="00EE4C93" w:rsidRDefault="002739E7" w:rsidP="002739E7">
      <w:pPr>
        <w:pStyle w:val="a8"/>
        <w:tabs>
          <w:tab w:val="left" w:pos="360"/>
        </w:tabs>
        <w:spacing w:after="0"/>
        <w:ind w:left="0" w:firstLine="567"/>
        <w:jc w:val="both"/>
        <w:rPr>
          <w:sz w:val="18"/>
          <w:szCs w:val="18"/>
        </w:rPr>
      </w:pPr>
      <w:r w:rsidRPr="00EE4C93">
        <w:rPr>
          <w:sz w:val="18"/>
          <w:szCs w:val="18"/>
        </w:rPr>
        <w:t>- подойти к линии турникетов, заблаговременно подготовив пропуск, остановиться, снять головной убор, темные очки, защитную маску, другие предметы, препятствующие обзору лица, посмотреть в камеру видеонаблюдения, расположенную напротив турникета;</w:t>
      </w:r>
    </w:p>
    <w:p w14:paraId="483F85A6" w14:textId="77777777" w:rsidR="002739E7" w:rsidRPr="00EE4C93" w:rsidRDefault="002739E7" w:rsidP="002739E7">
      <w:pPr>
        <w:pStyle w:val="a8"/>
        <w:tabs>
          <w:tab w:val="left" w:pos="360"/>
        </w:tabs>
        <w:spacing w:after="0"/>
        <w:ind w:left="0" w:firstLine="567"/>
        <w:jc w:val="both"/>
        <w:rPr>
          <w:sz w:val="18"/>
          <w:szCs w:val="18"/>
        </w:rPr>
      </w:pPr>
      <w:r w:rsidRPr="00EE4C93">
        <w:rPr>
          <w:sz w:val="18"/>
          <w:szCs w:val="18"/>
        </w:rPr>
        <w:t>- приложить к считывающему устройству в стойке турникета пропуск;</w:t>
      </w:r>
    </w:p>
    <w:p w14:paraId="47F70500" w14:textId="77777777" w:rsidR="002739E7" w:rsidRPr="00EE4C93" w:rsidRDefault="002739E7" w:rsidP="002739E7">
      <w:pPr>
        <w:pStyle w:val="a8"/>
        <w:tabs>
          <w:tab w:val="left" w:pos="360"/>
        </w:tabs>
        <w:spacing w:after="0"/>
        <w:ind w:left="0" w:firstLine="567"/>
        <w:jc w:val="both"/>
        <w:rPr>
          <w:sz w:val="18"/>
          <w:szCs w:val="18"/>
        </w:rPr>
      </w:pPr>
      <w:r w:rsidRPr="00EE4C93">
        <w:rPr>
          <w:sz w:val="18"/>
          <w:szCs w:val="18"/>
        </w:rPr>
        <w:t>- пройти через линию турникетов после загорания зеленого светового сигнала на турникете. Если турникет не открылся, передать пропуск в руки работнику охраны (по требованию), после чего вызывается руководитель Охраны на объекте для разбирательства;</w:t>
      </w:r>
    </w:p>
    <w:p w14:paraId="6A87A6B7" w14:textId="77777777" w:rsidR="002739E7" w:rsidRPr="00EE4C93" w:rsidRDefault="002739E7" w:rsidP="002739E7">
      <w:pPr>
        <w:pStyle w:val="a8"/>
        <w:tabs>
          <w:tab w:val="left" w:pos="360"/>
        </w:tabs>
        <w:spacing w:after="0"/>
        <w:ind w:left="0" w:firstLine="567"/>
        <w:jc w:val="both"/>
        <w:rPr>
          <w:sz w:val="18"/>
          <w:szCs w:val="18"/>
        </w:rPr>
      </w:pPr>
      <w:r w:rsidRPr="00EE4C93">
        <w:rPr>
          <w:sz w:val="18"/>
          <w:szCs w:val="18"/>
        </w:rPr>
        <w:t xml:space="preserve">- в случае выявления работником охраны каких-либо расхождений при идентификации проходящего путем </w:t>
      </w:r>
      <w:r w:rsidRPr="00EE4C93">
        <w:rPr>
          <w:bCs/>
          <w:sz w:val="18"/>
          <w:szCs w:val="18"/>
        </w:rPr>
        <w:t xml:space="preserve">сравнения реального лица с изображением, получаемым от СКД или фотографии на предъявленных документах, проходящий линию турникетов обязан </w:t>
      </w:r>
      <w:r w:rsidRPr="00EE4C93">
        <w:rPr>
          <w:sz w:val="18"/>
          <w:szCs w:val="18"/>
        </w:rPr>
        <w:t>передать пропуск в руки охраннику (по требованию), после чего вызывается руководитель Охраны на объекте для разбирательства;</w:t>
      </w:r>
    </w:p>
    <w:p w14:paraId="7113B2E3" w14:textId="77777777" w:rsidR="002739E7" w:rsidRPr="00EE4C93" w:rsidRDefault="002739E7" w:rsidP="002739E7">
      <w:pPr>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 по требованию охранника, р</w:t>
      </w:r>
      <w:r w:rsidRPr="00EE4C93">
        <w:rPr>
          <w:rFonts w:ascii="Times New Roman" w:hAnsi="Times New Roman" w:cs="Times New Roman"/>
          <w:snapToGrid w:val="0"/>
          <w:kern w:val="24"/>
          <w:sz w:val="18"/>
          <w:szCs w:val="18"/>
        </w:rPr>
        <w:t>аботник (</w:t>
      </w:r>
      <w:r w:rsidRPr="00EE4C93">
        <w:rPr>
          <w:rFonts w:ascii="Times New Roman" w:hAnsi="Times New Roman" w:cs="Times New Roman"/>
          <w:sz w:val="18"/>
          <w:szCs w:val="18"/>
        </w:rPr>
        <w:t>представитель сторонней организации</w:t>
      </w:r>
      <w:r w:rsidRPr="00EE4C93">
        <w:rPr>
          <w:rFonts w:ascii="Times New Roman" w:hAnsi="Times New Roman" w:cs="Times New Roman"/>
          <w:snapToGrid w:val="0"/>
          <w:kern w:val="24"/>
          <w:sz w:val="18"/>
          <w:szCs w:val="18"/>
        </w:rPr>
        <w:t>)</w:t>
      </w:r>
      <w:r w:rsidRPr="00EE4C93">
        <w:rPr>
          <w:rFonts w:ascii="Times New Roman" w:hAnsi="Times New Roman" w:cs="Times New Roman"/>
          <w:sz w:val="18"/>
          <w:szCs w:val="18"/>
        </w:rPr>
        <w:t xml:space="preserve">, входящий на охраняемую территорию Предприятия, обязан предъявить ручную кладь для осмотра и проверки наличия в ней запрещенных к перемещению через КПП предметов. В отдельных случаях содержимое ручной клади необходимо выложить на стол для детального осмотра. Осмотр лица, его одежды и обуви работник охраны осуществляет с использованием ручного металлодетектора. В случае, если остановленное лицо отказывается совершить вышеуказанные действия, работник охраны докладывает об этом руководителю Охраны на объекте, который незамедлительно уведомляет работника СБ. </w:t>
      </w:r>
      <w:r w:rsidRPr="00EE4C93">
        <w:rPr>
          <w:rFonts w:ascii="Times New Roman" w:hAnsi="Times New Roman" w:cs="Times New Roman"/>
          <w:b/>
          <w:bCs/>
          <w:sz w:val="18"/>
          <w:szCs w:val="18"/>
        </w:rPr>
        <w:t>Если отказ от личного осмотра и осмотра вещей произошел при входе на охраняемую территорию, остановленное лицо не допускается без объяснения причин.</w:t>
      </w:r>
      <w:r w:rsidRPr="00EE4C93">
        <w:rPr>
          <w:rFonts w:ascii="Times New Roman" w:hAnsi="Times New Roman" w:cs="Times New Roman"/>
          <w:sz w:val="18"/>
          <w:szCs w:val="18"/>
        </w:rPr>
        <w:t xml:space="preserve"> Если отказ от осмотра произошел при входе на охраняемый объект уже внутри территории, то личный досмотр задержанного лица, досмотр находящихся при нем вещей, как исключительная форма контроля за сохранностью собственности Предприятия, должны быть проведены вызванными сотрудниками полиции, в пределах полномочий, возложенных на них действующим законодательством;</w:t>
      </w:r>
    </w:p>
    <w:p w14:paraId="1BC2AAB3" w14:textId="77777777" w:rsidR="002739E7" w:rsidRPr="00EE4C93" w:rsidRDefault="002739E7" w:rsidP="002739E7">
      <w:pPr>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t>- при выходе с охраняемой территории по временному пропуску, и разовому - в сопровождении представителя принимающего СП Предприятия, подойти к линии турникетов, передать охраннику пропуск. Охранником сверяются данные, указанные в пропусках с данными в документах, удостоверяющих личность, производится отметка о выходе в соответствующем постовом журнале. Разовый пропуск и временный, с законченным сроком действия, изымается охранником и передается в СБ. Разовый пропуск остается на посту охранника КПП. Турникет для прохода открывает работник охраны вверенным ему электронным пропуском.</w:t>
      </w:r>
    </w:p>
    <w:p w14:paraId="161B4ECD" w14:textId="77777777" w:rsidR="002739E7" w:rsidRPr="00EE4C93" w:rsidRDefault="002739E7" w:rsidP="002739E7">
      <w:pPr>
        <w:pStyle w:val="25"/>
        <w:tabs>
          <w:tab w:val="left" w:pos="0"/>
        </w:tabs>
        <w:spacing w:after="0" w:line="240" w:lineRule="auto"/>
        <w:ind w:left="0" w:firstLine="567"/>
        <w:jc w:val="both"/>
        <w:rPr>
          <w:b/>
          <w:bCs/>
          <w:sz w:val="18"/>
          <w:szCs w:val="18"/>
        </w:rPr>
      </w:pPr>
      <w:r w:rsidRPr="00EE4C93">
        <w:rPr>
          <w:b/>
          <w:bCs/>
          <w:sz w:val="18"/>
          <w:szCs w:val="18"/>
        </w:rPr>
        <w:t>5.4. Порядок въезда/выезда на/с охраняемую территорию и объекты Компании</w:t>
      </w:r>
    </w:p>
    <w:p w14:paraId="30AAC3AC" w14:textId="77777777" w:rsidR="002739E7" w:rsidRPr="00EE4C93" w:rsidRDefault="002739E7" w:rsidP="002739E7">
      <w:pPr>
        <w:spacing w:after="0" w:line="240" w:lineRule="auto"/>
        <w:ind w:firstLine="567"/>
        <w:jc w:val="both"/>
        <w:rPr>
          <w:rFonts w:ascii="Times New Roman" w:hAnsi="Times New Roman" w:cs="Times New Roman"/>
          <w:sz w:val="18"/>
          <w:szCs w:val="18"/>
        </w:rPr>
      </w:pPr>
      <w:r w:rsidRPr="00EE4C93">
        <w:rPr>
          <w:rFonts w:ascii="Times New Roman" w:hAnsi="Times New Roman" w:cs="Times New Roman"/>
          <w:sz w:val="18"/>
          <w:szCs w:val="18"/>
        </w:rPr>
        <w:lastRenderedPageBreak/>
        <w:t xml:space="preserve">5.4.1. Въезд (выезд) транспортных средств на/с охраняемую территорию и объекты Предприятия осуществляется через КПП охраны.  </w:t>
      </w:r>
    </w:p>
    <w:p w14:paraId="222175FA"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5.4.2. Допуск транспортных средств на/с охраняемую территорию и объекты Предприятия разрешается при наличии у водителя:</w:t>
      </w:r>
    </w:p>
    <w:p w14:paraId="78B7BF26"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пропуска установленного образца (постоянный, временный, разовый) и путевого листа с отметкой о направлении на объект охраны;</w:t>
      </w:r>
    </w:p>
    <w:p w14:paraId="3C2D1203"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водительского удостоверения;</w:t>
      </w:r>
    </w:p>
    <w:p w14:paraId="2818C4A6"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xml:space="preserve">- сопроводительных документов (товарно-транспортной накладной, разрешения на перевозку опасных грузов и </w:t>
      </w:r>
      <w:proofErr w:type="gramStart"/>
      <w:r w:rsidRPr="00AC576C">
        <w:rPr>
          <w:rFonts w:ascii="Times New Roman" w:hAnsi="Times New Roman" w:cs="Times New Roman"/>
          <w:sz w:val="18"/>
          <w:szCs w:val="18"/>
        </w:rPr>
        <w:t>т.п.</w:t>
      </w:r>
      <w:proofErr w:type="gramEnd"/>
      <w:r w:rsidRPr="00AC576C">
        <w:rPr>
          <w:rFonts w:ascii="Times New Roman" w:hAnsi="Times New Roman" w:cs="Times New Roman"/>
          <w:sz w:val="18"/>
          <w:szCs w:val="18"/>
        </w:rPr>
        <w:t>) на ввозимый груз и другие материальные ценности;</w:t>
      </w:r>
    </w:p>
    <w:p w14:paraId="593CD9B0"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материального пропуска и накладной на вывоз груза и других материальных ценностей;</w:t>
      </w:r>
    </w:p>
    <w:p w14:paraId="0E78166C"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xml:space="preserve">5.4.4. </w:t>
      </w:r>
      <w:r w:rsidRPr="00AC576C">
        <w:rPr>
          <w:rFonts w:ascii="Times New Roman" w:hAnsi="Times New Roman" w:cs="Times New Roman"/>
          <w:spacing w:val="-3"/>
          <w:sz w:val="18"/>
          <w:szCs w:val="18"/>
        </w:rPr>
        <w:t xml:space="preserve">Проезд транспортных средств на/с охраняемую территорию и объекты </w:t>
      </w:r>
      <w:r w:rsidRPr="00AC576C">
        <w:rPr>
          <w:rFonts w:ascii="Times New Roman" w:hAnsi="Times New Roman" w:cs="Times New Roman"/>
          <w:sz w:val="18"/>
          <w:szCs w:val="18"/>
        </w:rPr>
        <w:t xml:space="preserve">Предприятия </w:t>
      </w:r>
      <w:r w:rsidRPr="00AC576C">
        <w:rPr>
          <w:rFonts w:ascii="Times New Roman" w:hAnsi="Times New Roman" w:cs="Times New Roman"/>
          <w:spacing w:val="-3"/>
          <w:sz w:val="18"/>
          <w:szCs w:val="18"/>
        </w:rPr>
        <w:t>осуществляется через оборудованные КПП охраны</w:t>
      </w:r>
      <w:r w:rsidRPr="00AC576C">
        <w:rPr>
          <w:rFonts w:ascii="Times New Roman" w:hAnsi="Times New Roman" w:cs="Times New Roman"/>
          <w:snapToGrid w:val="0"/>
          <w:kern w:val="24"/>
          <w:sz w:val="18"/>
          <w:szCs w:val="18"/>
        </w:rPr>
        <w:t>, в следующем порядке:</w:t>
      </w:r>
    </w:p>
    <w:p w14:paraId="3000ECC6"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napToGrid w:val="0"/>
          <w:kern w:val="24"/>
          <w:sz w:val="18"/>
          <w:szCs w:val="18"/>
        </w:rPr>
        <w:t>1) в</w:t>
      </w:r>
      <w:r w:rsidRPr="00AC576C">
        <w:rPr>
          <w:rFonts w:ascii="Times New Roman" w:hAnsi="Times New Roman" w:cs="Times New Roman"/>
          <w:spacing w:val="2"/>
          <w:sz w:val="18"/>
          <w:szCs w:val="18"/>
        </w:rPr>
        <w:t xml:space="preserve">одитель автотранспортного средства, при подъезде к КПП, </w:t>
      </w:r>
      <w:r w:rsidRPr="00AC576C">
        <w:rPr>
          <w:rFonts w:ascii="Times New Roman" w:hAnsi="Times New Roman" w:cs="Times New Roman"/>
          <w:spacing w:val="4"/>
          <w:sz w:val="18"/>
          <w:szCs w:val="18"/>
        </w:rPr>
        <w:t xml:space="preserve">обязан снизить скорость </w:t>
      </w:r>
      <w:r w:rsidRPr="00AC576C">
        <w:rPr>
          <w:rFonts w:ascii="Times New Roman" w:hAnsi="Times New Roman" w:cs="Times New Roman"/>
          <w:spacing w:val="7"/>
          <w:sz w:val="18"/>
          <w:szCs w:val="18"/>
        </w:rPr>
        <w:t xml:space="preserve">движения </w:t>
      </w:r>
      <w:r w:rsidRPr="00AC576C">
        <w:rPr>
          <w:rFonts w:ascii="Times New Roman" w:hAnsi="Times New Roman" w:cs="Times New Roman"/>
          <w:spacing w:val="2"/>
          <w:sz w:val="18"/>
          <w:szCs w:val="18"/>
        </w:rPr>
        <w:t>транспорта</w:t>
      </w:r>
      <w:r w:rsidRPr="00AC576C">
        <w:rPr>
          <w:rFonts w:ascii="Times New Roman" w:hAnsi="Times New Roman" w:cs="Times New Roman"/>
          <w:spacing w:val="7"/>
          <w:sz w:val="18"/>
          <w:szCs w:val="18"/>
        </w:rPr>
        <w:t xml:space="preserve"> для безопасной остановки в месте, указанном охранником</w:t>
      </w:r>
      <w:r w:rsidRPr="00AC576C">
        <w:rPr>
          <w:rFonts w:ascii="Times New Roman" w:hAnsi="Times New Roman" w:cs="Times New Roman"/>
          <w:spacing w:val="4"/>
          <w:sz w:val="18"/>
          <w:szCs w:val="18"/>
        </w:rPr>
        <w:t>.</w:t>
      </w:r>
      <w:r w:rsidRPr="00AC576C">
        <w:rPr>
          <w:rFonts w:ascii="Times New Roman" w:hAnsi="Times New Roman" w:cs="Times New Roman"/>
          <w:sz w:val="18"/>
          <w:szCs w:val="18"/>
        </w:rPr>
        <w:t xml:space="preserve"> </w:t>
      </w:r>
      <w:r w:rsidRPr="00AC576C">
        <w:rPr>
          <w:rFonts w:ascii="Times New Roman" w:hAnsi="Times New Roman" w:cs="Times New Roman"/>
          <w:spacing w:val="3"/>
          <w:sz w:val="18"/>
          <w:szCs w:val="18"/>
        </w:rPr>
        <w:t xml:space="preserve">При отсутствии такого указания водитель обязан остановить </w:t>
      </w:r>
      <w:r w:rsidRPr="00AC576C">
        <w:rPr>
          <w:rFonts w:ascii="Times New Roman" w:hAnsi="Times New Roman" w:cs="Times New Roman"/>
          <w:spacing w:val="2"/>
          <w:sz w:val="18"/>
          <w:szCs w:val="18"/>
        </w:rPr>
        <w:t xml:space="preserve">транспортное средство на линии «Стоп», либо на специальной площадке, </w:t>
      </w:r>
      <w:r w:rsidRPr="00AC576C">
        <w:rPr>
          <w:rFonts w:ascii="Times New Roman" w:hAnsi="Times New Roman" w:cs="Times New Roman"/>
          <w:spacing w:val="8"/>
          <w:sz w:val="18"/>
          <w:szCs w:val="18"/>
        </w:rPr>
        <w:t xml:space="preserve">предназначенной для осмотра транспорта. При отсутствии таковых транспорт </w:t>
      </w:r>
      <w:r w:rsidRPr="00AC576C">
        <w:rPr>
          <w:rFonts w:ascii="Times New Roman" w:hAnsi="Times New Roman" w:cs="Times New Roman"/>
          <w:spacing w:val="5"/>
          <w:sz w:val="18"/>
          <w:szCs w:val="18"/>
        </w:rPr>
        <w:t xml:space="preserve">следует остановить за </w:t>
      </w:r>
      <w:proofErr w:type="gramStart"/>
      <w:r w:rsidRPr="00AC576C">
        <w:rPr>
          <w:rFonts w:ascii="Times New Roman" w:hAnsi="Times New Roman" w:cs="Times New Roman"/>
          <w:spacing w:val="5"/>
          <w:sz w:val="18"/>
          <w:szCs w:val="18"/>
        </w:rPr>
        <w:t>3-</w:t>
      </w:r>
      <w:smartTag w:uri="urn:schemas-microsoft-com:office:smarttags" w:element="metricconverter">
        <w:smartTagPr>
          <w:attr w:name="ProductID" w:val="5 метров"/>
        </w:smartTagPr>
        <w:r w:rsidRPr="00AC576C">
          <w:rPr>
            <w:rFonts w:ascii="Times New Roman" w:hAnsi="Times New Roman" w:cs="Times New Roman"/>
            <w:spacing w:val="5"/>
            <w:sz w:val="18"/>
            <w:szCs w:val="18"/>
          </w:rPr>
          <w:t>5</w:t>
        </w:r>
        <w:proofErr w:type="gramEnd"/>
        <w:r w:rsidRPr="00AC576C">
          <w:rPr>
            <w:rFonts w:ascii="Times New Roman" w:hAnsi="Times New Roman" w:cs="Times New Roman"/>
            <w:spacing w:val="5"/>
            <w:sz w:val="18"/>
            <w:szCs w:val="18"/>
          </w:rPr>
          <w:t xml:space="preserve"> метров</w:t>
        </w:r>
      </w:smartTag>
      <w:r w:rsidRPr="00AC576C">
        <w:rPr>
          <w:rFonts w:ascii="Times New Roman" w:hAnsi="Times New Roman" w:cs="Times New Roman"/>
          <w:spacing w:val="5"/>
          <w:sz w:val="18"/>
          <w:szCs w:val="18"/>
        </w:rPr>
        <w:t xml:space="preserve"> от шлагбаума (линии ворот);</w:t>
      </w:r>
    </w:p>
    <w:p w14:paraId="2E8842F8"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2) п</w:t>
      </w:r>
      <w:r w:rsidRPr="00AC576C">
        <w:rPr>
          <w:rFonts w:ascii="Times New Roman" w:hAnsi="Times New Roman" w:cs="Times New Roman"/>
          <w:spacing w:val="8"/>
          <w:sz w:val="18"/>
          <w:szCs w:val="18"/>
        </w:rPr>
        <w:t>осле остановки автотранспортного средства, водитель обязан заглушить двигатель и поставить автомобиль на стояночный тормоз</w:t>
      </w:r>
      <w:r w:rsidRPr="00AC576C">
        <w:rPr>
          <w:rFonts w:ascii="Times New Roman" w:hAnsi="Times New Roman" w:cs="Times New Roman"/>
          <w:spacing w:val="5"/>
          <w:sz w:val="18"/>
          <w:szCs w:val="18"/>
        </w:rPr>
        <w:t>.</w:t>
      </w:r>
      <w:r w:rsidRPr="00AC576C">
        <w:rPr>
          <w:rFonts w:ascii="Times New Roman" w:hAnsi="Times New Roman" w:cs="Times New Roman"/>
          <w:sz w:val="18"/>
          <w:szCs w:val="18"/>
        </w:rPr>
        <w:t xml:space="preserve"> </w:t>
      </w:r>
      <w:r w:rsidRPr="00AC576C">
        <w:rPr>
          <w:rFonts w:ascii="Times New Roman" w:hAnsi="Times New Roman" w:cs="Times New Roman"/>
          <w:spacing w:val="5"/>
          <w:sz w:val="18"/>
          <w:szCs w:val="18"/>
        </w:rPr>
        <w:t>Допускается возможность не глушить двигатель при осмотре транспортного средства, если температура окружающего воздуха ниже минус 10</w:t>
      </w:r>
      <w:r w:rsidRPr="00AC576C">
        <w:rPr>
          <w:rFonts w:ascii="Times New Roman" w:hAnsi="Times New Roman" w:cs="Times New Roman"/>
          <w:iCs/>
          <w:sz w:val="18"/>
          <w:szCs w:val="18"/>
          <w:vertAlign w:val="superscript"/>
        </w:rPr>
        <w:t>0</w:t>
      </w:r>
      <w:r w:rsidRPr="00AC576C">
        <w:rPr>
          <w:rFonts w:ascii="Times New Roman" w:hAnsi="Times New Roman" w:cs="Times New Roman"/>
          <w:spacing w:val="5"/>
          <w:sz w:val="18"/>
          <w:szCs w:val="18"/>
        </w:rPr>
        <w:t>С, при этом водитель обязан принять дополнительные меры для исключения самопроизвольного движения транспортного средства в период осмотра (установить под колеса автомобиля противооткатные устройства);</w:t>
      </w:r>
    </w:p>
    <w:p w14:paraId="3C7DF22B"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5"/>
          <w:sz w:val="18"/>
          <w:szCs w:val="18"/>
        </w:rPr>
        <w:t>3) для проведения осмотра транспортного средства водитель обязан:</w:t>
      </w:r>
    </w:p>
    <w:p w14:paraId="46C03FCD" w14:textId="77777777" w:rsidR="002739E7" w:rsidRPr="00AC576C" w:rsidRDefault="002739E7" w:rsidP="002739E7">
      <w:pPr>
        <w:spacing w:after="0" w:line="240" w:lineRule="auto"/>
        <w:ind w:firstLine="567"/>
        <w:jc w:val="both"/>
        <w:rPr>
          <w:rFonts w:ascii="Times New Roman" w:hAnsi="Times New Roman" w:cs="Times New Roman"/>
          <w:spacing w:val="5"/>
          <w:sz w:val="18"/>
          <w:szCs w:val="18"/>
        </w:rPr>
      </w:pPr>
      <w:r w:rsidRPr="00AC576C">
        <w:rPr>
          <w:rFonts w:ascii="Times New Roman" w:hAnsi="Times New Roman" w:cs="Times New Roman"/>
          <w:sz w:val="18"/>
          <w:szCs w:val="18"/>
        </w:rPr>
        <w:t xml:space="preserve">а) </w:t>
      </w:r>
      <w:r w:rsidRPr="00AC576C">
        <w:rPr>
          <w:rFonts w:ascii="Times New Roman" w:hAnsi="Times New Roman" w:cs="Times New Roman"/>
          <w:spacing w:val="5"/>
          <w:sz w:val="18"/>
          <w:szCs w:val="18"/>
        </w:rPr>
        <w:t>выйти из автомобиля и обеспечить выход из него всех лиц;</w:t>
      </w:r>
    </w:p>
    <w:p w14:paraId="585C6FB1" w14:textId="77777777" w:rsidR="002739E7" w:rsidRPr="00AC576C" w:rsidRDefault="002739E7" w:rsidP="002739E7">
      <w:pPr>
        <w:spacing w:after="0" w:line="240" w:lineRule="auto"/>
        <w:ind w:firstLine="567"/>
        <w:jc w:val="both"/>
        <w:rPr>
          <w:rFonts w:ascii="Times New Roman" w:hAnsi="Times New Roman" w:cs="Times New Roman"/>
          <w:spacing w:val="5"/>
          <w:sz w:val="18"/>
          <w:szCs w:val="18"/>
        </w:rPr>
      </w:pPr>
      <w:r w:rsidRPr="00AC576C">
        <w:rPr>
          <w:rFonts w:ascii="Times New Roman" w:hAnsi="Times New Roman" w:cs="Times New Roman"/>
          <w:spacing w:val="5"/>
          <w:sz w:val="18"/>
          <w:szCs w:val="18"/>
        </w:rPr>
        <w:t xml:space="preserve">б) предъявить охраннику </w:t>
      </w:r>
      <w:r w:rsidRPr="00AC576C">
        <w:rPr>
          <w:rFonts w:ascii="Times New Roman" w:hAnsi="Times New Roman" w:cs="Times New Roman"/>
          <w:spacing w:val="4"/>
          <w:sz w:val="18"/>
          <w:szCs w:val="18"/>
        </w:rPr>
        <w:t xml:space="preserve">пропуск, </w:t>
      </w:r>
      <w:r w:rsidRPr="00AC576C">
        <w:rPr>
          <w:rFonts w:ascii="Times New Roman" w:hAnsi="Times New Roman" w:cs="Times New Roman"/>
          <w:spacing w:val="2"/>
          <w:sz w:val="18"/>
          <w:szCs w:val="18"/>
        </w:rPr>
        <w:t xml:space="preserve">путевой лист с отметкой о направлении на охраняемый объект, </w:t>
      </w:r>
      <w:r w:rsidRPr="00AC576C">
        <w:rPr>
          <w:rFonts w:ascii="Times New Roman" w:hAnsi="Times New Roman" w:cs="Times New Roman"/>
          <w:spacing w:val="5"/>
          <w:sz w:val="18"/>
          <w:szCs w:val="18"/>
        </w:rPr>
        <w:t>водительское удостоверение, материальный пропуск на вывозимые материальные ценности;</w:t>
      </w:r>
    </w:p>
    <w:p w14:paraId="6D35B96E" w14:textId="77777777" w:rsidR="002739E7" w:rsidRPr="00AC576C" w:rsidRDefault="002739E7" w:rsidP="002739E7">
      <w:pPr>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5"/>
          <w:sz w:val="18"/>
          <w:szCs w:val="18"/>
        </w:rPr>
        <w:t>в) предоставить автомобиль для осмотра работнику охраны.</w:t>
      </w:r>
      <w:r w:rsidRPr="00AC576C">
        <w:rPr>
          <w:rFonts w:ascii="Times New Roman" w:hAnsi="Times New Roman" w:cs="Times New Roman"/>
          <w:sz w:val="18"/>
          <w:szCs w:val="18"/>
        </w:rPr>
        <w:t xml:space="preserve"> </w:t>
      </w:r>
      <w:r w:rsidRPr="00AC576C">
        <w:rPr>
          <w:rFonts w:ascii="Times New Roman" w:hAnsi="Times New Roman" w:cs="Times New Roman"/>
          <w:spacing w:val="4"/>
          <w:sz w:val="18"/>
          <w:szCs w:val="18"/>
        </w:rPr>
        <w:t xml:space="preserve">В течение всего осмотра водитель и сопровождающее груз лицо обязаны </w:t>
      </w:r>
      <w:r w:rsidRPr="00AC576C">
        <w:rPr>
          <w:rFonts w:ascii="Times New Roman" w:hAnsi="Times New Roman" w:cs="Times New Roman"/>
          <w:spacing w:val="14"/>
          <w:sz w:val="18"/>
          <w:szCs w:val="18"/>
        </w:rPr>
        <w:t xml:space="preserve">находиться рядом с охранником, проводящим проверку транспортного </w:t>
      </w:r>
      <w:r w:rsidRPr="00AC576C">
        <w:rPr>
          <w:rFonts w:ascii="Times New Roman" w:hAnsi="Times New Roman" w:cs="Times New Roman"/>
          <w:spacing w:val="9"/>
          <w:sz w:val="18"/>
          <w:szCs w:val="18"/>
        </w:rPr>
        <w:t xml:space="preserve">средства, либо в ином указанном охранником месте. В ходе проверки, по </w:t>
      </w:r>
      <w:r w:rsidRPr="00AC576C">
        <w:rPr>
          <w:rFonts w:ascii="Times New Roman" w:hAnsi="Times New Roman" w:cs="Times New Roman"/>
          <w:spacing w:val="5"/>
          <w:sz w:val="18"/>
          <w:szCs w:val="18"/>
        </w:rPr>
        <w:t xml:space="preserve">требованию охранника, водитель обязан предоставить для осмотра все </w:t>
      </w:r>
      <w:r w:rsidRPr="00AC576C">
        <w:rPr>
          <w:rFonts w:ascii="Times New Roman" w:hAnsi="Times New Roman" w:cs="Times New Roman"/>
          <w:spacing w:val="7"/>
          <w:sz w:val="18"/>
          <w:szCs w:val="18"/>
        </w:rPr>
        <w:t xml:space="preserve">части транспортного средства: открыть двери, капот двигателя, крышку </w:t>
      </w:r>
      <w:r w:rsidRPr="00AC576C">
        <w:rPr>
          <w:rFonts w:ascii="Times New Roman" w:hAnsi="Times New Roman" w:cs="Times New Roman"/>
          <w:spacing w:val="13"/>
          <w:sz w:val="18"/>
          <w:szCs w:val="18"/>
        </w:rPr>
        <w:t xml:space="preserve">багажника; отсоединить спинки сидений от </w:t>
      </w:r>
      <w:r w:rsidRPr="00AC576C">
        <w:rPr>
          <w:rFonts w:ascii="Times New Roman" w:hAnsi="Times New Roman" w:cs="Times New Roman"/>
          <w:spacing w:val="9"/>
          <w:sz w:val="18"/>
          <w:szCs w:val="18"/>
        </w:rPr>
        <w:t xml:space="preserve">крепящих их замков; открыть все имеющиеся ящики, инструментальные </w:t>
      </w:r>
      <w:r w:rsidRPr="00AC576C">
        <w:rPr>
          <w:rFonts w:ascii="Times New Roman" w:hAnsi="Times New Roman" w:cs="Times New Roman"/>
          <w:spacing w:val="5"/>
          <w:sz w:val="18"/>
          <w:szCs w:val="18"/>
        </w:rPr>
        <w:t xml:space="preserve">сумки, портфели, медицинскую аптечку. При необходимости дополнительного </w:t>
      </w:r>
      <w:r w:rsidRPr="00AC576C">
        <w:rPr>
          <w:rFonts w:ascii="Times New Roman" w:hAnsi="Times New Roman" w:cs="Times New Roman"/>
          <w:spacing w:val="4"/>
          <w:sz w:val="18"/>
          <w:szCs w:val="18"/>
        </w:rPr>
        <w:t xml:space="preserve">осмотра транспортного средства, либо </w:t>
      </w:r>
      <w:r w:rsidRPr="00AC576C">
        <w:rPr>
          <w:rFonts w:ascii="Times New Roman" w:hAnsi="Times New Roman" w:cs="Times New Roman"/>
          <w:spacing w:val="9"/>
          <w:sz w:val="18"/>
          <w:szCs w:val="18"/>
        </w:rPr>
        <w:t xml:space="preserve">груза, водитель перемещает автомобиль на место, указанное охранником, </w:t>
      </w:r>
      <w:r w:rsidRPr="00AC576C">
        <w:rPr>
          <w:rFonts w:ascii="Times New Roman" w:hAnsi="Times New Roman" w:cs="Times New Roman"/>
          <w:spacing w:val="5"/>
          <w:sz w:val="18"/>
          <w:szCs w:val="18"/>
        </w:rPr>
        <w:t xml:space="preserve">закрывает дверцы кабины автомобиля, и совместно с лицом, сопровождающим груз, </w:t>
      </w:r>
      <w:r w:rsidRPr="00AC576C">
        <w:rPr>
          <w:rFonts w:ascii="Times New Roman" w:hAnsi="Times New Roman" w:cs="Times New Roman"/>
          <w:spacing w:val="4"/>
          <w:sz w:val="18"/>
          <w:szCs w:val="18"/>
        </w:rPr>
        <w:t>ожидает представителей отправителя, руководства Охраны</w:t>
      </w:r>
      <w:r w:rsidRPr="00AC576C">
        <w:rPr>
          <w:rFonts w:ascii="Times New Roman" w:hAnsi="Times New Roman" w:cs="Times New Roman"/>
          <w:spacing w:val="3"/>
          <w:sz w:val="18"/>
          <w:szCs w:val="18"/>
        </w:rPr>
        <w:t xml:space="preserve">. </w:t>
      </w:r>
    </w:p>
    <w:p w14:paraId="4117B2E3" w14:textId="77777777" w:rsidR="002739E7" w:rsidRPr="00AC576C" w:rsidRDefault="002739E7" w:rsidP="002739E7">
      <w:pPr>
        <w:spacing w:after="0" w:line="240" w:lineRule="auto"/>
        <w:ind w:firstLine="567"/>
        <w:jc w:val="both"/>
        <w:rPr>
          <w:rFonts w:ascii="Times New Roman" w:hAnsi="Times New Roman" w:cs="Times New Roman"/>
          <w:spacing w:val="5"/>
          <w:sz w:val="18"/>
          <w:szCs w:val="18"/>
        </w:rPr>
      </w:pPr>
      <w:r w:rsidRPr="00AC576C">
        <w:rPr>
          <w:rFonts w:ascii="Times New Roman" w:hAnsi="Times New Roman" w:cs="Times New Roman"/>
          <w:sz w:val="18"/>
          <w:szCs w:val="18"/>
        </w:rPr>
        <w:t>- п</w:t>
      </w:r>
      <w:r w:rsidRPr="00AC576C">
        <w:rPr>
          <w:rFonts w:ascii="Times New Roman" w:hAnsi="Times New Roman" w:cs="Times New Roman"/>
          <w:spacing w:val="9"/>
          <w:sz w:val="18"/>
          <w:szCs w:val="18"/>
        </w:rPr>
        <w:t xml:space="preserve">о окончании осмотра водитель имеет право дальнейшего движения </w:t>
      </w:r>
      <w:r w:rsidRPr="00AC576C">
        <w:rPr>
          <w:rFonts w:ascii="Times New Roman" w:hAnsi="Times New Roman" w:cs="Times New Roman"/>
          <w:spacing w:val="5"/>
          <w:sz w:val="18"/>
          <w:szCs w:val="18"/>
        </w:rPr>
        <w:t>только с разрешения работника охраны.</w:t>
      </w:r>
    </w:p>
    <w:p w14:paraId="4536871B" w14:textId="77777777" w:rsidR="002739E7" w:rsidRPr="00AC576C" w:rsidRDefault="002739E7" w:rsidP="002739E7">
      <w:pPr>
        <w:spacing w:after="0" w:line="240" w:lineRule="auto"/>
        <w:ind w:firstLine="567"/>
        <w:jc w:val="both"/>
        <w:rPr>
          <w:rFonts w:ascii="Times New Roman" w:hAnsi="Times New Roman" w:cs="Times New Roman"/>
          <w:b/>
          <w:bCs/>
          <w:spacing w:val="5"/>
          <w:sz w:val="18"/>
          <w:szCs w:val="18"/>
        </w:rPr>
      </w:pPr>
      <w:r w:rsidRPr="00AC576C">
        <w:rPr>
          <w:rFonts w:ascii="Times New Roman" w:hAnsi="Times New Roman" w:cs="Times New Roman"/>
          <w:b/>
          <w:bCs/>
          <w:spacing w:val="5"/>
          <w:sz w:val="18"/>
          <w:szCs w:val="18"/>
        </w:rPr>
        <w:t>5.5. Внутриобъектовый режим</w:t>
      </w:r>
    </w:p>
    <w:p w14:paraId="57E9EC13" w14:textId="77777777" w:rsidR="002739E7" w:rsidRPr="00AC576C" w:rsidRDefault="002739E7" w:rsidP="002739E7">
      <w:pPr>
        <w:suppressAutoHyphens/>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1"/>
          <w:sz w:val="18"/>
          <w:szCs w:val="18"/>
        </w:rPr>
        <w:t xml:space="preserve">5.5.12.  На охраняемой территории и объектах </w:t>
      </w:r>
      <w:r w:rsidRPr="00AC576C">
        <w:rPr>
          <w:rFonts w:ascii="Times New Roman" w:hAnsi="Times New Roman" w:cs="Times New Roman"/>
          <w:sz w:val="18"/>
          <w:szCs w:val="18"/>
        </w:rPr>
        <w:t xml:space="preserve">Предприятия </w:t>
      </w:r>
      <w:r w:rsidRPr="00AC576C">
        <w:rPr>
          <w:rFonts w:ascii="Times New Roman" w:hAnsi="Times New Roman" w:cs="Times New Roman"/>
          <w:spacing w:val="-1"/>
          <w:sz w:val="18"/>
          <w:szCs w:val="18"/>
        </w:rPr>
        <w:t>запрещается:</w:t>
      </w:r>
    </w:p>
    <w:p w14:paraId="441289DE" w14:textId="77777777" w:rsidR="002739E7" w:rsidRPr="00AC576C" w:rsidRDefault="002739E7" w:rsidP="002739E7">
      <w:pPr>
        <w:numPr>
          <w:ilvl w:val="0"/>
          <w:numId w:val="101"/>
        </w:numPr>
        <w:tabs>
          <w:tab w:val="clear" w:pos="360"/>
          <w:tab w:val="num" w:pos="1134"/>
        </w:tabs>
        <w:suppressAutoHyphen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z w:val="18"/>
          <w:szCs w:val="18"/>
        </w:rPr>
        <w:t>находиться в состоянии алкогольного или наркотического опьянения, употреблять спиртные напитки и наркотические вещества;</w:t>
      </w:r>
    </w:p>
    <w:p w14:paraId="163FD1E2"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z w:val="18"/>
          <w:szCs w:val="18"/>
        </w:rPr>
        <w:t>нарушать общественный порядок и правила общежития;</w:t>
      </w:r>
    </w:p>
    <w:p w14:paraId="2963827A"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z w:val="18"/>
          <w:szCs w:val="18"/>
        </w:rPr>
        <w:t>оставлять незапертыми на замок кабинеты, жилые комнаты и другие помещения, где хранятся материальные ценности и личное имущество</w:t>
      </w:r>
      <w:r w:rsidRPr="00AC576C">
        <w:rPr>
          <w:rFonts w:ascii="Times New Roman" w:hAnsi="Times New Roman" w:cs="Times New Roman"/>
          <w:spacing w:val="-2"/>
          <w:sz w:val="18"/>
          <w:szCs w:val="18"/>
        </w:rPr>
        <w:t>;</w:t>
      </w:r>
    </w:p>
    <w:p w14:paraId="69913EB6"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pacing w:val="-2"/>
          <w:sz w:val="18"/>
          <w:szCs w:val="18"/>
        </w:rPr>
        <w:t>хранить деньги, ювелирные изделия и другие ценные вещи в служебных кабинетах, жилых комнатах и местах общего пользования;</w:t>
      </w:r>
    </w:p>
    <w:p w14:paraId="041FB565"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z w:val="18"/>
          <w:szCs w:val="18"/>
        </w:rPr>
        <w:t>оставлять посетителей одних в рабочих кабинетах и режимных помещениях;</w:t>
      </w:r>
    </w:p>
    <w:p w14:paraId="4F7E9F09"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pacing w:val="-1"/>
          <w:sz w:val="18"/>
          <w:szCs w:val="18"/>
        </w:rPr>
        <w:t xml:space="preserve">оставлять </w:t>
      </w:r>
      <w:r w:rsidRPr="00AC576C">
        <w:rPr>
          <w:rFonts w:ascii="Times New Roman" w:hAnsi="Times New Roman" w:cs="Times New Roman"/>
          <w:sz w:val="18"/>
          <w:szCs w:val="18"/>
        </w:rPr>
        <w:t>открытыми</w:t>
      </w:r>
      <w:r w:rsidRPr="00AC576C">
        <w:rPr>
          <w:rFonts w:ascii="Times New Roman" w:hAnsi="Times New Roman" w:cs="Times New Roman"/>
          <w:spacing w:val="-1"/>
          <w:sz w:val="18"/>
          <w:szCs w:val="18"/>
        </w:rPr>
        <w:t xml:space="preserve"> окна и форточки служебных</w:t>
      </w:r>
      <w:r w:rsidRPr="00AC576C">
        <w:rPr>
          <w:rFonts w:ascii="Times New Roman" w:hAnsi="Times New Roman" w:cs="Times New Roman"/>
          <w:sz w:val="18"/>
          <w:szCs w:val="18"/>
        </w:rPr>
        <w:t xml:space="preserve"> </w:t>
      </w:r>
      <w:r w:rsidRPr="00AC576C">
        <w:rPr>
          <w:rFonts w:ascii="Times New Roman" w:hAnsi="Times New Roman" w:cs="Times New Roman"/>
          <w:spacing w:val="-1"/>
          <w:sz w:val="18"/>
          <w:szCs w:val="18"/>
        </w:rPr>
        <w:t>помещений</w:t>
      </w:r>
      <w:r w:rsidRPr="00AC576C">
        <w:rPr>
          <w:rFonts w:ascii="Times New Roman" w:hAnsi="Times New Roman" w:cs="Times New Roman"/>
          <w:sz w:val="18"/>
          <w:szCs w:val="18"/>
        </w:rPr>
        <w:t xml:space="preserve"> по окончании рабочего дня</w:t>
      </w:r>
      <w:r w:rsidRPr="00AC576C">
        <w:rPr>
          <w:rFonts w:ascii="Times New Roman" w:hAnsi="Times New Roman" w:cs="Times New Roman"/>
          <w:spacing w:val="-1"/>
          <w:sz w:val="18"/>
          <w:szCs w:val="18"/>
        </w:rPr>
        <w:t>, а также жилых помещений после ухода из них;</w:t>
      </w:r>
    </w:p>
    <w:p w14:paraId="47A7F0B7" w14:textId="77777777" w:rsidR="002739E7" w:rsidRPr="00AC576C" w:rsidRDefault="002739E7" w:rsidP="002739E7">
      <w:pPr>
        <w:numPr>
          <w:ilvl w:val="0"/>
          <w:numId w:val="101"/>
        </w:numPr>
        <w:shd w:val="clear" w:color="auto" w:fill="FFFFFF"/>
        <w:tabs>
          <w:tab w:val="clear" w:pos="360"/>
          <w:tab w:val="num" w:pos="1134"/>
        </w:tabs>
        <w:spacing w:after="0" w:line="240" w:lineRule="auto"/>
        <w:ind w:left="1134" w:hanging="567"/>
        <w:jc w:val="both"/>
        <w:rPr>
          <w:rFonts w:ascii="Times New Roman" w:hAnsi="Times New Roman" w:cs="Times New Roman"/>
          <w:spacing w:val="-1"/>
          <w:sz w:val="18"/>
          <w:szCs w:val="18"/>
        </w:rPr>
      </w:pPr>
      <w:r w:rsidRPr="00AC576C">
        <w:rPr>
          <w:rFonts w:ascii="Times New Roman" w:hAnsi="Times New Roman" w:cs="Times New Roman"/>
          <w:spacing w:val="-1"/>
          <w:sz w:val="18"/>
          <w:szCs w:val="18"/>
        </w:rPr>
        <w:t>оставлять по окончании рабочего дня включёнными компьютеры, электронагревательные, осветительные и другие приборы;</w:t>
      </w:r>
    </w:p>
    <w:p w14:paraId="10CA6B29" w14:textId="77777777" w:rsidR="002739E7" w:rsidRPr="00AC576C" w:rsidRDefault="002739E7" w:rsidP="002739E7">
      <w:pPr>
        <w:numPr>
          <w:ilvl w:val="0"/>
          <w:numId w:val="101"/>
        </w:numPr>
        <w:tabs>
          <w:tab w:val="num" w:pos="1134"/>
        </w:tabs>
        <w:suppressAutoHyphen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z w:val="18"/>
          <w:szCs w:val="18"/>
        </w:rPr>
        <w:t>курить в неустановленных для этого местах и разводить костры;</w:t>
      </w:r>
    </w:p>
    <w:p w14:paraId="407DACBB" w14:textId="77777777" w:rsidR="002739E7" w:rsidRPr="00AC576C" w:rsidRDefault="002739E7" w:rsidP="002739E7">
      <w:pPr>
        <w:numPr>
          <w:ilvl w:val="0"/>
          <w:numId w:val="101"/>
        </w:numPr>
        <w:shd w:val="clear" w:color="auto" w:fill="FFFFFF"/>
        <w:tabs>
          <w:tab w:val="num" w:pos="1134"/>
        </w:tabs>
        <w:spacing w:after="0" w:line="240" w:lineRule="auto"/>
        <w:ind w:left="1134" w:hanging="567"/>
        <w:jc w:val="both"/>
        <w:rPr>
          <w:rFonts w:ascii="Times New Roman" w:hAnsi="Times New Roman" w:cs="Times New Roman"/>
          <w:sz w:val="18"/>
          <w:szCs w:val="18"/>
        </w:rPr>
      </w:pPr>
      <w:r w:rsidRPr="00AC576C">
        <w:rPr>
          <w:rFonts w:ascii="Times New Roman" w:hAnsi="Times New Roman" w:cs="Times New Roman"/>
          <w:spacing w:val="1"/>
          <w:sz w:val="18"/>
          <w:szCs w:val="18"/>
        </w:rPr>
        <w:t xml:space="preserve">оставлять автомашины с </w:t>
      </w:r>
      <w:r w:rsidRPr="00AC576C">
        <w:rPr>
          <w:rFonts w:ascii="Times New Roman" w:hAnsi="Times New Roman" w:cs="Times New Roman"/>
          <w:sz w:val="18"/>
          <w:szCs w:val="18"/>
        </w:rPr>
        <w:t>незапертой кабиной и заведённым двигателем</w:t>
      </w:r>
      <w:r w:rsidRPr="00AC576C">
        <w:rPr>
          <w:rFonts w:ascii="Times New Roman" w:hAnsi="Times New Roman" w:cs="Times New Roman"/>
          <w:spacing w:val="1"/>
          <w:sz w:val="18"/>
          <w:szCs w:val="18"/>
        </w:rPr>
        <w:t>.</w:t>
      </w:r>
    </w:p>
    <w:p w14:paraId="30585B8D" w14:textId="77777777" w:rsidR="002739E7" w:rsidRPr="00AC576C" w:rsidRDefault="002739E7" w:rsidP="002739E7">
      <w:pPr>
        <w:suppressAutoHyphens/>
        <w:spacing w:after="0" w:line="240" w:lineRule="auto"/>
        <w:ind w:firstLine="567"/>
        <w:jc w:val="both"/>
        <w:rPr>
          <w:rFonts w:ascii="Times New Roman" w:hAnsi="Times New Roman" w:cs="Times New Roman"/>
          <w:b/>
          <w:bCs/>
          <w:spacing w:val="-2"/>
          <w:sz w:val="18"/>
          <w:szCs w:val="18"/>
        </w:rPr>
      </w:pPr>
      <w:r w:rsidRPr="00AC576C">
        <w:rPr>
          <w:rFonts w:ascii="Times New Roman" w:hAnsi="Times New Roman" w:cs="Times New Roman"/>
          <w:b/>
          <w:bCs/>
          <w:spacing w:val="-2"/>
          <w:sz w:val="18"/>
          <w:szCs w:val="18"/>
        </w:rPr>
        <w:t>5.6. Порядок вывоза/выноса, ввоза/вноса материальных ценностей, готовой продукции и служебной документации</w:t>
      </w:r>
    </w:p>
    <w:p w14:paraId="48BCECFD" w14:textId="77777777" w:rsidR="002739E7" w:rsidRPr="00AC576C" w:rsidRDefault="002739E7" w:rsidP="002739E7">
      <w:pPr>
        <w:suppressAutoHyphens/>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2"/>
          <w:sz w:val="18"/>
          <w:szCs w:val="18"/>
        </w:rPr>
        <w:t xml:space="preserve">5.6.3. </w:t>
      </w:r>
      <w:r w:rsidRPr="00AC576C">
        <w:rPr>
          <w:rFonts w:ascii="Times New Roman" w:hAnsi="Times New Roman" w:cs="Times New Roman"/>
          <w:spacing w:val="3"/>
          <w:sz w:val="18"/>
          <w:szCs w:val="18"/>
        </w:rPr>
        <w:t xml:space="preserve">Вывоз товарно-материальных ценностей подрядными организациями производится на </w:t>
      </w:r>
      <w:r w:rsidRPr="00AC576C">
        <w:rPr>
          <w:rFonts w:ascii="Times New Roman" w:hAnsi="Times New Roman" w:cs="Times New Roman"/>
          <w:sz w:val="18"/>
          <w:szCs w:val="18"/>
        </w:rPr>
        <w:t>основании материального пропуска, с обязательным приложением накладной, имеющей на оборотной стороне запись специалистов из числа ИТР структурного подразделения Предприятия, имеющих аналогичное оборудование, о том, что вывозимые подрядной организацией ТМЦ не являются собственностью Предприятия. Материальный пропуск подписывается начальником СБ.</w:t>
      </w:r>
    </w:p>
    <w:p w14:paraId="12DC8BAA" w14:textId="77777777" w:rsidR="002739E7" w:rsidRPr="00AC576C" w:rsidRDefault="002739E7" w:rsidP="002739E7">
      <w:pPr>
        <w:shd w:val="clear" w:color="auto" w:fill="FFFFFF"/>
        <w:spacing w:after="0" w:line="240" w:lineRule="auto"/>
        <w:ind w:right="14" w:firstLine="567"/>
        <w:jc w:val="both"/>
        <w:rPr>
          <w:rFonts w:ascii="Times New Roman" w:hAnsi="Times New Roman" w:cs="Times New Roman"/>
          <w:sz w:val="18"/>
          <w:szCs w:val="18"/>
        </w:rPr>
      </w:pPr>
      <w:r w:rsidRPr="00AC576C">
        <w:rPr>
          <w:rFonts w:ascii="Times New Roman" w:hAnsi="Times New Roman" w:cs="Times New Roman"/>
          <w:spacing w:val="1"/>
          <w:sz w:val="18"/>
          <w:szCs w:val="18"/>
        </w:rPr>
        <w:t xml:space="preserve">5.6.9. Вывоз (вынос) материальных ценностей в нерабочее время, в выходные и праздничные </w:t>
      </w:r>
      <w:r w:rsidRPr="00AC576C">
        <w:rPr>
          <w:rFonts w:ascii="Times New Roman" w:hAnsi="Times New Roman" w:cs="Times New Roman"/>
          <w:spacing w:val="2"/>
          <w:sz w:val="18"/>
          <w:szCs w:val="18"/>
        </w:rPr>
        <w:t xml:space="preserve">дни запрещен. В исключительных </w:t>
      </w:r>
      <w:r w:rsidRPr="00AC576C">
        <w:rPr>
          <w:rFonts w:ascii="Times New Roman" w:hAnsi="Times New Roman" w:cs="Times New Roman"/>
          <w:bCs/>
          <w:spacing w:val="2"/>
          <w:sz w:val="18"/>
          <w:szCs w:val="18"/>
        </w:rPr>
        <w:t>экстренных</w:t>
      </w:r>
      <w:r w:rsidRPr="00AC576C">
        <w:rPr>
          <w:rFonts w:ascii="Times New Roman" w:hAnsi="Times New Roman" w:cs="Times New Roman"/>
          <w:spacing w:val="2"/>
          <w:sz w:val="18"/>
          <w:szCs w:val="18"/>
        </w:rPr>
        <w:t xml:space="preserve"> случаях допускается по согласованию с Руководством Предприятия и СБ, по служебной записке руководителя СП</w:t>
      </w:r>
      <w:r w:rsidRPr="00AC576C">
        <w:rPr>
          <w:rFonts w:ascii="Times New Roman" w:hAnsi="Times New Roman" w:cs="Times New Roman"/>
          <w:sz w:val="18"/>
          <w:szCs w:val="18"/>
        </w:rPr>
        <w:t xml:space="preserve">, с обязательным последующим оформлением материального пропуска в первый </w:t>
      </w:r>
      <w:r w:rsidRPr="00AC576C">
        <w:rPr>
          <w:rFonts w:ascii="Times New Roman" w:hAnsi="Times New Roman" w:cs="Times New Roman"/>
          <w:spacing w:val="10"/>
          <w:sz w:val="18"/>
          <w:szCs w:val="18"/>
        </w:rPr>
        <w:t xml:space="preserve">рабочий день, следующий за выходными. При этом, при вывозе ТМЦ, на служебной записке (с </w:t>
      </w:r>
      <w:r w:rsidRPr="00AC576C">
        <w:rPr>
          <w:rFonts w:ascii="Times New Roman" w:hAnsi="Times New Roman" w:cs="Times New Roman"/>
          <w:spacing w:val="4"/>
          <w:sz w:val="18"/>
          <w:szCs w:val="18"/>
        </w:rPr>
        <w:t xml:space="preserve">обратной стороны), охранником КПП делается отметка о факте их вывоза (выноса). После </w:t>
      </w:r>
      <w:r w:rsidRPr="00AC576C">
        <w:rPr>
          <w:rFonts w:ascii="Times New Roman" w:hAnsi="Times New Roman" w:cs="Times New Roman"/>
          <w:spacing w:val="14"/>
          <w:sz w:val="18"/>
          <w:szCs w:val="18"/>
        </w:rPr>
        <w:t xml:space="preserve">предоставления материального пропуска на КПП, охранник приобщает его вместе со </w:t>
      </w:r>
      <w:r w:rsidRPr="00AC576C">
        <w:rPr>
          <w:rFonts w:ascii="Times New Roman" w:hAnsi="Times New Roman" w:cs="Times New Roman"/>
          <w:spacing w:val="-1"/>
          <w:sz w:val="18"/>
          <w:szCs w:val="18"/>
        </w:rPr>
        <w:t>служебной запиской к постовой документации.</w:t>
      </w:r>
    </w:p>
    <w:p w14:paraId="31E6C5DC" w14:textId="77777777" w:rsidR="002739E7" w:rsidRPr="00AC576C" w:rsidRDefault="002739E7" w:rsidP="002739E7">
      <w:pPr>
        <w:shd w:val="clear" w:color="auto" w:fill="FFFFFF"/>
        <w:spacing w:after="0" w:line="240" w:lineRule="auto"/>
        <w:ind w:right="14" w:firstLine="567"/>
        <w:jc w:val="both"/>
        <w:rPr>
          <w:rFonts w:ascii="Times New Roman" w:hAnsi="Times New Roman" w:cs="Times New Roman"/>
          <w:spacing w:val="2"/>
          <w:sz w:val="18"/>
          <w:szCs w:val="18"/>
        </w:rPr>
      </w:pPr>
      <w:r w:rsidRPr="00AC576C">
        <w:rPr>
          <w:rFonts w:ascii="Times New Roman" w:hAnsi="Times New Roman" w:cs="Times New Roman"/>
          <w:spacing w:val="8"/>
          <w:sz w:val="18"/>
          <w:szCs w:val="18"/>
        </w:rPr>
        <w:t xml:space="preserve">5.6.15. На лиц, пытающихся незаконно вывезти (вынести) материальные ценности или у </w:t>
      </w:r>
      <w:r w:rsidRPr="00AC576C">
        <w:rPr>
          <w:rFonts w:ascii="Times New Roman" w:hAnsi="Times New Roman" w:cs="Times New Roman"/>
          <w:spacing w:val="2"/>
          <w:sz w:val="18"/>
          <w:szCs w:val="18"/>
        </w:rPr>
        <w:t xml:space="preserve">которых по прибытии выявлено несоответствие фактического количества груза с данными, </w:t>
      </w:r>
      <w:r w:rsidRPr="00AC576C">
        <w:rPr>
          <w:rFonts w:ascii="Times New Roman" w:hAnsi="Times New Roman" w:cs="Times New Roman"/>
          <w:spacing w:val="7"/>
          <w:sz w:val="18"/>
          <w:szCs w:val="18"/>
        </w:rPr>
        <w:t xml:space="preserve">указанными в сопроводительных документах, составляется Акт, </w:t>
      </w:r>
      <w:r w:rsidRPr="00AC576C">
        <w:rPr>
          <w:rFonts w:ascii="Times New Roman" w:hAnsi="Times New Roman" w:cs="Times New Roman"/>
          <w:spacing w:val="2"/>
          <w:sz w:val="18"/>
          <w:szCs w:val="18"/>
        </w:rPr>
        <w:t>который вместе с объяснительными и др. материалами предоставляется в СБ.</w:t>
      </w:r>
    </w:p>
    <w:p w14:paraId="7D415F3C" w14:textId="77777777" w:rsidR="002739E7" w:rsidRPr="00AC576C" w:rsidRDefault="002739E7" w:rsidP="002739E7">
      <w:pPr>
        <w:shd w:val="clear" w:color="auto" w:fill="FFFFFF"/>
        <w:spacing w:after="0" w:line="240" w:lineRule="auto"/>
        <w:ind w:right="14" w:firstLine="567"/>
        <w:jc w:val="both"/>
        <w:rPr>
          <w:rFonts w:ascii="Times New Roman" w:hAnsi="Times New Roman" w:cs="Times New Roman"/>
          <w:b/>
          <w:bCs/>
          <w:sz w:val="18"/>
          <w:szCs w:val="18"/>
        </w:rPr>
      </w:pPr>
      <w:r w:rsidRPr="00AC576C">
        <w:rPr>
          <w:rFonts w:ascii="Times New Roman" w:hAnsi="Times New Roman" w:cs="Times New Roman"/>
          <w:b/>
          <w:bCs/>
          <w:sz w:val="18"/>
          <w:szCs w:val="18"/>
        </w:rPr>
        <w:t>5.7. Порядок ввоза/вноса, вывоза/выноса на/с охраняемую территорию ТМЦ, принадлежащих подрядным, сторонним организациям и частным лицам</w:t>
      </w:r>
    </w:p>
    <w:p w14:paraId="4FEF8A97" w14:textId="77777777" w:rsidR="002739E7" w:rsidRPr="00AC576C" w:rsidRDefault="002739E7" w:rsidP="002739E7">
      <w:pPr>
        <w:shd w:val="clear" w:color="auto" w:fill="FFFFFF"/>
        <w:tabs>
          <w:tab w:val="left" w:pos="540"/>
        </w:tabs>
        <w:spacing w:after="0" w:line="240" w:lineRule="auto"/>
        <w:ind w:left="22" w:firstLine="567"/>
        <w:jc w:val="both"/>
        <w:rPr>
          <w:rFonts w:ascii="Times New Roman" w:hAnsi="Times New Roman" w:cs="Times New Roman"/>
          <w:sz w:val="18"/>
          <w:szCs w:val="18"/>
        </w:rPr>
      </w:pPr>
      <w:r w:rsidRPr="00AC576C">
        <w:rPr>
          <w:rFonts w:ascii="Times New Roman" w:hAnsi="Times New Roman" w:cs="Times New Roman"/>
          <w:spacing w:val="9"/>
          <w:sz w:val="18"/>
          <w:szCs w:val="18"/>
        </w:rPr>
        <w:t xml:space="preserve">5.7.1. Ввоз (внос) на охраняемые территории материальных ценностей и оборудования, </w:t>
      </w:r>
      <w:r w:rsidRPr="00AC576C">
        <w:rPr>
          <w:rFonts w:ascii="Times New Roman" w:hAnsi="Times New Roman" w:cs="Times New Roman"/>
          <w:spacing w:val="7"/>
          <w:sz w:val="18"/>
          <w:szCs w:val="18"/>
        </w:rPr>
        <w:t xml:space="preserve">принадлежащих подрядным, субподрядным, сторонним организациям, производится с разрешения </w:t>
      </w:r>
      <w:r w:rsidRPr="00AC576C">
        <w:rPr>
          <w:rFonts w:ascii="Times New Roman" w:hAnsi="Times New Roman" w:cs="Times New Roman"/>
          <w:spacing w:val="3"/>
          <w:sz w:val="18"/>
          <w:szCs w:val="18"/>
        </w:rPr>
        <w:t xml:space="preserve">начальника СБ, </w:t>
      </w:r>
      <w:r w:rsidRPr="00AC576C">
        <w:rPr>
          <w:rFonts w:ascii="Times New Roman" w:hAnsi="Times New Roman" w:cs="Times New Roman"/>
          <w:sz w:val="18"/>
          <w:szCs w:val="18"/>
        </w:rPr>
        <w:t>на основании письменного запроса этой организации</w:t>
      </w:r>
      <w:r w:rsidRPr="00AC576C">
        <w:rPr>
          <w:rFonts w:ascii="Times New Roman" w:hAnsi="Times New Roman" w:cs="Times New Roman"/>
          <w:spacing w:val="2"/>
          <w:sz w:val="18"/>
          <w:szCs w:val="18"/>
        </w:rPr>
        <w:t>. Рассмотренное письмо, с разрешающей резолюцией начальника СБ, поступает в Охрану для оформления разовый пропуск на автомобиль и лицо, сопровождающее завозимое оборудование</w:t>
      </w:r>
      <w:r w:rsidRPr="00AC576C">
        <w:rPr>
          <w:rFonts w:ascii="Times New Roman" w:hAnsi="Times New Roman" w:cs="Times New Roman"/>
          <w:sz w:val="18"/>
          <w:szCs w:val="18"/>
        </w:rPr>
        <w:t>.</w:t>
      </w:r>
    </w:p>
    <w:p w14:paraId="33A49E32" w14:textId="77777777" w:rsidR="002739E7" w:rsidRPr="00AC576C" w:rsidRDefault="002739E7" w:rsidP="002739E7">
      <w:pPr>
        <w:shd w:val="clear" w:color="auto" w:fill="FFFFFF"/>
        <w:tabs>
          <w:tab w:val="left" w:pos="540"/>
        </w:tabs>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1"/>
          <w:sz w:val="18"/>
          <w:szCs w:val="18"/>
        </w:rPr>
        <w:t xml:space="preserve">5.7.2. Лицо, сопровождающее завозимое (заносимое) оборудование и материалы, оставляет на </w:t>
      </w:r>
      <w:r w:rsidRPr="00AC576C">
        <w:rPr>
          <w:rFonts w:ascii="Times New Roman" w:hAnsi="Times New Roman" w:cs="Times New Roman"/>
          <w:sz w:val="18"/>
          <w:szCs w:val="18"/>
        </w:rPr>
        <w:t xml:space="preserve">КПП копию письма и один экземпляр сопроводительного документа (накладной, требования, </w:t>
      </w:r>
      <w:r w:rsidRPr="00AC576C">
        <w:rPr>
          <w:rFonts w:ascii="Times New Roman" w:hAnsi="Times New Roman" w:cs="Times New Roman"/>
          <w:spacing w:val="6"/>
          <w:sz w:val="18"/>
          <w:szCs w:val="18"/>
        </w:rPr>
        <w:t xml:space="preserve">акта на списание ТМЦ в производство, кассового чека, подтверждающего приобретение </w:t>
      </w:r>
      <w:r w:rsidRPr="00AC576C">
        <w:rPr>
          <w:rFonts w:ascii="Times New Roman" w:hAnsi="Times New Roman" w:cs="Times New Roman"/>
          <w:spacing w:val="-6"/>
          <w:sz w:val="18"/>
          <w:szCs w:val="18"/>
        </w:rPr>
        <w:t>ТМЦ).</w:t>
      </w:r>
    </w:p>
    <w:p w14:paraId="4D55A7C0" w14:textId="77777777" w:rsidR="002739E7" w:rsidRPr="00AC576C" w:rsidRDefault="002739E7" w:rsidP="002739E7">
      <w:pPr>
        <w:shd w:val="clear" w:color="auto" w:fill="FFFFFF"/>
        <w:tabs>
          <w:tab w:val="left" w:pos="540"/>
        </w:tabs>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pacing w:val="5"/>
          <w:sz w:val="18"/>
          <w:szCs w:val="18"/>
        </w:rPr>
        <w:lastRenderedPageBreak/>
        <w:t xml:space="preserve">5.7.3. Дежурный охранник КПП изымает накладную и разовый пропуск, на котором делает </w:t>
      </w:r>
      <w:r w:rsidRPr="00AC576C">
        <w:rPr>
          <w:rFonts w:ascii="Times New Roman" w:hAnsi="Times New Roman" w:cs="Times New Roman"/>
          <w:spacing w:val="8"/>
          <w:sz w:val="18"/>
          <w:szCs w:val="18"/>
        </w:rPr>
        <w:t xml:space="preserve">отметку о дате, времени заезда автотранспорта на территорию и ставит свою подпись с </w:t>
      </w:r>
      <w:r w:rsidRPr="00AC576C">
        <w:rPr>
          <w:rFonts w:ascii="Times New Roman" w:hAnsi="Times New Roman" w:cs="Times New Roman"/>
          <w:spacing w:val="2"/>
          <w:sz w:val="18"/>
          <w:szCs w:val="18"/>
        </w:rPr>
        <w:t xml:space="preserve">расшифровкой фамилии. Копия письма хранится на КПП для производства в нем отметок о </w:t>
      </w:r>
      <w:r w:rsidRPr="00AC576C">
        <w:rPr>
          <w:rFonts w:ascii="Times New Roman" w:hAnsi="Times New Roman" w:cs="Times New Roman"/>
          <w:sz w:val="18"/>
          <w:szCs w:val="18"/>
        </w:rPr>
        <w:t xml:space="preserve">фактическом завозе (заносе) оборудования и материалов по наименованию и количеству, при </w:t>
      </w:r>
      <w:r w:rsidRPr="00AC576C">
        <w:rPr>
          <w:rFonts w:ascii="Times New Roman" w:hAnsi="Times New Roman" w:cs="Times New Roman"/>
          <w:spacing w:val="9"/>
          <w:sz w:val="18"/>
          <w:szCs w:val="18"/>
        </w:rPr>
        <w:t>этом все данные на завезенное оборудование заносятся в специальный журнал</w:t>
      </w:r>
      <w:r w:rsidRPr="00AC576C">
        <w:rPr>
          <w:rFonts w:ascii="Times New Roman" w:hAnsi="Times New Roman" w:cs="Times New Roman"/>
          <w:spacing w:val="5"/>
          <w:sz w:val="18"/>
          <w:szCs w:val="18"/>
        </w:rPr>
        <w:t xml:space="preserve">. </w:t>
      </w:r>
    </w:p>
    <w:p w14:paraId="6A114471" w14:textId="77777777" w:rsidR="002739E7" w:rsidRPr="00AC576C" w:rsidRDefault="002739E7" w:rsidP="002739E7">
      <w:pPr>
        <w:shd w:val="clear" w:color="auto" w:fill="FFFFFF"/>
        <w:tabs>
          <w:tab w:val="left" w:pos="540"/>
        </w:tabs>
        <w:spacing w:after="0" w:line="240" w:lineRule="auto"/>
        <w:jc w:val="both"/>
        <w:rPr>
          <w:rFonts w:ascii="Times New Roman" w:hAnsi="Times New Roman" w:cs="Times New Roman"/>
          <w:sz w:val="18"/>
          <w:szCs w:val="18"/>
        </w:rPr>
      </w:pPr>
      <w:r w:rsidRPr="00AC576C">
        <w:rPr>
          <w:rFonts w:ascii="Times New Roman" w:hAnsi="Times New Roman" w:cs="Times New Roman"/>
          <w:spacing w:val="14"/>
          <w:sz w:val="18"/>
          <w:szCs w:val="18"/>
        </w:rPr>
        <w:tab/>
        <w:t xml:space="preserve">5.7.4. Обратный вывоз оборудования и материалов производится на основании </w:t>
      </w:r>
      <w:r w:rsidRPr="00AC576C">
        <w:rPr>
          <w:rFonts w:ascii="Times New Roman" w:hAnsi="Times New Roman" w:cs="Times New Roman"/>
          <w:b/>
          <w:bCs/>
          <w:spacing w:val="14"/>
          <w:sz w:val="18"/>
          <w:szCs w:val="18"/>
        </w:rPr>
        <w:t xml:space="preserve">ранее </w:t>
      </w:r>
      <w:r w:rsidRPr="00AC576C">
        <w:rPr>
          <w:rFonts w:ascii="Times New Roman" w:hAnsi="Times New Roman" w:cs="Times New Roman"/>
          <w:b/>
          <w:bCs/>
          <w:spacing w:val="12"/>
          <w:sz w:val="18"/>
          <w:szCs w:val="18"/>
        </w:rPr>
        <w:t>оформленного письма</w:t>
      </w:r>
      <w:r w:rsidRPr="00AC576C">
        <w:rPr>
          <w:rFonts w:ascii="Times New Roman" w:hAnsi="Times New Roman" w:cs="Times New Roman"/>
          <w:spacing w:val="12"/>
          <w:sz w:val="18"/>
          <w:szCs w:val="18"/>
        </w:rPr>
        <w:t>, подтверждающего завоз (занос) на территорию этих ТМЦ, м</w:t>
      </w:r>
      <w:r w:rsidRPr="00AC576C">
        <w:rPr>
          <w:rFonts w:ascii="Times New Roman" w:hAnsi="Times New Roman" w:cs="Times New Roman"/>
          <w:spacing w:val="3"/>
          <w:sz w:val="18"/>
          <w:szCs w:val="18"/>
        </w:rPr>
        <w:t>атериального пропуска, установленного для подрядных организаций образца, с пометкой</w:t>
      </w:r>
      <w:r w:rsidRPr="00AC576C">
        <w:rPr>
          <w:rFonts w:ascii="Times New Roman" w:hAnsi="Times New Roman" w:cs="Times New Roman"/>
          <w:spacing w:val="1"/>
          <w:sz w:val="18"/>
          <w:szCs w:val="18"/>
        </w:rPr>
        <w:t xml:space="preserve">, что вывозимое оборудование и материалы не </w:t>
      </w:r>
      <w:r w:rsidRPr="00AC576C">
        <w:rPr>
          <w:rFonts w:ascii="Times New Roman" w:hAnsi="Times New Roman" w:cs="Times New Roman"/>
          <w:sz w:val="18"/>
          <w:szCs w:val="18"/>
        </w:rPr>
        <w:t xml:space="preserve">являются собственностью Предприятия, и накладной на перемещение материалов, один экземпляр которой изымается дежурным охранником КПП. Накладные и часть № 2 материального пропуска изымаются охранником и сдаются в СБ </w:t>
      </w:r>
      <w:r w:rsidRPr="00AC576C">
        <w:rPr>
          <w:rFonts w:ascii="Times New Roman" w:hAnsi="Times New Roman" w:cs="Times New Roman"/>
          <w:spacing w:val="-1"/>
          <w:sz w:val="18"/>
          <w:szCs w:val="18"/>
        </w:rPr>
        <w:t>в соответствии требованиями настоящей Инструкции.</w:t>
      </w:r>
    </w:p>
    <w:p w14:paraId="337B9F22" w14:textId="77777777" w:rsidR="002739E7" w:rsidRPr="00AC576C" w:rsidRDefault="002739E7" w:rsidP="002739E7">
      <w:pPr>
        <w:shd w:val="clear" w:color="auto" w:fill="FFFFFF"/>
        <w:tabs>
          <w:tab w:val="left" w:pos="540"/>
        </w:tabs>
        <w:spacing w:after="0" w:line="240" w:lineRule="auto"/>
        <w:ind w:firstLine="567"/>
        <w:jc w:val="both"/>
        <w:rPr>
          <w:rFonts w:ascii="Times New Roman" w:hAnsi="Times New Roman" w:cs="Times New Roman"/>
          <w:sz w:val="18"/>
          <w:szCs w:val="18"/>
        </w:rPr>
      </w:pPr>
      <w:r w:rsidRPr="00AC576C">
        <w:rPr>
          <w:rFonts w:ascii="Times New Roman" w:hAnsi="Times New Roman" w:cs="Times New Roman"/>
          <w:sz w:val="18"/>
          <w:szCs w:val="18"/>
        </w:rPr>
        <w:t xml:space="preserve">5.7.5. На КПП охранником производится досмотр вывозимого оборудования, </w:t>
      </w:r>
      <w:r w:rsidRPr="00AC576C">
        <w:rPr>
          <w:rFonts w:ascii="Times New Roman" w:hAnsi="Times New Roman" w:cs="Times New Roman"/>
          <w:spacing w:val="6"/>
          <w:sz w:val="18"/>
          <w:szCs w:val="18"/>
        </w:rPr>
        <w:t xml:space="preserve">материальных ценностей, проверка соответствия инвентарного номера, наименования и </w:t>
      </w:r>
      <w:r w:rsidRPr="00AC576C">
        <w:rPr>
          <w:rFonts w:ascii="Times New Roman" w:hAnsi="Times New Roman" w:cs="Times New Roman"/>
          <w:sz w:val="18"/>
          <w:szCs w:val="18"/>
        </w:rPr>
        <w:t>количества с данными, указанными в материальном пропуске и накладной на перемещение материалов. При выявлении расхождений охранник действует согласно настоящей Инструкции.</w:t>
      </w:r>
    </w:p>
    <w:p w14:paraId="2894AD66" w14:textId="77777777" w:rsidR="002739E7" w:rsidRPr="00935471" w:rsidRDefault="002739E7" w:rsidP="002739E7">
      <w:pPr>
        <w:spacing w:after="0" w:line="240" w:lineRule="auto"/>
        <w:rPr>
          <w:rFonts w:ascii="Times New Roman" w:hAnsi="Times New Roman" w:cs="Times New Roman"/>
          <w:sz w:val="18"/>
          <w:szCs w:val="18"/>
        </w:rPr>
      </w:pPr>
    </w:p>
    <w:p w14:paraId="6ACCF7EC" w14:textId="77777777" w:rsidR="002739E7" w:rsidRPr="00935471" w:rsidRDefault="002739E7" w:rsidP="002739E7">
      <w:pPr>
        <w:spacing w:after="0" w:line="240" w:lineRule="auto"/>
        <w:jc w:val="center"/>
        <w:rPr>
          <w:rFonts w:ascii="Times New Roman" w:hAnsi="Times New Roman" w:cs="Times New Roman"/>
          <w:b/>
          <w:sz w:val="18"/>
          <w:szCs w:val="18"/>
        </w:rPr>
      </w:pPr>
      <w:r w:rsidRPr="00935471">
        <w:rPr>
          <w:rFonts w:ascii="Times New Roman" w:hAnsi="Times New Roman" w:cs="Times New Roman"/>
          <w:b/>
          <w:sz w:val="18"/>
          <w:szCs w:val="18"/>
        </w:rPr>
        <w:t>ПЕРЕЧЕНЬ</w:t>
      </w:r>
    </w:p>
    <w:p w14:paraId="544FF8B7" w14:textId="77777777" w:rsidR="002739E7" w:rsidRPr="00935471" w:rsidRDefault="002739E7" w:rsidP="002739E7">
      <w:pPr>
        <w:spacing w:after="0" w:line="240" w:lineRule="auto"/>
        <w:jc w:val="center"/>
        <w:rPr>
          <w:rFonts w:ascii="Times New Roman" w:hAnsi="Times New Roman" w:cs="Times New Roman"/>
          <w:b/>
          <w:bCs/>
          <w:sz w:val="18"/>
          <w:szCs w:val="18"/>
        </w:rPr>
      </w:pPr>
      <w:r w:rsidRPr="00935471">
        <w:rPr>
          <w:rFonts w:ascii="Times New Roman" w:hAnsi="Times New Roman" w:cs="Times New Roman"/>
          <w:b/>
          <w:sz w:val="18"/>
          <w:szCs w:val="18"/>
        </w:rPr>
        <w:t>личных вещей, разрешенных к перемещению через КПП  на охраняемую территорию и объекты ТОО «RG Gold»</w:t>
      </w:r>
      <w:r>
        <w:rPr>
          <w:rFonts w:ascii="Times New Roman" w:hAnsi="Times New Roman" w:cs="Times New Roman"/>
          <w:b/>
          <w:sz w:val="18"/>
          <w:szCs w:val="18"/>
        </w:rPr>
        <w:t>/ТОО «</w:t>
      </w:r>
      <w:r>
        <w:rPr>
          <w:rFonts w:ascii="Times New Roman" w:hAnsi="Times New Roman" w:cs="Times New Roman"/>
          <w:b/>
          <w:sz w:val="18"/>
          <w:szCs w:val="18"/>
          <w:lang w:val="en-US"/>
        </w:rPr>
        <w:t>RG</w:t>
      </w:r>
      <w:r w:rsidRPr="002B5A43">
        <w:rPr>
          <w:rFonts w:ascii="Times New Roman" w:hAnsi="Times New Roman" w:cs="Times New Roman"/>
          <w:b/>
          <w:sz w:val="18"/>
          <w:szCs w:val="18"/>
        </w:rPr>
        <w:t xml:space="preserve"> </w:t>
      </w:r>
      <w:r>
        <w:rPr>
          <w:rFonts w:ascii="Times New Roman" w:hAnsi="Times New Roman" w:cs="Times New Roman"/>
          <w:b/>
          <w:sz w:val="18"/>
          <w:szCs w:val="18"/>
          <w:lang w:val="en-US"/>
        </w:rPr>
        <w:t>Processing</w:t>
      </w:r>
      <w:r>
        <w:rPr>
          <w:rFonts w:ascii="Times New Roman" w:hAnsi="Times New Roman" w:cs="Times New Roman"/>
          <w:b/>
          <w:sz w:val="18"/>
          <w:szCs w:val="18"/>
        </w:rPr>
        <w:t>» (РГ Процессинг)</w:t>
      </w:r>
      <w:r w:rsidRPr="00935471">
        <w:rPr>
          <w:rFonts w:ascii="Times New Roman" w:hAnsi="Times New Roman" w:cs="Times New Roman"/>
          <w:b/>
          <w:sz w:val="18"/>
          <w:szCs w:val="18"/>
        </w:rPr>
        <w:t xml:space="preserve"> без оформления разрешительных документов</w:t>
      </w:r>
      <w:r w:rsidRPr="00935471">
        <w:rPr>
          <w:rFonts w:ascii="Times New Roman" w:hAnsi="Times New Roman" w:cs="Times New Roman"/>
          <w:b/>
          <w:bCs/>
          <w:sz w:val="18"/>
          <w:szCs w:val="18"/>
        </w:rPr>
        <w:t xml:space="preserve"> </w:t>
      </w:r>
    </w:p>
    <w:p w14:paraId="1B05788C" w14:textId="77777777" w:rsidR="002739E7" w:rsidRPr="00935471" w:rsidRDefault="002739E7" w:rsidP="002739E7">
      <w:pPr>
        <w:spacing w:after="0" w:line="240" w:lineRule="auto"/>
        <w:rPr>
          <w:rFonts w:ascii="Times New Roman" w:hAnsi="Times New Roman" w:cs="Times New Roman"/>
          <w:b/>
          <w:bCs/>
          <w:sz w:val="18"/>
          <w:szCs w:val="18"/>
        </w:rPr>
      </w:pPr>
    </w:p>
    <w:p w14:paraId="3BEE5433"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Предметы личной гигиены.</w:t>
      </w:r>
    </w:p>
    <w:p w14:paraId="4120EAFD"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Одежда, сменное белье.</w:t>
      </w:r>
    </w:p>
    <w:p w14:paraId="26E3CA2C"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Банные и туалетные принадлежности.</w:t>
      </w:r>
    </w:p>
    <w:p w14:paraId="0BCFC0CC"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Сменная обувь.</w:t>
      </w:r>
    </w:p>
    <w:p w14:paraId="3C23F82C"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Продукты питания (из расчета питания на 1 сутки для 1 человека)</w:t>
      </w:r>
      <w:r>
        <w:rPr>
          <w:rFonts w:ascii="Times New Roman" w:hAnsi="Times New Roman" w:cs="Times New Roman"/>
          <w:sz w:val="18"/>
          <w:szCs w:val="18"/>
        </w:rPr>
        <w:t xml:space="preserve">, </w:t>
      </w:r>
      <w:r w:rsidRPr="0055505F">
        <w:rPr>
          <w:rFonts w:ascii="Times New Roman" w:hAnsi="Times New Roman" w:cs="Times New Roman"/>
          <w:sz w:val="18"/>
          <w:szCs w:val="18"/>
        </w:rPr>
        <w:t>кроме алкогольной продукции</w:t>
      </w:r>
      <w:r w:rsidRPr="00054915">
        <w:rPr>
          <w:rFonts w:ascii="Times New Roman" w:hAnsi="Times New Roman" w:cs="Times New Roman"/>
          <w:sz w:val="18"/>
          <w:szCs w:val="18"/>
        </w:rPr>
        <w:t>.</w:t>
      </w:r>
    </w:p>
    <w:p w14:paraId="4AF49450"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Медицинские препараты, не запрещенные Министерством здравоохранением Республики Казахстан.</w:t>
      </w:r>
    </w:p>
    <w:p w14:paraId="23EAA338"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Ключи (от жилища, автомобиля, гаража).</w:t>
      </w:r>
    </w:p>
    <w:p w14:paraId="7B84733B"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Кошелек (портмоне), деньги</w:t>
      </w:r>
      <w:r>
        <w:rPr>
          <w:rFonts w:ascii="Times New Roman" w:hAnsi="Times New Roman" w:cs="Times New Roman"/>
          <w:sz w:val="18"/>
          <w:szCs w:val="18"/>
        </w:rPr>
        <w:t xml:space="preserve">, </w:t>
      </w:r>
      <w:r w:rsidRPr="006E0DE8">
        <w:rPr>
          <w:rFonts w:ascii="Times New Roman" w:hAnsi="Times New Roman" w:cs="Times New Roman"/>
          <w:sz w:val="18"/>
          <w:szCs w:val="18"/>
        </w:rPr>
        <w:t>в количестве минимально необходимом для проживания в условиях Вахтового посёлка</w:t>
      </w:r>
      <w:r w:rsidRPr="00054915">
        <w:rPr>
          <w:rFonts w:ascii="Times New Roman" w:hAnsi="Times New Roman" w:cs="Times New Roman"/>
          <w:sz w:val="18"/>
          <w:szCs w:val="18"/>
        </w:rPr>
        <w:t>.</w:t>
      </w:r>
    </w:p>
    <w:p w14:paraId="2345A11C"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Косметика</w:t>
      </w:r>
      <w:r>
        <w:rPr>
          <w:rFonts w:ascii="Times New Roman" w:hAnsi="Times New Roman" w:cs="Times New Roman"/>
          <w:sz w:val="18"/>
          <w:szCs w:val="18"/>
        </w:rPr>
        <w:t xml:space="preserve"> и парфюмерия</w:t>
      </w:r>
      <w:r w:rsidRPr="00054915">
        <w:rPr>
          <w:rFonts w:ascii="Times New Roman" w:hAnsi="Times New Roman" w:cs="Times New Roman"/>
          <w:sz w:val="18"/>
          <w:szCs w:val="18"/>
        </w:rPr>
        <w:t>.</w:t>
      </w:r>
    </w:p>
    <w:p w14:paraId="4142809F"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Периодические печатные издания Республики Казахстан</w:t>
      </w:r>
      <w:r>
        <w:rPr>
          <w:rFonts w:ascii="Times New Roman" w:hAnsi="Times New Roman" w:cs="Times New Roman"/>
          <w:sz w:val="18"/>
          <w:szCs w:val="18"/>
        </w:rPr>
        <w:t xml:space="preserve"> </w:t>
      </w:r>
      <w:r w:rsidRPr="002B6A1A">
        <w:rPr>
          <w:rFonts w:ascii="Times New Roman" w:hAnsi="Times New Roman" w:cs="Times New Roman"/>
          <w:sz w:val="18"/>
          <w:szCs w:val="18"/>
        </w:rPr>
        <w:t>и иностранные, кроме официально запрещённых на территории РК</w:t>
      </w:r>
      <w:r w:rsidRPr="00054915">
        <w:rPr>
          <w:rFonts w:ascii="Times New Roman" w:hAnsi="Times New Roman" w:cs="Times New Roman"/>
          <w:sz w:val="18"/>
          <w:szCs w:val="18"/>
        </w:rPr>
        <w:t>.</w:t>
      </w:r>
    </w:p>
    <w:p w14:paraId="2F4D183F"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Табачные изделия</w:t>
      </w:r>
      <w:r>
        <w:rPr>
          <w:rFonts w:ascii="Times New Roman" w:hAnsi="Times New Roman" w:cs="Times New Roman"/>
          <w:sz w:val="18"/>
          <w:szCs w:val="18"/>
        </w:rPr>
        <w:t xml:space="preserve"> </w:t>
      </w:r>
      <w:r w:rsidRPr="00B9551E">
        <w:rPr>
          <w:rFonts w:ascii="Times New Roman" w:hAnsi="Times New Roman" w:cs="Times New Roman"/>
          <w:sz w:val="18"/>
          <w:szCs w:val="18"/>
        </w:rPr>
        <w:t>и курительные принадлежности, кроме официально запрещённых на территории РК</w:t>
      </w:r>
      <w:r w:rsidRPr="00054915">
        <w:rPr>
          <w:rFonts w:ascii="Times New Roman" w:hAnsi="Times New Roman" w:cs="Times New Roman"/>
          <w:sz w:val="18"/>
          <w:szCs w:val="18"/>
        </w:rPr>
        <w:t>.</w:t>
      </w:r>
    </w:p>
    <w:p w14:paraId="3BA8037A"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Канцелярские принадлежности.</w:t>
      </w:r>
    </w:p>
    <w:p w14:paraId="379A29F3" w14:textId="77777777" w:rsidR="002739E7" w:rsidRPr="00054915" w:rsidRDefault="002739E7" w:rsidP="002739E7">
      <w:pPr>
        <w:numPr>
          <w:ilvl w:val="0"/>
          <w:numId w:val="102"/>
        </w:numPr>
        <w:spacing w:after="0" w:line="240" w:lineRule="auto"/>
        <w:jc w:val="both"/>
        <w:rPr>
          <w:rFonts w:ascii="Times New Roman" w:hAnsi="Times New Roman" w:cs="Times New Roman"/>
          <w:sz w:val="18"/>
          <w:szCs w:val="18"/>
        </w:rPr>
      </w:pPr>
      <w:r w:rsidRPr="00054915">
        <w:rPr>
          <w:rFonts w:ascii="Times New Roman" w:hAnsi="Times New Roman" w:cs="Times New Roman"/>
          <w:sz w:val="18"/>
          <w:szCs w:val="18"/>
        </w:rPr>
        <w:t xml:space="preserve">Техническая </w:t>
      </w:r>
      <w:r w:rsidRPr="00DD0D81">
        <w:rPr>
          <w:rFonts w:ascii="Times New Roman" w:hAnsi="Times New Roman" w:cs="Times New Roman"/>
          <w:sz w:val="18"/>
          <w:szCs w:val="18"/>
        </w:rPr>
        <w:t>и художественная литература</w:t>
      </w:r>
      <w:r w:rsidRPr="00054915">
        <w:rPr>
          <w:rFonts w:ascii="Times New Roman" w:hAnsi="Times New Roman" w:cs="Times New Roman"/>
          <w:sz w:val="18"/>
          <w:szCs w:val="18"/>
        </w:rPr>
        <w:t>.</w:t>
      </w:r>
    </w:p>
    <w:p w14:paraId="49D70E6C" w14:textId="77777777" w:rsidR="003215DF" w:rsidRPr="00731F7F" w:rsidRDefault="003215DF" w:rsidP="00274020">
      <w:pPr>
        <w:pStyle w:val="a3"/>
        <w:spacing w:after="0" w:line="240" w:lineRule="auto"/>
        <w:ind w:left="360"/>
        <w:contextualSpacing w:val="0"/>
        <w:jc w:val="both"/>
        <w:rPr>
          <w:rFonts w:ascii="Times New Roman" w:hAnsi="Times New Roman" w:cs="Times New Roman"/>
          <w:sz w:val="18"/>
          <w:szCs w:val="18"/>
        </w:rPr>
      </w:pPr>
    </w:p>
    <w:p w14:paraId="5A511A5A" w14:textId="77777777" w:rsidR="003215DF" w:rsidRPr="00731F7F" w:rsidRDefault="003215DF" w:rsidP="00274020">
      <w:pPr>
        <w:spacing w:after="0" w:line="240" w:lineRule="auto"/>
        <w:rPr>
          <w:rFonts w:ascii="Times New Roman" w:hAnsi="Times New Roman" w:cs="Times New Roman"/>
          <w:sz w:val="18"/>
          <w:szCs w:val="18"/>
        </w:rPr>
      </w:pPr>
      <w:permStart w:id="202512308" w:edGrp="everyone"/>
    </w:p>
    <w:p w14:paraId="746CD5B8" w14:textId="77777777" w:rsidR="003215DF" w:rsidRPr="00731F7F" w:rsidRDefault="003215DF" w:rsidP="00274020">
      <w:pPr>
        <w:spacing w:after="0" w:line="240" w:lineRule="auto"/>
        <w:rPr>
          <w:rFonts w:ascii="Times New Roman" w:hAnsi="Times New Roman" w:cs="Times New Roman"/>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00063AA1" w14:textId="77777777" w:rsidTr="002F0ADA">
        <w:tc>
          <w:tcPr>
            <w:tcW w:w="5240" w:type="dxa"/>
          </w:tcPr>
          <w:p w14:paraId="2F449922" w14:textId="3705C7F9"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 xml:space="preserve">Заказчика </w:t>
            </w:r>
          </w:p>
        </w:tc>
        <w:tc>
          <w:tcPr>
            <w:tcW w:w="5245" w:type="dxa"/>
          </w:tcPr>
          <w:p w14:paraId="75B37115" w14:textId="73D55E84"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Подрядчика</w:t>
            </w:r>
            <w:r w:rsidR="00813B62" w:rsidDel="00813B62">
              <w:rPr>
                <w:rFonts w:ascii="Times New Roman" w:hAnsi="Times New Roman" w:cs="Times New Roman"/>
                <w:b/>
                <w:sz w:val="18"/>
                <w:szCs w:val="18"/>
              </w:rPr>
              <w:t xml:space="preserve"> </w:t>
            </w:r>
          </w:p>
        </w:tc>
      </w:tr>
      <w:tr w:rsidR="003215DF" w:rsidRPr="009B164E" w14:paraId="03FFA072" w14:textId="77777777" w:rsidTr="002F0ADA">
        <w:tc>
          <w:tcPr>
            <w:tcW w:w="5240" w:type="dxa"/>
          </w:tcPr>
          <w:p w14:paraId="0A03D9AE" w14:textId="77777777" w:rsidR="003215DF" w:rsidRPr="009B164E" w:rsidRDefault="003215DF" w:rsidP="00274020">
            <w:pPr>
              <w:spacing w:after="0" w:line="240" w:lineRule="auto"/>
              <w:jc w:val="center"/>
              <w:rPr>
                <w:rFonts w:ascii="Times New Roman" w:hAnsi="Times New Roman" w:cs="Times New Roman"/>
                <w:sz w:val="18"/>
                <w:szCs w:val="18"/>
              </w:rPr>
            </w:pPr>
          </w:p>
          <w:p w14:paraId="50C29B9D" w14:textId="77777777" w:rsidR="003215DF" w:rsidRPr="009B164E" w:rsidRDefault="003215DF" w:rsidP="00274020">
            <w:pPr>
              <w:spacing w:after="0" w:line="240" w:lineRule="auto"/>
              <w:jc w:val="center"/>
              <w:rPr>
                <w:rFonts w:ascii="Times New Roman" w:hAnsi="Times New Roman" w:cs="Times New Roman"/>
                <w:sz w:val="18"/>
                <w:szCs w:val="18"/>
              </w:rPr>
            </w:pPr>
          </w:p>
        </w:tc>
        <w:tc>
          <w:tcPr>
            <w:tcW w:w="5245" w:type="dxa"/>
          </w:tcPr>
          <w:p w14:paraId="54D8AE65" w14:textId="77777777" w:rsidR="003215DF" w:rsidRPr="009B164E" w:rsidRDefault="003215DF" w:rsidP="00274020">
            <w:pPr>
              <w:spacing w:after="0" w:line="240" w:lineRule="auto"/>
              <w:jc w:val="center"/>
              <w:rPr>
                <w:rFonts w:ascii="Times New Roman" w:hAnsi="Times New Roman" w:cs="Times New Roman"/>
                <w:sz w:val="18"/>
                <w:szCs w:val="18"/>
              </w:rPr>
            </w:pPr>
          </w:p>
          <w:p w14:paraId="17A73096" w14:textId="77777777" w:rsidR="003215DF" w:rsidRPr="009B164E" w:rsidRDefault="003215DF" w:rsidP="00274020">
            <w:pPr>
              <w:spacing w:after="0" w:line="240" w:lineRule="auto"/>
              <w:jc w:val="center"/>
              <w:rPr>
                <w:rFonts w:ascii="Times New Roman" w:hAnsi="Times New Roman" w:cs="Times New Roman"/>
                <w:sz w:val="18"/>
                <w:szCs w:val="18"/>
              </w:rPr>
            </w:pPr>
          </w:p>
        </w:tc>
      </w:tr>
    </w:tbl>
    <w:p w14:paraId="66D90009" w14:textId="240E9234" w:rsidR="00895A32" w:rsidRDefault="00895A32" w:rsidP="00274020">
      <w:pPr>
        <w:spacing w:after="0" w:line="240" w:lineRule="auto"/>
        <w:rPr>
          <w:rFonts w:ascii="Times New Roman" w:hAnsi="Times New Roman" w:cs="Times New Roman"/>
          <w:sz w:val="18"/>
          <w:szCs w:val="18"/>
        </w:rPr>
      </w:pPr>
    </w:p>
    <w:p w14:paraId="1BB0D580" w14:textId="77777777" w:rsidR="00EF4209" w:rsidRPr="00EF4209" w:rsidRDefault="007A6994" w:rsidP="00EF4209">
      <w:pPr>
        <w:pStyle w:val="20"/>
        <w:spacing w:before="0" w:after="0"/>
        <w:jc w:val="right"/>
        <w:rPr>
          <w:rFonts w:ascii="Times New Roman" w:hAnsi="Times New Roman"/>
          <w:sz w:val="18"/>
          <w:szCs w:val="18"/>
        </w:rPr>
      </w:pPr>
      <w:r>
        <w:rPr>
          <w:rFonts w:ascii="Times New Roman" w:hAnsi="Times New Roman"/>
          <w:sz w:val="18"/>
          <w:szCs w:val="18"/>
        </w:rPr>
        <w:br w:type="column"/>
      </w:r>
      <w:permEnd w:id="202512308"/>
      <w:r w:rsidR="00EF4209" w:rsidRPr="00EF4209">
        <w:rPr>
          <w:rFonts w:ascii="Times New Roman" w:hAnsi="Times New Roman"/>
          <w:b w:val="0"/>
          <w:i w:val="0"/>
          <w:sz w:val="18"/>
          <w:szCs w:val="18"/>
        </w:rPr>
        <w:lastRenderedPageBreak/>
        <w:t>Приложение № 10 «</w:t>
      </w:r>
      <w:r w:rsidR="00EF4209" w:rsidRPr="00EF4209">
        <w:rPr>
          <w:rFonts w:ascii="Times New Roman" w:eastAsia="Calibri" w:hAnsi="Times New Roman"/>
          <w:b w:val="0"/>
          <w:bCs w:val="0"/>
          <w:i w:val="0"/>
          <w:sz w:val="18"/>
          <w:szCs w:val="18"/>
          <w:lang w:eastAsia="ar-SA"/>
        </w:rPr>
        <w:t>Требования по страхованию</w:t>
      </w:r>
      <w:r w:rsidR="00EF4209" w:rsidRPr="00EF4209">
        <w:rPr>
          <w:rFonts w:ascii="Times New Roman" w:eastAsia="Calibri" w:hAnsi="Times New Roman"/>
          <w:b w:val="0"/>
          <w:i w:val="0"/>
          <w:sz w:val="18"/>
          <w:szCs w:val="18"/>
        </w:rPr>
        <w:t>»</w:t>
      </w:r>
    </w:p>
    <w:p w14:paraId="69FB47FF" w14:textId="77777777" w:rsidR="00EF4209" w:rsidRPr="00EF4209" w:rsidRDefault="00EF4209" w:rsidP="00EF4209">
      <w:pPr>
        <w:spacing w:after="0" w:line="240" w:lineRule="auto"/>
        <w:jc w:val="right"/>
        <w:rPr>
          <w:rFonts w:ascii="Times New Roman" w:hAnsi="Times New Roman" w:cs="Times New Roman"/>
          <w:sz w:val="18"/>
          <w:szCs w:val="18"/>
        </w:rPr>
      </w:pPr>
      <w:permStart w:id="415910940" w:edGrp="everyone"/>
      <w:r w:rsidRPr="00EF4209">
        <w:rPr>
          <w:rFonts w:ascii="Times New Roman" w:hAnsi="Times New Roman" w:cs="Times New Roman"/>
          <w:sz w:val="18"/>
          <w:szCs w:val="18"/>
        </w:rPr>
        <w:t>к Договору №_____ от _____/__________/_____ года</w:t>
      </w:r>
    </w:p>
    <w:permEnd w:id="415910940"/>
    <w:p w14:paraId="6805E554" w14:textId="77777777" w:rsidR="00EF4209" w:rsidRPr="00EF4209" w:rsidRDefault="00EF4209" w:rsidP="00EF4209">
      <w:pPr>
        <w:spacing w:after="0" w:line="240" w:lineRule="auto"/>
        <w:jc w:val="right"/>
        <w:rPr>
          <w:rFonts w:ascii="Times New Roman" w:hAnsi="Times New Roman" w:cs="Times New Roman"/>
          <w:sz w:val="18"/>
          <w:szCs w:val="18"/>
        </w:rPr>
      </w:pPr>
      <w:r w:rsidRPr="00EF4209">
        <w:rPr>
          <w:rFonts w:ascii="Times New Roman" w:hAnsi="Times New Roman" w:cs="Times New Roman"/>
          <w:sz w:val="18"/>
          <w:szCs w:val="18"/>
        </w:rPr>
        <w:t>на выполнение строительно-монтажных работ</w:t>
      </w:r>
    </w:p>
    <w:p w14:paraId="453BA806" w14:textId="77777777" w:rsidR="00EF4209" w:rsidRPr="00EF4209" w:rsidRDefault="00EF4209" w:rsidP="00EF4209">
      <w:pPr>
        <w:spacing w:after="0" w:line="240" w:lineRule="auto"/>
        <w:jc w:val="both"/>
        <w:rPr>
          <w:rFonts w:ascii="Times New Roman" w:hAnsi="Times New Roman" w:cs="Times New Roman"/>
          <w:sz w:val="18"/>
          <w:szCs w:val="18"/>
        </w:rPr>
      </w:pPr>
    </w:p>
    <w:p w14:paraId="1CA9C639" w14:textId="77777777" w:rsidR="00EF4209" w:rsidRPr="00EF4209" w:rsidRDefault="00EF4209" w:rsidP="00EF4209">
      <w:pPr>
        <w:spacing w:after="0"/>
        <w:jc w:val="center"/>
        <w:rPr>
          <w:rFonts w:ascii="Times New Roman" w:hAnsi="Times New Roman" w:cs="Times New Roman"/>
          <w:b/>
          <w:sz w:val="18"/>
          <w:szCs w:val="18"/>
        </w:rPr>
      </w:pPr>
      <w:r w:rsidRPr="00EF4209">
        <w:rPr>
          <w:rFonts w:ascii="Times New Roman" w:hAnsi="Times New Roman" w:cs="Times New Roman"/>
          <w:b/>
          <w:sz w:val="18"/>
          <w:szCs w:val="18"/>
        </w:rPr>
        <w:t>Требования по страхованию</w:t>
      </w:r>
      <w:permStart w:id="861153980" w:edGrp="everyone"/>
    </w:p>
    <w:p w14:paraId="38263C98"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Подрядчик должен предоставить и поддерживать в полной силе и действии в утвержденной Заказчиком страховой компании (компаниях) следующие виды страхования в течение срока действия Договора:</w:t>
      </w:r>
    </w:p>
    <w:p w14:paraId="2DEF5C6D"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Обязательное страхование гражданско-правовой ответственности владельцев транспортных средств; </w:t>
      </w:r>
    </w:p>
    <w:p w14:paraId="52B986D5"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Обязательное страхование гражданско-правовой ответственности перевозчика перед пассажирами; </w:t>
      </w:r>
    </w:p>
    <w:p w14:paraId="32766CED"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p>
    <w:p w14:paraId="043D87E2"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Обязательное страхование гражданско-правовой ответственности работодателя;</w:t>
      </w:r>
    </w:p>
    <w:p w14:paraId="47929D07"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Обязательное экологическое страхование;</w:t>
      </w:r>
    </w:p>
    <w:p w14:paraId="5E9EEAA9"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Страхование строительных рисков по Договору;</w:t>
      </w:r>
    </w:p>
    <w:p w14:paraId="119D3C6D"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Страхование оборудования и имущества Подрядчика, за исключением МТР и оборудования, которое будет включено в состав Объекта;</w:t>
      </w:r>
    </w:p>
    <w:p w14:paraId="5823CBB5"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Страхование гражданско-правовой ответственности Подрядчика перед третьими лицами. </w:t>
      </w:r>
    </w:p>
    <w:p w14:paraId="704ABBBD"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Подрядчик передает Заказчику 1 (одну) нотариально заверенную копию страховых договоров, полисов или сертификатов, приобретенных у страховых компаний. Страховые компании должны быть надежными, квалифицированными и выбраны с предварительного согласия Заказчика.</w:t>
      </w:r>
    </w:p>
    <w:p w14:paraId="7E112B75"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Подрядчик обязуется предоставлять добровольные виды страхования на следующих условиях:</w:t>
      </w:r>
    </w:p>
    <w:p w14:paraId="73BD139F"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выгодоприобретателем по договорам страхования должен являться Заказчик, за исключением тех случаев, где согласно законодательству Республики Казахстан в договоре страхования должна быть указана третья сторона, ущерб которой нанесен;</w:t>
      </w:r>
    </w:p>
    <w:p w14:paraId="37A6BF29"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все страховые договоры, полисы или сертификаты должны предусматривать предварительное письменное Уведомление Заказчика как минимум за 30 (тридцать) рабочих дней о внесении каких-либо существенных изменений, отмены или ожидаемого истечения срока их действия.</w:t>
      </w:r>
    </w:p>
    <w:p w14:paraId="1300603D" w14:textId="77777777" w:rsidR="00EF4209" w:rsidRPr="00EF4209" w:rsidRDefault="00EF4209" w:rsidP="005059D1">
      <w:pPr>
        <w:pStyle w:val="a3"/>
        <w:numPr>
          <w:ilvl w:val="2"/>
          <w:numId w:val="104"/>
        </w:numPr>
        <w:spacing w:after="0" w:line="240" w:lineRule="auto"/>
        <w:ind w:left="993" w:hanging="426"/>
        <w:contextualSpacing w:val="0"/>
        <w:jc w:val="both"/>
        <w:rPr>
          <w:rFonts w:ascii="Times New Roman" w:hAnsi="Times New Roman" w:cs="Times New Roman"/>
          <w:sz w:val="18"/>
          <w:szCs w:val="18"/>
        </w:rPr>
      </w:pPr>
      <w:r w:rsidRPr="00EF4209">
        <w:rPr>
          <w:rFonts w:ascii="Times New Roman" w:hAnsi="Times New Roman" w:cs="Times New Roman"/>
          <w:sz w:val="18"/>
          <w:szCs w:val="18"/>
        </w:rPr>
        <w:t>все страховые полисы или сертификаты Подрядчика должны предусматривать, что к Заказчику не будет предъявляться регрессное требование по уплате страховой премии.</w:t>
      </w:r>
    </w:p>
    <w:p w14:paraId="1078BD8F"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Подрядчик соглашается, что Цена Договора включает все страховые премии страховым компаниям в связи со всеми договорами страхования.</w:t>
      </w:r>
    </w:p>
    <w:p w14:paraId="030CCFAD"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В случае окончания срока действия страхового договора, полиса или сертификата во время выполнения Работ, Подрядчик немедленно предоставляет Заказчику возобновлённый страховой договор, полис или сертификат, который свидетельствует и подтверждает то же самое страхование, как это требуется выше. Если Подрядчик не предоставит такие полисы или сертификаты, Заказчик вправе приобрести их за счет Подрядчика и удержать затраченные средства из следующего платежа, причитающегося Подрядчику. </w:t>
      </w:r>
    </w:p>
    <w:p w14:paraId="1D87C038"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 xml:space="preserve">Выплата или отказ от выплаты страховки в связи с повреждением или уничтожением застрахованной собственности по вине Подрядчика в соответствии с настоящими требованиями, а также неплатежеспособность, банкротство или отказ страховой компании оплатить какую-либо претензию не рассматривается как отказ от других обязательств Подрядчика по настоящему Договору или иных обязательств. </w:t>
      </w:r>
    </w:p>
    <w:p w14:paraId="7BE5E9CD" w14:textId="77777777" w:rsidR="00EF4209" w:rsidRPr="00EF4209" w:rsidRDefault="00EF4209" w:rsidP="005059D1">
      <w:pPr>
        <w:pStyle w:val="a3"/>
        <w:numPr>
          <w:ilvl w:val="0"/>
          <w:numId w:val="104"/>
        </w:numPr>
        <w:spacing w:after="0" w:line="240" w:lineRule="auto"/>
        <w:ind w:left="567" w:hanging="567"/>
        <w:contextualSpacing w:val="0"/>
        <w:jc w:val="both"/>
        <w:rPr>
          <w:rFonts w:ascii="Times New Roman" w:hAnsi="Times New Roman" w:cs="Times New Roman"/>
          <w:sz w:val="18"/>
          <w:szCs w:val="18"/>
        </w:rPr>
      </w:pPr>
      <w:r w:rsidRPr="00EF4209">
        <w:rPr>
          <w:rFonts w:ascii="Times New Roman" w:hAnsi="Times New Roman" w:cs="Times New Roman"/>
          <w:sz w:val="18"/>
          <w:szCs w:val="18"/>
        </w:rPr>
        <w:t>Неспособность обеспечить страхование, требуемое по Договору или обеспечить любые дополнительные условия по страхованию, необходимые для соблюдения условий Договора, не освобождает Подрядчика от исполнения обязательств по Договору.</w:t>
      </w:r>
    </w:p>
    <w:p w14:paraId="3E475CED" w14:textId="77777777" w:rsidR="00EF4209" w:rsidRPr="00EF4209" w:rsidRDefault="00EF4209" w:rsidP="00EF4209">
      <w:pPr>
        <w:spacing w:after="0"/>
        <w:rPr>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70F7A0FF" w14:textId="77777777" w:rsidTr="002F0ADA">
        <w:tc>
          <w:tcPr>
            <w:tcW w:w="5240" w:type="dxa"/>
          </w:tcPr>
          <w:p w14:paraId="217E7C82" w14:textId="6EF448F3"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 xml:space="preserve">Заказчика </w:t>
            </w:r>
          </w:p>
        </w:tc>
        <w:tc>
          <w:tcPr>
            <w:tcW w:w="5245" w:type="dxa"/>
          </w:tcPr>
          <w:p w14:paraId="0C7B4AF7" w14:textId="2C9F903C"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Подрядчика</w:t>
            </w:r>
            <w:r w:rsidR="00813B62" w:rsidDel="00813B62">
              <w:rPr>
                <w:rFonts w:ascii="Times New Roman" w:hAnsi="Times New Roman" w:cs="Times New Roman"/>
                <w:b/>
                <w:sz w:val="18"/>
                <w:szCs w:val="18"/>
              </w:rPr>
              <w:t xml:space="preserve"> </w:t>
            </w:r>
          </w:p>
        </w:tc>
      </w:tr>
      <w:tr w:rsidR="00EF4209" w:rsidRPr="009B164E" w14:paraId="4E47457D" w14:textId="77777777" w:rsidTr="002F0ADA">
        <w:tc>
          <w:tcPr>
            <w:tcW w:w="5240" w:type="dxa"/>
          </w:tcPr>
          <w:p w14:paraId="66E84A79" w14:textId="77777777" w:rsidR="00EF4209" w:rsidRPr="009B164E" w:rsidRDefault="00EF4209" w:rsidP="002F0ADA">
            <w:pPr>
              <w:spacing w:after="0" w:line="240" w:lineRule="auto"/>
              <w:jc w:val="center"/>
              <w:rPr>
                <w:rFonts w:ascii="Times New Roman" w:hAnsi="Times New Roman" w:cs="Times New Roman"/>
                <w:sz w:val="18"/>
                <w:szCs w:val="18"/>
              </w:rPr>
            </w:pPr>
          </w:p>
          <w:p w14:paraId="787DFD43" w14:textId="77777777" w:rsidR="00EF4209" w:rsidRPr="009B164E" w:rsidRDefault="00EF4209" w:rsidP="002F0ADA">
            <w:pPr>
              <w:spacing w:after="0" w:line="240" w:lineRule="auto"/>
              <w:jc w:val="center"/>
              <w:rPr>
                <w:rFonts w:ascii="Times New Roman" w:hAnsi="Times New Roman" w:cs="Times New Roman"/>
                <w:sz w:val="18"/>
                <w:szCs w:val="18"/>
              </w:rPr>
            </w:pPr>
          </w:p>
        </w:tc>
        <w:tc>
          <w:tcPr>
            <w:tcW w:w="5245" w:type="dxa"/>
          </w:tcPr>
          <w:p w14:paraId="1469F678" w14:textId="77777777" w:rsidR="00EF4209" w:rsidRPr="009B164E" w:rsidRDefault="00EF4209" w:rsidP="002F0ADA">
            <w:pPr>
              <w:spacing w:after="0" w:line="240" w:lineRule="auto"/>
              <w:jc w:val="center"/>
              <w:rPr>
                <w:rFonts w:ascii="Times New Roman" w:hAnsi="Times New Roman" w:cs="Times New Roman"/>
                <w:sz w:val="18"/>
                <w:szCs w:val="18"/>
              </w:rPr>
            </w:pPr>
          </w:p>
          <w:p w14:paraId="40210846" w14:textId="77777777" w:rsidR="00EF4209" w:rsidRPr="009B164E" w:rsidRDefault="00EF4209" w:rsidP="002F0ADA">
            <w:pPr>
              <w:spacing w:after="0" w:line="240" w:lineRule="auto"/>
              <w:jc w:val="center"/>
              <w:rPr>
                <w:rFonts w:ascii="Times New Roman" w:hAnsi="Times New Roman" w:cs="Times New Roman"/>
                <w:sz w:val="18"/>
                <w:szCs w:val="18"/>
              </w:rPr>
            </w:pPr>
          </w:p>
        </w:tc>
      </w:tr>
    </w:tbl>
    <w:p w14:paraId="5E0B9268" w14:textId="1F41A102" w:rsidR="007A6994" w:rsidRDefault="007A6994" w:rsidP="00274020">
      <w:pPr>
        <w:spacing w:after="0" w:line="240" w:lineRule="auto"/>
        <w:rPr>
          <w:rFonts w:ascii="Times New Roman" w:hAnsi="Times New Roman" w:cs="Times New Roman"/>
          <w:sz w:val="18"/>
          <w:szCs w:val="18"/>
        </w:rPr>
      </w:pPr>
    </w:p>
    <w:p w14:paraId="3004CB76" w14:textId="73001354" w:rsidR="003B3811" w:rsidRPr="008C7E01" w:rsidRDefault="00EF4209" w:rsidP="003B3811">
      <w:pPr>
        <w:pStyle w:val="20"/>
        <w:spacing w:before="0" w:after="0"/>
        <w:jc w:val="right"/>
        <w:rPr>
          <w:rFonts w:ascii="Times New Roman" w:hAnsi="Times New Roman"/>
          <w:sz w:val="18"/>
          <w:szCs w:val="18"/>
        </w:rPr>
      </w:pPr>
      <w:r>
        <w:rPr>
          <w:rFonts w:ascii="Times New Roman" w:hAnsi="Times New Roman"/>
          <w:sz w:val="18"/>
          <w:szCs w:val="18"/>
        </w:rPr>
        <w:br w:type="column"/>
      </w:r>
      <w:bookmarkStart w:id="141" w:name="_Toc38136120"/>
      <w:permEnd w:id="861153980"/>
      <w:r w:rsidR="003B3811" w:rsidRPr="008C7E01">
        <w:rPr>
          <w:rFonts w:ascii="Times New Roman" w:hAnsi="Times New Roman"/>
          <w:b w:val="0"/>
          <w:bCs w:val="0"/>
          <w:i w:val="0"/>
          <w:iCs w:val="0"/>
          <w:sz w:val="18"/>
          <w:szCs w:val="18"/>
          <w:lang w:eastAsia="en-US"/>
        </w:rPr>
        <w:lastRenderedPageBreak/>
        <w:t>Приложение №</w:t>
      </w:r>
      <w:r w:rsidR="009109DD">
        <w:rPr>
          <w:rFonts w:ascii="Times New Roman" w:hAnsi="Times New Roman"/>
          <w:b w:val="0"/>
          <w:bCs w:val="0"/>
          <w:i w:val="0"/>
          <w:iCs w:val="0"/>
          <w:sz w:val="18"/>
          <w:szCs w:val="18"/>
          <w:lang w:eastAsia="en-US"/>
        </w:rPr>
        <w:t xml:space="preserve"> </w:t>
      </w:r>
      <w:r w:rsidR="003B3811" w:rsidRPr="008C7E01">
        <w:rPr>
          <w:rFonts w:ascii="Times New Roman" w:hAnsi="Times New Roman"/>
          <w:b w:val="0"/>
          <w:bCs w:val="0"/>
          <w:i w:val="0"/>
          <w:iCs w:val="0"/>
          <w:sz w:val="18"/>
          <w:szCs w:val="18"/>
          <w:lang w:eastAsia="en-US"/>
        </w:rPr>
        <w:t>1</w:t>
      </w:r>
      <w:r w:rsidR="003B3811">
        <w:rPr>
          <w:rFonts w:ascii="Times New Roman" w:hAnsi="Times New Roman"/>
          <w:b w:val="0"/>
          <w:bCs w:val="0"/>
          <w:i w:val="0"/>
          <w:iCs w:val="0"/>
          <w:sz w:val="18"/>
          <w:szCs w:val="18"/>
          <w:lang w:eastAsia="en-US"/>
        </w:rPr>
        <w:t>1</w:t>
      </w:r>
      <w:r w:rsidR="003B3811" w:rsidRPr="008C7E01">
        <w:rPr>
          <w:rFonts w:ascii="Times New Roman" w:hAnsi="Times New Roman"/>
          <w:b w:val="0"/>
          <w:bCs w:val="0"/>
          <w:i w:val="0"/>
          <w:iCs w:val="0"/>
          <w:sz w:val="18"/>
          <w:szCs w:val="18"/>
          <w:lang w:eastAsia="en-US"/>
        </w:rPr>
        <w:t xml:space="preserve"> «</w:t>
      </w:r>
      <w:r w:rsidR="003B3811" w:rsidRPr="008C7E01">
        <w:rPr>
          <w:rFonts w:ascii="Times New Roman" w:hAnsi="Times New Roman"/>
          <w:b w:val="0"/>
          <w:i w:val="0"/>
          <w:sz w:val="18"/>
          <w:szCs w:val="18"/>
        </w:rPr>
        <w:t>Требования по отчетности</w:t>
      </w:r>
      <w:r w:rsidR="003B3811" w:rsidRPr="008C7E01">
        <w:rPr>
          <w:rFonts w:ascii="Times New Roman" w:hAnsi="Times New Roman"/>
          <w:b w:val="0"/>
          <w:bCs w:val="0"/>
          <w:i w:val="0"/>
          <w:iCs w:val="0"/>
          <w:sz w:val="18"/>
          <w:szCs w:val="18"/>
          <w:lang w:eastAsia="en-US"/>
        </w:rPr>
        <w:t>»</w:t>
      </w:r>
      <w:bookmarkEnd w:id="141"/>
    </w:p>
    <w:p w14:paraId="42FE2F48" w14:textId="77777777" w:rsidR="003B3811" w:rsidRPr="008C7E01" w:rsidRDefault="003B3811" w:rsidP="003B3811">
      <w:pPr>
        <w:spacing w:after="0" w:line="240" w:lineRule="auto"/>
        <w:jc w:val="right"/>
        <w:rPr>
          <w:rFonts w:ascii="Times New Roman" w:hAnsi="Times New Roman" w:cs="Times New Roman"/>
          <w:sz w:val="18"/>
          <w:szCs w:val="18"/>
        </w:rPr>
      </w:pPr>
      <w:permStart w:id="869619628" w:edGrp="everyone"/>
      <w:r w:rsidRPr="008C7E01">
        <w:rPr>
          <w:rFonts w:ascii="Times New Roman" w:hAnsi="Times New Roman" w:cs="Times New Roman"/>
          <w:sz w:val="18"/>
          <w:szCs w:val="18"/>
        </w:rPr>
        <w:t>к Договору №_____ от _____/__________/_____ года</w:t>
      </w:r>
    </w:p>
    <w:permEnd w:id="869619628"/>
    <w:p w14:paraId="2C68A696" w14:textId="77777777" w:rsidR="003B3811" w:rsidRPr="008C7E01" w:rsidRDefault="003B3811" w:rsidP="003B3811">
      <w:pPr>
        <w:spacing w:after="0" w:line="240" w:lineRule="auto"/>
        <w:jc w:val="right"/>
        <w:rPr>
          <w:rFonts w:ascii="Times New Roman" w:hAnsi="Times New Roman" w:cs="Times New Roman"/>
          <w:sz w:val="18"/>
          <w:szCs w:val="18"/>
        </w:rPr>
      </w:pPr>
      <w:r w:rsidRPr="008C7E01">
        <w:rPr>
          <w:rFonts w:ascii="Times New Roman" w:hAnsi="Times New Roman" w:cs="Times New Roman"/>
          <w:sz w:val="18"/>
          <w:szCs w:val="18"/>
        </w:rPr>
        <w:t>на выполнение строительно-монтажных работ</w:t>
      </w:r>
    </w:p>
    <w:p w14:paraId="45CBA2A2" w14:textId="77777777" w:rsidR="003B3811" w:rsidRDefault="003B3811" w:rsidP="003B3811">
      <w:pPr>
        <w:spacing w:after="0" w:line="240" w:lineRule="auto"/>
        <w:jc w:val="center"/>
        <w:rPr>
          <w:rFonts w:ascii="Times New Roman" w:hAnsi="Times New Roman" w:cs="Times New Roman"/>
          <w:b/>
          <w:i/>
          <w:sz w:val="18"/>
          <w:szCs w:val="18"/>
        </w:rPr>
      </w:pPr>
    </w:p>
    <w:p w14:paraId="302AE809" w14:textId="0F919F4F" w:rsidR="003B3811" w:rsidRDefault="003B3811" w:rsidP="003B3811">
      <w:pPr>
        <w:spacing w:after="0" w:line="240" w:lineRule="auto"/>
        <w:jc w:val="center"/>
        <w:rPr>
          <w:rFonts w:ascii="Times New Roman" w:hAnsi="Times New Roman" w:cs="Times New Roman"/>
          <w:b/>
          <w:iCs/>
          <w:sz w:val="18"/>
          <w:szCs w:val="18"/>
        </w:rPr>
      </w:pPr>
      <w:r w:rsidRPr="003B3811">
        <w:rPr>
          <w:rFonts w:ascii="Times New Roman" w:hAnsi="Times New Roman" w:cs="Times New Roman"/>
          <w:b/>
          <w:iCs/>
          <w:sz w:val="18"/>
          <w:szCs w:val="18"/>
        </w:rPr>
        <w:t>Требования по отчетности</w:t>
      </w:r>
    </w:p>
    <w:p w14:paraId="136859FA" w14:textId="77777777" w:rsidR="0006584C" w:rsidRPr="003B3811" w:rsidRDefault="0006584C" w:rsidP="003B3811">
      <w:pPr>
        <w:spacing w:after="0" w:line="240" w:lineRule="auto"/>
        <w:jc w:val="center"/>
        <w:rPr>
          <w:rFonts w:ascii="Times New Roman" w:hAnsi="Times New Roman" w:cs="Times New Roman"/>
          <w:b/>
          <w:iCs/>
          <w:sz w:val="18"/>
          <w:szCs w:val="18"/>
        </w:rPr>
      </w:pPr>
    </w:p>
    <w:p w14:paraId="79146A2C" w14:textId="77777777" w:rsidR="003B3811" w:rsidRPr="008C7E01" w:rsidRDefault="003B3811" w:rsidP="00A47CF8">
      <w:pPr>
        <w:spacing w:after="0" w:line="240" w:lineRule="auto"/>
        <w:jc w:val="both"/>
        <w:rPr>
          <w:rFonts w:ascii="Times New Roman" w:hAnsi="Times New Roman" w:cs="Times New Roman"/>
          <w:bCs/>
          <w:iCs/>
          <w:sz w:val="18"/>
          <w:szCs w:val="18"/>
        </w:rPr>
      </w:pPr>
      <w:permStart w:id="313354914" w:edGrp="everyone"/>
      <w:r w:rsidRPr="008C7E01">
        <w:rPr>
          <w:rFonts w:ascii="Times New Roman" w:hAnsi="Times New Roman" w:cs="Times New Roman"/>
          <w:bCs/>
          <w:iCs/>
          <w:sz w:val="18"/>
          <w:szCs w:val="18"/>
        </w:rPr>
        <w:t xml:space="preserve">Предметом отчетности является – статус о ходе выполнения Работ по настоящему Договору через определение прогресса методом освоенного объема по отношению к утверждённому календарному графику работ и общей стоимости. </w:t>
      </w:r>
    </w:p>
    <w:p w14:paraId="1F3A1013"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Информация о ходе Работ представляется в виде отчетов, диаграмм, графиков, актов, реестров и иной документации по Указанию Заказчика.</w:t>
      </w:r>
    </w:p>
    <w:p w14:paraId="11876692"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Отчетную информацию следует предоставлять до конца отчетного периода. </w:t>
      </w:r>
    </w:p>
    <w:p w14:paraId="40142B13" w14:textId="64A7037F"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Отчетная информация делится на:</w:t>
      </w:r>
      <w:r w:rsidR="008B71CB">
        <w:rPr>
          <w:rFonts w:ascii="Times New Roman" w:hAnsi="Times New Roman" w:cs="Times New Roman"/>
          <w:bCs/>
          <w:iCs/>
          <w:sz w:val="18"/>
          <w:szCs w:val="18"/>
        </w:rPr>
        <w:t xml:space="preserve"> </w:t>
      </w:r>
      <w:r w:rsidRPr="006E355C">
        <w:rPr>
          <w:rFonts w:ascii="Times New Roman" w:hAnsi="Times New Roman" w:cs="Times New Roman"/>
          <w:b/>
          <w:iCs/>
          <w:sz w:val="18"/>
          <w:szCs w:val="18"/>
        </w:rPr>
        <w:t>Ежемесячную</w:t>
      </w:r>
      <w:r w:rsidR="008B71CB" w:rsidRPr="006E355C">
        <w:rPr>
          <w:rFonts w:ascii="Times New Roman" w:hAnsi="Times New Roman" w:cs="Times New Roman"/>
          <w:b/>
          <w:iCs/>
          <w:sz w:val="18"/>
          <w:szCs w:val="18"/>
        </w:rPr>
        <w:t xml:space="preserve"> / </w:t>
      </w:r>
      <w:r w:rsidRPr="006E355C">
        <w:rPr>
          <w:rFonts w:ascii="Times New Roman" w:hAnsi="Times New Roman" w:cs="Times New Roman"/>
          <w:b/>
          <w:iCs/>
          <w:sz w:val="18"/>
          <w:szCs w:val="18"/>
        </w:rPr>
        <w:t>Еженедельную</w:t>
      </w:r>
      <w:r w:rsidR="008B71CB" w:rsidRPr="006E355C">
        <w:rPr>
          <w:rFonts w:ascii="Times New Roman" w:hAnsi="Times New Roman" w:cs="Times New Roman"/>
          <w:b/>
          <w:iCs/>
          <w:sz w:val="18"/>
          <w:szCs w:val="18"/>
        </w:rPr>
        <w:t xml:space="preserve"> / </w:t>
      </w:r>
      <w:r w:rsidRPr="006E355C">
        <w:rPr>
          <w:rFonts w:ascii="Times New Roman" w:hAnsi="Times New Roman" w:cs="Times New Roman"/>
          <w:b/>
          <w:iCs/>
          <w:sz w:val="18"/>
          <w:szCs w:val="18"/>
        </w:rPr>
        <w:t>Ежедневную</w:t>
      </w:r>
      <w:r w:rsidR="006E355C">
        <w:rPr>
          <w:rFonts w:ascii="Times New Roman" w:hAnsi="Times New Roman" w:cs="Times New Roman"/>
          <w:bCs/>
          <w:iCs/>
          <w:sz w:val="18"/>
          <w:szCs w:val="18"/>
        </w:rPr>
        <w:t xml:space="preserve">. </w:t>
      </w:r>
    </w:p>
    <w:p w14:paraId="60C54214" w14:textId="77777777" w:rsidR="003B3811" w:rsidRPr="008C7E01" w:rsidRDefault="003B3811" w:rsidP="00A47CF8">
      <w:pPr>
        <w:spacing w:after="0" w:line="240" w:lineRule="auto"/>
        <w:jc w:val="both"/>
        <w:rPr>
          <w:rFonts w:ascii="Times New Roman" w:hAnsi="Times New Roman" w:cs="Times New Roman"/>
          <w:b/>
          <w:iCs/>
          <w:sz w:val="18"/>
          <w:szCs w:val="18"/>
        </w:rPr>
      </w:pPr>
    </w:p>
    <w:p w14:paraId="0A84F2BA"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
          <w:iCs/>
          <w:sz w:val="18"/>
          <w:szCs w:val="18"/>
        </w:rPr>
        <w:t>Исходная</w:t>
      </w:r>
      <w:r w:rsidRPr="008C7E01">
        <w:rPr>
          <w:rFonts w:ascii="Times New Roman" w:hAnsi="Times New Roman" w:cs="Times New Roman"/>
          <w:bCs/>
          <w:iCs/>
          <w:sz w:val="18"/>
          <w:szCs w:val="18"/>
        </w:rPr>
        <w:t xml:space="preserve"> документация предоставляется в течение 30 календарных дней после подписания настоящего Договора обеими Сторонами. Исходная документация подлежит согласованию и утверждению Заказчиком.</w:t>
      </w:r>
    </w:p>
    <w:p w14:paraId="29608DE8"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В исходной документации следует включить и указать:</w:t>
      </w:r>
    </w:p>
    <w:p w14:paraId="7830C9EE"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Ответственного за отчетность с указанием контактов</w:t>
      </w:r>
    </w:p>
    <w:p w14:paraId="02BFA8B3"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Структурную декомпозицию работ и затрат </w:t>
      </w:r>
    </w:p>
    <w:p w14:paraId="0DB78A9C"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Структурную декомпозицию работ следует разработать для управления компонентами проекта на разных уровнях путем иерархического разделения работ проекта на укрупненные, детальные, логические и управляемые компоненты. СДР является основой для определения структуры организации проекта, построения календарного графика проекта, выстраивания системы управления отчетности, системы электронного документооборота, построения структуры декомпозиции затрат проекта и распределения ресурсов и ответственности между участниками проекта. СДР может быть предоставлена в формате </w:t>
      </w:r>
      <w:r w:rsidRPr="008C7E01">
        <w:rPr>
          <w:rFonts w:ascii="Times New Roman" w:hAnsi="Times New Roman" w:cs="Times New Roman"/>
          <w:bCs/>
          <w:iCs/>
          <w:sz w:val="18"/>
          <w:szCs w:val="18"/>
          <w:lang w:val="en-US"/>
        </w:rPr>
        <w:t>MS Excel.</w:t>
      </w:r>
    </w:p>
    <w:p w14:paraId="101A41DA"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Детальный календарный график работ 3 либо 4 уровня </w:t>
      </w:r>
    </w:p>
    <w:p w14:paraId="5A5CF9DF"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Детальный график проекта предназначен для контроля сроков реализации работ проекта, формирования единичных задач, сбора фактических данных по выполнению работ и оценки прогресса реализации работ по проекту. </w:t>
      </w:r>
    </w:p>
    <w:p w14:paraId="3BEACA43" w14:textId="7B361743"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Детальный график следует сгруппировать согласно заданной СДР с указанием ключевых вех и детализацией по пакетам, видам работ и дисциплинам, при этом длительность каждой работы / задачи не должна превышать 5-10 (пять-десять) календарных дней; логическую связь между работами / задачами следует строить по принципу «конец-начало» (стандартная последовательность, при которой</w:t>
      </w:r>
      <w:r w:rsidR="008B4566">
        <w:rPr>
          <w:rFonts w:ascii="Times New Roman" w:hAnsi="Times New Roman" w:cs="Times New Roman"/>
          <w:bCs/>
          <w:iCs/>
          <w:sz w:val="18"/>
          <w:szCs w:val="18"/>
        </w:rPr>
        <w:t xml:space="preserve"> </w:t>
      </w:r>
      <w:r w:rsidRPr="008C7E01">
        <w:rPr>
          <w:rFonts w:ascii="Times New Roman" w:hAnsi="Times New Roman" w:cs="Times New Roman"/>
          <w:bCs/>
          <w:iCs/>
          <w:sz w:val="18"/>
          <w:szCs w:val="18"/>
        </w:rPr>
        <w:t>предшествующая задача должна завершиться до начала последующей) для построения правильного критического пути; для каждой</w:t>
      </w:r>
      <w:r w:rsidR="008B4566">
        <w:rPr>
          <w:rFonts w:ascii="Times New Roman" w:hAnsi="Times New Roman" w:cs="Times New Roman"/>
          <w:bCs/>
          <w:iCs/>
          <w:sz w:val="18"/>
          <w:szCs w:val="18"/>
        </w:rPr>
        <w:t xml:space="preserve"> </w:t>
      </w:r>
      <w:r w:rsidRPr="008C7E01">
        <w:rPr>
          <w:rFonts w:ascii="Times New Roman" w:hAnsi="Times New Roman" w:cs="Times New Roman"/>
          <w:bCs/>
          <w:iCs/>
          <w:sz w:val="18"/>
          <w:szCs w:val="18"/>
        </w:rPr>
        <w:t xml:space="preserve">работы / задачи следует назначить ресурс (трудозатраты и </w:t>
      </w:r>
      <w:proofErr w:type="spellStart"/>
      <w:r w:rsidRPr="008C7E01">
        <w:rPr>
          <w:rFonts w:ascii="Times New Roman" w:hAnsi="Times New Roman" w:cs="Times New Roman"/>
          <w:bCs/>
          <w:iCs/>
          <w:sz w:val="18"/>
          <w:szCs w:val="18"/>
        </w:rPr>
        <w:t>физ</w:t>
      </w:r>
      <w:proofErr w:type="spellEnd"/>
      <w:r w:rsidRPr="008C7E01">
        <w:rPr>
          <w:rFonts w:ascii="Times New Roman" w:hAnsi="Times New Roman" w:cs="Times New Roman"/>
          <w:bCs/>
          <w:iCs/>
          <w:sz w:val="18"/>
          <w:szCs w:val="18"/>
        </w:rPr>
        <w:t>-объемы).</w:t>
      </w:r>
      <w:r w:rsidR="008B4566">
        <w:rPr>
          <w:rFonts w:ascii="Times New Roman" w:hAnsi="Times New Roman" w:cs="Times New Roman"/>
          <w:bCs/>
          <w:iCs/>
          <w:sz w:val="18"/>
          <w:szCs w:val="18"/>
        </w:rPr>
        <w:t xml:space="preserve"> </w:t>
      </w:r>
      <w:r w:rsidRPr="008C7E01">
        <w:rPr>
          <w:rFonts w:ascii="Times New Roman" w:hAnsi="Times New Roman" w:cs="Times New Roman"/>
          <w:bCs/>
          <w:iCs/>
          <w:sz w:val="18"/>
          <w:szCs w:val="18"/>
        </w:rPr>
        <w:t>В детальный график следует включить работы субподрядчиков,</w:t>
      </w:r>
      <w:r w:rsidR="008B4566">
        <w:rPr>
          <w:rFonts w:ascii="Times New Roman" w:hAnsi="Times New Roman" w:cs="Times New Roman"/>
          <w:bCs/>
          <w:iCs/>
          <w:sz w:val="18"/>
          <w:szCs w:val="18"/>
        </w:rPr>
        <w:t xml:space="preserve"> </w:t>
      </w:r>
      <w:r w:rsidRPr="008C7E01">
        <w:rPr>
          <w:rFonts w:ascii="Times New Roman" w:hAnsi="Times New Roman" w:cs="Times New Roman"/>
          <w:bCs/>
          <w:iCs/>
          <w:sz w:val="18"/>
          <w:szCs w:val="18"/>
        </w:rPr>
        <w:t>закуп и установку материалов и оборудования, работы по подсоединению к инженерным сетям и коммуникациям, работы по пуско-наладке.</w:t>
      </w:r>
    </w:p>
    <w:p w14:paraId="395E358C"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В детальном графике следует показывать статусную линию (равной пороговой дате) и выделять все работы, которые будут выполняться в течение 6 (шести) недель от статусной линии. </w:t>
      </w:r>
    </w:p>
    <w:p w14:paraId="6E390117"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Детальный график подлежит согласованию и утверждению Заказчиком. Далее утвержденный календарный график Работ следует использовать как основу для отслеживания прогресса по проекту.</w:t>
      </w:r>
    </w:p>
    <w:p w14:paraId="1BEBC944"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Детальный график следует разрабатывать в программе </w:t>
      </w:r>
      <w:r w:rsidRPr="008C7E01">
        <w:rPr>
          <w:rFonts w:ascii="Times New Roman" w:hAnsi="Times New Roman" w:cs="Times New Roman"/>
          <w:bCs/>
          <w:iCs/>
          <w:sz w:val="18"/>
          <w:szCs w:val="18"/>
          <w:lang w:val="en-US"/>
        </w:rPr>
        <w:t>Primavera</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P</w:t>
      </w:r>
      <w:r w:rsidRPr="008C7E01">
        <w:rPr>
          <w:rFonts w:ascii="Times New Roman" w:hAnsi="Times New Roman" w:cs="Times New Roman"/>
          <w:bCs/>
          <w:iCs/>
          <w:sz w:val="18"/>
          <w:szCs w:val="18"/>
        </w:rPr>
        <w:t>6, либо в любой другой, отвечающей всем требованиям, изложенным выше и позволяющей синхронизацию с программой, используемой Заказчиком.</w:t>
      </w:r>
    </w:p>
    <w:p w14:paraId="51D03835"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Основа построения графика</w:t>
      </w:r>
    </w:p>
    <w:p w14:paraId="3C091A41"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Основа построения графика — это сопроводительный документ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Word</w:t>
      </w:r>
      <w:r w:rsidRPr="008C7E01">
        <w:rPr>
          <w:rFonts w:ascii="Times New Roman" w:hAnsi="Times New Roman" w:cs="Times New Roman"/>
          <w:bCs/>
          <w:iCs/>
          <w:sz w:val="18"/>
          <w:szCs w:val="18"/>
        </w:rPr>
        <w:t xml:space="preserve">, либо список, который прилагается к графику и в котором перечисляются предположения, допущения, исключения и упущения, которые являются предпосылками подготовки графика проекта. Он также содержит (но не ограничивается) краткий обзор проекта, все расчеты и детали СДР, нормы, используемые для оценки продолжительности задачи, ресурсы, типовые схемы оборудования, состав бригад, календарь, критический путь и так далее. </w:t>
      </w:r>
    </w:p>
    <w:p w14:paraId="0A5D039F"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
          <w:i/>
          <w:sz w:val="18"/>
          <w:szCs w:val="18"/>
        </w:rPr>
      </w:pPr>
      <w:r w:rsidRPr="008C7E01">
        <w:rPr>
          <w:rFonts w:ascii="Times New Roman" w:hAnsi="Times New Roman" w:cs="Times New Roman"/>
          <w:bCs/>
          <w:iCs/>
          <w:sz w:val="18"/>
          <w:szCs w:val="18"/>
        </w:rPr>
        <w:t xml:space="preserve">Количество ресурсов с представлением значений в виде диаграммы / гистограммы </w:t>
      </w:r>
    </w:p>
    <w:p w14:paraId="2D60B325" w14:textId="77777777" w:rsidR="003B3811" w:rsidRPr="008C7E01" w:rsidRDefault="003B3811" w:rsidP="00A47CF8">
      <w:pPr>
        <w:pStyle w:val="a3"/>
        <w:spacing w:after="0" w:line="240" w:lineRule="auto"/>
        <w:ind w:left="0"/>
        <w:jc w:val="both"/>
        <w:rPr>
          <w:rFonts w:ascii="Times New Roman" w:hAnsi="Times New Roman" w:cs="Times New Roman"/>
          <w:b/>
          <w:i/>
          <w:sz w:val="18"/>
          <w:szCs w:val="18"/>
        </w:rPr>
      </w:pPr>
      <w:r w:rsidRPr="008C7E01">
        <w:rPr>
          <w:rFonts w:ascii="Times New Roman" w:hAnsi="Times New Roman" w:cs="Times New Roman"/>
          <w:bCs/>
          <w:iCs/>
          <w:sz w:val="18"/>
          <w:szCs w:val="18"/>
        </w:rPr>
        <w:t xml:space="preserve">Диаграмма / гистограмма – ежемесячное и еженедельное распределение заданного количества </w:t>
      </w:r>
      <w:proofErr w:type="spellStart"/>
      <w:r w:rsidRPr="008C7E01">
        <w:rPr>
          <w:rFonts w:ascii="Times New Roman" w:hAnsi="Times New Roman" w:cs="Times New Roman"/>
          <w:bCs/>
          <w:iCs/>
          <w:sz w:val="18"/>
          <w:szCs w:val="18"/>
        </w:rPr>
        <w:t>трудо</w:t>
      </w:r>
      <w:proofErr w:type="spellEnd"/>
      <w:r w:rsidRPr="008C7E01">
        <w:rPr>
          <w:rFonts w:ascii="Times New Roman" w:hAnsi="Times New Roman" w:cs="Times New Roman"/>
          <w:bCs/>
          <w:iCs/>
          <w:sz w:val="18"/>
          <w:szCs w:val="18"/>
        </w:rPr>
        <w:t xml:space="preserve">-ресурсов и </w:t>
      </w:r>
      <w:proofErr w:type="spellStart"/>
      <w:r w:rsidRPr="008C7E01">
        <w:rPr>
          <w:rFonts w:ascii="Times New Roman" w:hAnsi="Times New Roman" w:cs="Times New Roman"/>
          <w:bCs/>
          <w:iCs/>
          <w:sz w:val="18"/>
          <w:szCs w:val="18"/>
        </w:rPr>
        <w:t>физ</w:t>
      </w:r>
      <w:proofErr w:type="spellEnd"/>
      <w:r w:rsidRPr="008C7E01">
        <w:rPr>
          <w:rFonts w:ascii="Times New Roman" w:hAnsi="Times New Roman" w:cs="Times New Roman"/>
          <w:bCs/>
          <w:iCs/>
          <w:sz w:val="18"/>
          <w:szCs w:val="18"/>
        </w:rPr>
        <w:t xml:space="preserve">-объемов на всю протяженность проекта с детализацией по видам, пакетам работ и дисциплинам. Основой для построения диаграммы / гистограммы служит детальный календарный график Работ. Диаграмма / гистограмма подлежит согласованию и утверждению Заказчиком и далее служит основой для мониторинга фактического использования </w:t>
      </w:r>
      <w:proofErr w:type="spellStart"/>
      <w:r w:rsidRPr="008C7E01">
        <w:rPr>
          <w:rFonts w:ascii="Times New Roman" w:hAnsi="Times New Roman" w:cs="Times New Roman"/>
          <w:bCs/>
          <w:iCs/>
          <w:sz w:val="18"/>
          <w:szCs w:val="18"/>
        </w:rPr>
        <w:t>трудо</w:t>
      </w:r>
      <w:proofErr w:type="spellEnd"/>
      <w:r w:rsidRPr="008C7E01">
        <w:rPr>
          <w:rFonts w:ascii="Times New Roman" w:hAnsi="Times New Roman" w:cs="Times New Roman"/>
          <w:bCs/>
          <w:iCs/>
          <w:sz w:val="18"/>
          <w:szCs w:val="18"/>
        </w:rPr>
        <w:t xml:space="preserve">-ресурсов и </w:t>
      </w:r>
      <w:proofErr w:type="spellStart"/>
      <w:r w:rsidRPr="008C7E01">
        <w:rPr>
          <w:rFonts w:ascii="Times New Roman" w:hAnsi="Times New Roman" w:cs="Times New Roman"/>
          <w:bCs/>
          <w:iCs/>
          <w:sz w:val="18"/>
          <w:szCs w:val="18"/>
        </w:rPr>
        <w:t>физ</w:t>
      </w:r>
      <w:proofErr w:type="spellEnd"/>
      <w:r w:rsidRPr="008C7E01">
        <w:rPr>
          <w:rFonts w:ascii="Times New Roman" w:hAnsi="Times New Roman" w:cs="Times New Roman"/>
          <w:bCs/>
          <w:iCs/>
          <w:sz w:val="18"/>
          <w:szCs w:val="18"/>
        </w:rPr>
        <w:t xml:space="preserve">-объемов. Диаграмму / гистограмму следует выстроить в программе </w:t>
      </w:r>
      <w:r w:rsidRPr="008C7E01">
        <w:rPr>
          <w:rFonts w:ascii="Times New Roman" w:hAnsi="Times New Roman" w:cs="Times New Roman"/>
          <w:bCs/>
          <w:iCs/>
          <w:sz w:val="18"/>
          <w:szCs w:val="18"/>
          <w:lang w:val="en-US"/>
        </w:rPr>
        <w:t>Primavera</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P</w:t>
      </w:r>
      <w:r w:rsidRPr="008C7E01">
        <w:rPr>
          <w:rFonts w:ascii="Times New Roman" w:hAnsi="Times New Roman" w:cs="Times New Roman"/>
          <w:bCs/>
          <w:iCs/>
          <w:sz w:val="18"/>
          <w:szCs w:val="18"/>
        </w:rPr>
        <w:t xml:space="preserve">6, либо с выгрузкой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Excel</w:t>
      </w:r>
      <w:r w:rsidRPr="008C7E01">
        <w:rPr>
          <w:rFonts w:ascii="Times New Roman" w:hAnsi="Times New Roman" w:cs="Times New Roman"/>
          <w:bCs/>
          <w:iCs/>
          <w:sz w:val="18"/>
          <w:szCs w:val="18"/>
        </w:rPr>
        <w:t>.</w:t>
      </w:r>
    </w:p>
    <w:p w14:paraId="1522635E"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
          <w:i/>
          <w:sz w:val="18"/>
          <w:szCs w:val="18"/>
        </w:rPr>
      </w:pPr>
      <w:r w:rsidRPr="008C7E01">
        <w:rPr>
          <w:rFonts w:ascii="Times New Roman" w:hAnsi="Times New Roman" w:cs="Times New Roman"/>
          <w:bCs/>
          <w:iCs/>
          <w:sz w:val="18"/>
          <w:szCs w:val="18"/>
        </w:rPr>
        <w:t>План закупок оборудования и материалов</w:t>
      </w:r>
    </w:p>
    <w:p w14:paraId="634AC172"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План закупок оборудования и материалов – представляет собой перечень материалов и оборудования с указанием количества, сроков закупа, сборки и установки, стоимости, поставщиков, сроков гарантии. План может быть представлен в виде отдельного раздела в детальном графике Работ с назначением логической связи с другими работами по проекту, либо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Excel</w:t>
      </w:r>
      <w:r w:rsidRPr="008C7E01">
        <w:rPr>
          <w:rFonts w:ascii="Times New Roman" w:hAnsi="Times New Roman" w:cs="Times New Roman"/>
          <w:bCs/>
          <w:iCs/>
          <w:sz w:val="18"/>
          <w:szCs w:val="18"/>
        </w:rPr>
        <w:t>.</w:t>
      </w:r>
    </w:p>
    <w:p w14:paraId="1022774D"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План Проектирования РД (если применимо)</w:t>
      </w:r>
    </w:p>
    <w:p w14:paraId="70C53261"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
          <w:i/>
          <w:sz w:val="18"/>
          <w:szCs w:val="18"/>
        </w:rPr>
      </w:pPr>
      <w:r w:rsidRPr="008C7E01">
        <w:rPr>
          <w:rFonts w:ascii="Times New Roman" w:hAnsi="Times New Roman" w:cs="Times New Roman"/>
          <w:bCs/>
          <w:iCs/>
          <w:sz w:val="18"/>
          <w:szCs w:val="18"/>
        </w:rPr>
        <w:t>Процедуру по согласованию ТМЦ  с Заказчиком на участок (если применимо)</w:t>
      </w:r>
    </w:p>
    <w:p w14:paraId="77A619A4"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
          <w:i/>
          <w:sz w:val="18"/>
          <w:szCs w:val="18"/>
        </w:rPr>
      </w:pPr>
      <w:r w:rsidRPr="008C7E01">
        <w:rPr>
          <w:rFonts w:ascii="Times New Roman" w:hAnsi="Times New Roman" w:cs="Times New Roman"/>
          <w:bCs/>
          <w:iCs/>
          <w:sz w:val="18"/>
          <w:szCs w:val="18"/>
        </w:rPr>
        <w:t>Кривые прогресса с плановыми значениями</w:t>
      </w:r>
    </w:p>
    <w:p w14:paraId="3A32A88E"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Кривые прогресса строятся на базе дательного графика с ежемесячным распределением плановых значений прогресса. Основа для расчета прогресса представлена в Таблице 1. Кривые / диаграммы прогресса следует строить либо в программе </w:t>
      </w:r>
      <w:r w:rsidRPr="008C7E01">
        <w:rPr>
          <w:rFonts w:ascii="Times New Roman" w:hAnsi="Times New Roman" w:cs="Times New Roman"/>
          <w:bCs/>
          <w:iCs/>
          <w:sz w:val="18"/>
          <w:szCs w:val="18"/>
          <w:lang w:val="en-US"/>
        </w:rPr>
        <w:t>Primavera</w:t>
      </w:r>
      <w:r w:rsidRPr="008C7E01">
        <w:rPr>
          <w:rFonts w:ascii="Times New Roman" w:hAnsi="Times New Roman" w:cs="Times New Roman"/>
          <w:bCs/>
          <w:iCs/>
          <w:sz w:val="18"/>
          <w:szCs w:val="18"/>
        </w:rPr>
        <w:t xml:space="preserve"> 6, либо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Excel</w:t>
      </w:r>
      <w:r w:rsidRPr="008C7E01">
        <w:rPr>
          <w:rFonts w:ascii="Times New Roman" w:hAnsi="Times New Roman" w:cs="Times New Roman"/>
          <w:bCs/>
          <w:iCs/>
          <w:sz w:val="18"/>
          <w:szCs w:val="18"/>
        </w:rPr>
        <w:t xml:space="preserve">. </w:t>
      </w:r>
    </w:p>
    <w:p w14:paraId="789B7C3B" w14:textId="77777777" w:rsidR="003B3811" w:rsidRPr="008C7E01" w:rsidRDefault="003B3811" w:rsidP="00A47CF8">
      <w:pPr>
        <w:pStyle w:val="a3"/>
        <w:numPr>
          <w:ilvl w:val="0"/>
          <w:numId w:val="105"/>
        </w:numPr>
        <w:spacing w:after="0" w:line="240" w:lineRule="auto"/>
        <w:ind w:left="0" w:firstLine="0"/>
        <w:jc w:val="both"/>
        <w:rPr>
          <w:rFonts w:ascii="Times New Roman" w:hAnsi="Times New Roman" w:cs="Times New Roman"/>
          <w:b/>
          <w:i/>
          <w:sz w:val="18"/>
          <w:szCs w:val="18"/>
        </w:rPr>
      </w:pPr>
      <w:r w:rsidRPr="008C7E01">
        <w:rPr>
          <w:rFonts w:ascii="Times New Roman" w:hAnsi="Times New Roman" w:cs="Times New Roman"/>
          <w:bCs/>
          <w:iCs/>
          <w:sz w:val="18"/>
          <w:szCs w:val="18"/>
        </w:rPr>
        <w:t>План / методика измерения прогресса</w:t>
      </w:r>
    </w:p>
    <w:p w14:paraId="2EB60BF3" w14:textId="77777777" w:rsidR="003B3811" w:rsidRPr="008C7E01" w:rsidRDefault="003B3811" w:rsidP="00A47CF8">
      <w:pPr>
        <w:spacing w:after="0" w:line="240" w:lineRule="auto"/>
        <w:jc w:val="both"/>
        <w:rPr>
          <w:rFonts w:ascii="Times New Roman" w:hAnsi="Times New Roman" w:cs="Times New Roman"/>
          <w:b/>
          <w:iCs/>
          <w:sz w:val="18"/>
          <w:szCs w:val="18"/>
        </w:rPr>
      </w:pPr>
    </w:p>
    <w:p w14:paraId="18F52D64"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
          <w:iCs/>
          <w:sz w:val="18"/>
          <w:szCs w:val="18"/>
        </w:rPr>
        <w:t>Ежемесячная</w:t>
      </w:r>
      <w:r w:rsidRPr="008C7E01">
        <w:rPr>
          <w:rFonts w:ascii="Times New Roman" w:hAnsi="Times New Roman" w:cs="Times New Roman"/>
          <w:bCs/>
          <w:iCs/>
          <w:sz w:val="18"/>
          <w:szCs w:val="18"/>
        </w:rPr>
        <w:t xml:space="preserve"> отчетная документация предоставляется в последнюю пятницу месяца либо согласно календарю проекта. </w:t>
      </w:r>
    </w:p>
    <w:p w14:paraId="10DB0D14"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Ежемесячная отчетная документация предоставляется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Word</w:t>
      </w:r>
      <w:r w:rsidRPr="008C7E01">
        <w:rPr>
          <w:rFonts w:ascii="Times New Roman" w:hAnsi="Times New Roman" w:cs="Times New Roman"/>
          <w:bCs/>
          <w:iCs/>
          <w:sz w:val="18"/>
          <w:szCs w:val="18"/>
        </w:rPr>
        <w:t xml:space="preserve"> и </w:t>
      </w:r>
      <w:r w:rsidRPr="008C7E01">
        <w:rPr>
          <w:rFonts w:ascii="Times New Roman" w:hAnsi="Times New Roman" w:cs="Times New Roman"/>
          <w:bCs/>
          <w:iCs/>
          <w:sz w:val="18"/>
          <w:szCs w:val="18"/>
          <w:lang w:val="en-US"/>
        </w:rPr>
        <w:t>PDF</w:t>
      </w:r>
      <w:r w:rsidRPr="008C7E01">
        <w:rPr>
          <w:rFonts w:ascii="Times New Roman" w:hAnsi="Times New Roman" w:cs="Times New Roman"/>
          <w:bCs/>
          <w:iCs/>
          <w:sz w:val="18"/>
          <w:szCs w:val="18"/>
        </w:rPr>
        <w:t xml:space="preserve"> (подписанная версия).</w:t>
      </w:r>
    </w:p>
    <w:p w14:paraId="3E917123"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В ежемесячной отчетной документации следует включить:</w:t>
      </w:r>
    </w:p>
    <w:p w14:paraId="6CAE2062"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Резюме о ходе работ</w:t>
      </w:r>
    </w:p>
    <w:p w14:paraId="6F1D332E"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Краткое изложение работ, выполненных в течение отчетного периода и основных проблем; работы, запланированные на следующий месяц.</w:t>
      </w:r>
    </w:p>
    <w:p w14:paraId="3B662954"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Статистику по Технике Безопасности</w:t>
      </w:r>
    </w:p>
    <w:p w14:paraId="594C56ED"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Количество происшествий за месяц и с нарастающим итогом с начала Работ</w:t>
      </w:r>
    </w:p>
    <w:p w14:paraId="4F737007"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Количество персонала и техники за месяц, с нарастающим итогом с начала Работ со сравнением плановых и фактических значений</w:t>
      </w:r>
    </w:p>
    <w:p w14:paraId="2A0F45BE"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lastRenderedPageBreak/>
        <w:t>Общий прогресс и отдельно по каждому элементу СДР со сравнением плановых и фактических значений</w:t>
      </w:r>
    </w:p>
    <w:p w14:paraId="26F34B4A" w14:textId="77777777" w:rsidR="003B3811" w:rsidRPr="008C7E01" w:rsidRDefault="003B3811" w:rsidP="00A47CF8">
      <w:pPr>
        <w:pStyle w:val="a3"/>
        <w:spacing w:after="0"/>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Прогресс следует определять согласно установленным единицам (количества / объема) </w:t>
      </w:r>
    </w:p>
    <w:p w14:paraId="24537242"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Актуализированный детальный график 3 либо 4 уровня с указанием прогресса относительно Утвержденного календарного графика Работ. Идет как приложение к отчету.</w:t>
      </w:r>
    </w:p>
    <w:p w14:paraId="30531469"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Сравнение показателей плановых и фактических сроков реализации проекта, анализа отклонений и их причин, оценка возможных альтернатив и принятие, в случае необходимости, решений о корректирующих действиях</w:t>
      </w:r>
    </w:p>
    <w:p w14:paraId="6435FB4A"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Список изменений и дополнительных работ / заявок </w:t>
      </w:r>
    </w:p>
    <w:p w14:paraId="05F62652" w14:textId="77777777" w:rsidR="003B3811" w:rsidRPr="008C7E01" w:rsidRDefault="003B3811" w:rsidP="00A47CF8">
      <w:pPr>
        <w:pStyle w:val="a3"/>
        <w:spacing w:after="0" w:line="240" w:lineRule="auto"/>
        <w:ind w:left="0"/>
        <w:jc w:val="both"/>
        <w:rPr>
          <w:rFonts w:ascii="Times New Roman" w:hAnsi="Times New Roman" w:cs="Times New Roman"/>
          <w:bCs/>
          <w:iCs/>
          <w:sz w:val="18"/>
          <w:szCs w:val="18"/>
        </w:rPr>
      </w:pPr>
      <w:r w:rsidRPr="008C7E01">
        <w:rPr>
          <w:rFonts w:ascii="Times New Roman" w:hAnsi="Times New Roman" w:cs="Times New Roman"/>
          <w:bCs/>
          <w:iCs/>
          <w:sz w:val="18"/>
          <w:szCs w:val="18"/>
        </w:rPr>
        <w:t>Список всех изменений с указанием даты, стоимости, краткого описания.</w:t>
      </w:r>
    </w:p>
    <w:p w14:paraId="69BA7081"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Фотографии производственного участка</w:t>
      </w:r>
    </w:p>
    <w:p w14:paraId="307AF40F" w14:textId="77777777" w:rsidR="003B3811" w:rsidRPr="008C7E01" w:rsidRDefault="003B3811" w:rsidP="00A47CF8">
      <w:pPr>
        <w:pStyle w:val="a3"/>
        <w:numPr>
          <w:ilvl w:val="0"/>
          <w:numId w:val="106"/>
        </w:numPr>
        <w:spacing w:after="0" w:line="240" w:lineRule="auto"/>
        <w:ind w:left="0" w:firstLine="0"/>
        <w:jc w:val="both"/>
        <w:rPr>
          <w:rFonts w:ascii="Times New Roman" w:hAnsi="Times New Roman" w:cs="Times New Roman"/>
          <w:bCs/>
          <w:iCs/>
          <w:sz w:val="18"/>
          <w:szCs w:val="18"/>
        </w:rPr>
      </w:pPr>
      <w:r w:rsidRPr="008C7E01">
        <w:rPr>
          <w:rFonts w:ascii="Times New Roman" w:hAnsi="Times New Roman" w:cs="Times New Roman"/>
          <w:bCs/>
          <w:iCs/>
          <w:sz w:val="18"/>
          <w:szCs w:val="18"/>
        </w:rPr>
        <w:t>Проблемные Вопросы и риски</w:t>
      </w:r>
    </w:p>
    <w:p w14:paraId="1A437976" w14:textId="77777777" w:rsidR="008B71CB" w:rsidRDefault="008B71CB" w:rsidP="00A47CF8">
      <w:pPr>
        <w:spacing w:after="0" w:line="240" w:lineRule="auto"/>
        <w:jc w:val="both"/>
        <w:rPr>
          <w:rFonts w:ascii="Times New Roman" w:hAnsi="Times New Roman" w:cs="Times New Roman"/>
          <w:b/>
          <w:iCs/>
          <w:sz w:val="18"/>
          <w:szCs w:val="18"/>
        </w:rPr>
      </w:pPr>
    </w:p>
    <w:p w14:paraId="0D682F0B" w14:textId="58218DA3"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
          <w:iCs/>
          <w:sz w:val="18"/>
          <w:szCs w:val="18"/>
        </w:rPr>
        <w:t>Еженедельная</w:t>
      </w:r>
      <w:r w:rsidRPr="008C7E01">
        <w:rPr>
          <w:rFonts w:ascii="Times New Roman" w:hAnsi="Times New Roman" w:cs="Times New Roman"/>
          <w:bCs/>
          <w:iCs/>
          <w:sz w:val="18"/>
          <w:szCs w:val="18"/>
        </w:rPr>
        <w:t xml:space="preserve"> отчетная документация предоставляется каждую пятницу месяца либо согласно календарю проекта; оформляется на одной странице либо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Excel</w:t>
      </w:r>
      <w:r w:rsidRPr="008C7E01">
        <w:rPr>
          <w:rFonts w:ascii="Times New Roman" w:hAnsi="Times New Roman" w:cs="Times New Roman"/>
          <w:bCs/>
          <w:iCs/>
          <w:sz w:val="18"/>
          <w:szCs w:val="18"/>
        </w:rPr>
        <w:t xml:space="preserve">, либо в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Word</w:t>
      </w:r>
      <w:r w:rsidRPr="008C7E01">
        <w:rPr>
          <w:rFonts w:ascii="Times New Roman" w:hAnsi="Times New Roman" w:cs="Times New Roman"/>
          <w:bCs/>
          <w:iCs/>
          <w:sz w:val="18"/>
          <w:szCs w:val="18"/>
        </w:rPr>
        <w:t>.</w:t>
      </w:r>
    </w:p>
    <w:p w14:paraId="70E17F0D"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В еженедельной отчетной документации следует включить:</w:t>
      </w:r>
    </w:p>
    <w:p w14:paraId="15D40F8F" w14:textId="77777777" w:rsidR="003B3811" w:rsidRPr="008C7E01" w:rsidRDefault="003B3811" w:rsidP="00A47CF8">
      <w:pPr>
        <w:pStyle w:val="a3"/>
        <w:numPr>
          <w:ilvl w:val="0"/>
          <w:numId w:val="107"/>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Количество ресурсов (сводная информация о количестве персонала и техники в неделю / месяц / на дату)</w:t>
      </w:r>
    </w:p>
    <w:p w14:paraId="0365A1EB" w14:textId="77777777" w:rsidR="003B3811" w:rsidRPr="008C7E01" w:rsidRDefault="003B3811" w:rsidP="00A47CF8">
      <w:pPr>
        <w:pStyle w:val="a3"/>
        <w:numPr>
          <w:ilvl w:val="0"/>
          <w:numId w:val="107"/>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Краткое изложение о выполненных работах за неделю с указанием установленного количества / объема</w:t>
      </w:r>
    </w:p>
    <w:p w14:paraId="6D0153FD" w14:textId="77777777" w:rsidR="003B3811" w:rsidRPr="008C7E01" w:rsidRDefault="003B3811" w:rsidP="00A47CF8">
      <w:pPr>
        <w:pStyle w:val="a3"/>
        <w:numPr>
          <w:ilvl w:val="0"/>
          <w:numId w:val="107"/>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Работы и мероприятия, запланированные на следующую неделю с указанием количества / объема к установке</w:t>
      </w:r>
    </w:p>
    <w:p w14:paraId="670003C6" w14:textId="77777777" w:rsidR="003B3811" w:rsidRPr="008C7E01" w:rsidRDefault="003B3811" w:rsidP="00A47CF8">
      <w:pPr>
        <w:pStyle w:val="a3"/>
        <w:numPr>
          <w:ilvl w:val="0"/>
          <w:numId w:val="107"/>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Основные проблемные области</w:t>
      </w:r>
    </w:p>
    <w:p w14:paraId="069DAE4E" w14:textId="77777777" w:rsidR="003B3811" w:rsidRPr="008C7E01" w:rsidRDefault="003B3811" w:rsidP="00A47CF8">
      <w:pPr>
        <w:pStyle w:val="a3"/>
        <w:numPr>
          <w:ilvl w:val="0"/>
          <w:numId w:val="107"/>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Фотографии производственного участка</w:t>
      </w:r>
    </w:p>
    <w:p w14:paraId="6A34A4F9" w14:textId="77777777" w:rsidR="003B3811" w:rsidRPr="008C7E01" w:rsidRDefault="003B3811" w:rsidP="00A47CF8">
      <w:pPr>
        <w:spacing w:after="0" w:line="240" w:lineRule="auto"/>
        <w:jc w:val="both"/>
        <w:rPr>
          <w:rFonts w:ascii="Times New Roman" w:hAnsi="Times New Roman" w:cs="Times New Roman"/>
          <w:bCs/>
          <w:iCs/>
          <w:sz w:val="18"/>
          <w:szCs w:val="18"/>
        </w:rPr>
      </w:pPr>
    </w:p>
    <w:p w14:paraId="00A9DEF8"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
          <w:iCs/>
          <w:sz w:val="18"/>
          <w:szCs w:val="18"/>
        </w:rPr>
        <w:t>Ежедневная</w:t>
      </w:r>
      <w:r w:rsidRPr="008C7E01">
        <w:rPr>
          <w:rFonts w:ascii="Times New Roman" w:hAnsi="Times New Roman" w:cs="Times New Roman"/>
          <w:bCs/>
          <w:iCs/>
          <w:sz w:val="18"/>
          <w:szCs w:val="18"/>
        </w:rPr>
        <w:t xml:space="preserve"> отчетная документация представляется каждый день на участке / производственном объекте; оформляется на одной странице либо в формате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Excel</w:t>
      </w:r>
      <w:r w:rsidRPr="008C7E01">
        <w:rPr>
          <w:rFonts w:ascii="Times New Roman" w:hAnsi="Times New Roman" w:cs="Times New Roman"/>
          <w:bCs/>
          <w:iCs/>
          <w:sz w:val="18"/>
          <w:szCs w:val="18"/>
        </w:rPr>
        <w:t xml:space="preserve">, либо в </w:t>
      </w:r>
      <w:r w:rsidRPr="008C7E01">
        <w:rPr>
          <w:rFonts w:ascii="Times New Roman" w:hAnsi="Times New Roman" w:cs="Times New Roman"/>
          <w:bCs/>
          <w:iCs/>
          <w:sz w:val="18"/>
          <w:szCs w:val="18"/>
          <w:lang w:val="en-US"/>
        </w:rPr>
        <w:t>MS</w:t>
      </w:r>
      <w:r w:rsidRPr="008C7E01">
        <w:rPr>
          <w:rFonts w:ascii="Times New Roman" w:hAnsi="Times New Roman" w:cs="Times New Roman"/>
          <w:bCs/>
          <w:iCs/>
          <w:sz w:val="18"/>
          <w:szCs w:val="18"/>
        </w:rPr>
        <w:t xml:space="preserve"> </w:t>
      </w:r>
      <w:r w:rsidRPr="008C7E01">
        <w:rPr>
          <w:rFonts w:ascii="Times New Roman" w:hAnsi="Times New Roman" w:cs="Times New Roman"/>
          <w:bCs/>
          <w:iCs/>
          <w:sz w:val="18"/>
          <w:szCs w:val="18"/>
          <w:lang w:val="en-US"/>
        </w:rPr>
        <w:t>Word</w:t>
      </w:r>
      <w:r w:rsidRPr="008C7E01">
        <w:rPr>
          <w:rFonts w:ascii="Times New Roman" w:hAnsi="Times New Roman" w:cs="Times New Roman"/>
          <w:bCs/>
          <w:iCs/>
          <w:sz w:val="18"/>
          <w:szCs w:val="18"/>
        </w:rPr>
        <w:t>.</w:t>
      </w:r>
    </w:p>
    <w:p w14:paraId="0FDB82E6" w14:textId="77777777" w:rsidR="003B3811" w:rsidRPr="008C7E01" w:rsidRDefault="003B3811" w:rsidP="00A47CF8">
      <w:p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В ежедневном отчете следует включить:</w:t>
      </w:r>
    </w:p>
    <w:p w14:paraId="73396AE0" w14:textId="77777777" w:rsidR="003B3811" w:rsidRPr="008C7E01" w:rsidRDefault="003B3811" w:rsidP="00A47CF8">
      <w:pPr>
        <w:pStyle w:val="a3"/>
        <w:numPr>
          <w:ilvl w:val="0"/>
          <w:numId w:val="108"/>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Погодные условия в день отчета</w:t>
      </w:r>
    </w:p>
    <w:p w14:paraId="7CC5F6FD" w14:textId="77777777" w:rsidR="003B3811" w:rsidRPr="008C7E01" w:rsidRDefault="003B3811" w:rsidP="00A47CF8">
      <w:pPr>
        <w:pStyle w:val="a3"/>
        <w:numPr>
          <w:ilvl w:val="0"/>
          <w:numId w:val="108"/>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Количество персонала Подрядчика и Субподрядчика на участке</w:t>
      </w:r>
    </w:p>
    <w:p w14:paraId="51A147D0" w14:textId="77777777" w:rsidR="003B3811" w:rsidRPr="008C7E01" w:rsidRDefault="003B3811" w:rsidP="00A47CF8">
      <w:pPr>
        <w:pStyle w:val="a3"/>
        <w:numPr>
          <w:ilvl w:val="0"/>
          <w:numId w:val="108"/>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Количество спецтехники на участке</w:t>
      </w:r>
    </w:p>
    <w:p w14:paraId="334CD2CD" w14:textId="77777777" w:rsidR="003B3811" w:rsidRPr="008C7E01" w:rsidRDefault="003B3811" w:rsidP="00A47CF8">
      <w:pPr>
        <w:pStyle w:val="a3"/>
        <w:numPr>
          <w:ilvl w:val="0"/>
          <w:numId w:val="108"/>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 xml:space="preserve">Сведения о ТМЦ: количество полученных / неполученных, выявленные дефекты, </w:t>
      </w:r>
    </w:p>
    <w:p w14:paraId="253FCCF4" w14:textId="77777777" w:rsidR="003B3811" w:rsidRPr="008C7E01" w:rsidRDefault="003B3811" w:rsidP="00A47CF8">
      <w:pPr>
        <w:pStyle w:val="a3"/>
        <w:numPr>
          <w:ilvl w:val="0"/>
          <w:numId w:val="108"/>
        </w:numPr>
        <w:spacing w:after="0" w:line="240" w:lineRule="auto"/>
        <w:jc w:val="both"/>
        <w:rPr>
          <w:rFonts w:ascii="Times New Roman" w:hAnsi="Times New Roman" w:cs="Times New Roman"/>
          <w:bCs/>
          <w:iCs/>
          <w:sz w:val="18"/>
          <w:szCs w:val="18"/>
        </w:rPr>
      </w:pPr>
      <w:r w:rsidRPr="008C7E01">
        <w:rPr>
          <w:rFonts w:ascii="Times New Roman" w:hAnsi="Times New Roman" w:cs="Times New Roman"/>
          <w:bCs/>
          <w:iCs/>
          <w:sz w:val="18"/>
          <w:szCs w:val="18"/>
        </w:rPr>
        <w:t>Объем выполненных работ по участкам</w:t>
      </w:r>
    </w:p>
    <w:p w14:paraId="1BA67540" w14:textId="77777777" w:rsidR="003B3811" w:rsidRPr="008C7E01" w:rsidRDefault="003B3811" w:rsidP="003B3811">
      <w:pPr>
        <w:spacing w:after="0" w:line="240" w:lineRule="auto"/>
        <w:rPr>
          <w:rFonts w:ascii="Times New Roman" w:hAnsi="Times New Roman" w:cs="Times New Roman"/>
          <w:bCs/>
          <w:i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22244A87" w14:textId="77777777" w:rsidTr="002F0ADA">
        <w:tc>
          <w:tcPr>
            <w:tcW w:w="5240" w:type="dxa"/>
          </w:tcPr>
          <w:p w14:paraId="0D25D71D" w14:textId="3066FFD5"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 xml:space="preserve">Заказчика </w:t>
            </w:r>
          </w:p>
        </w:tc>
        <w:tc>
          <w:tcPr>
            <w:tcW w:w="5245" w:type="dxa"/>
          </w:tcPr>
          <w:p w14:paraId="7FBA1E2B" w14:textId="7A71612C"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Подрядчика</w:t>
            </w:r>
            <w:r w:rsidR="00813B62" w:rsidDel="00813B62">
              <w:rPr>
                <w:rFonts w:ascii="Times New Roman" w:hAnsi="Times New Roman" w:cs="Times New Roman"/>
                <w:b/>
                <w:sz w:val="18"/>
                <w:szCs w:val="18"/>
              </w:rPr>
              <w:t xml:space="preserve"> </w:t>
            </w:r>
          </w:p>
        </w:tc>
      </w:tr>
      <w:tr w:rsidR="003B3811" w:rsidRPr="009B164E" w14:paraId="3E533F23" w14:textId="77777777" w:rsidTr="002F0ADA">
        <w:tc>
          <w:tcPr>
            <w:tcW w:w="5240" w:type="dxa"/>
          </w:tcPr>
          <w:p w14:paraId="654BD251" w14:textId="77777777" w:rsidR="003B3811" w:rsidRPr="009B164E" w:rsidRDefault="003B3811" w:rsidP="002F0ADA">
            <w:pPr>
              <w:spacing w:after="0" w:line="240" w:lineRule="auto"/>
              <w:jc w:val="center"/>
              <w:rPr>
                <w:rFonts w:ascii="Times New Roman" w:hAnsi="Times New Roman" w:cs="Times New Roman"/>
                <w:sz w:val="18"/>
                <w:szCs w:val="18"/>
              </w:rPr>
            </w:pPr>
          </w:p>
          <w:p w14:paraId="28D04CE3" w14:textId="77777777" w:rsidR="003B3811" w:rsidRPr="009B164E" w:rsidRDefault="003B3811" w:rsidP="002F0ADA">
            <w:pPr>
              <w:spacing w:after="0" w:line="240" w:lineRule="auto"/>
              <w:jc w:val="center"/>
              <w:rPr>
                <w:rFonts w:ascii="Times New Roman" w:hAnsi="Times New Roman" w:cs="Times New Roman"/>
                <w:sz w:val="18"/>
                <w:szCs w:val="18"/>
              </w:rPr>
            </w:pPr>
          </w:p>
        </w:tc>
        <w:tc>
          <w:tcPr>
            <w:tcW w:w="5245" w:type="dxa"/>
          </w:tcPr>
          <w:p w14:paraId="5A2263AD" w14:textId="77777777" w:rsidR="003B3811" w:rsidRPr="009B164E" w:rsidRDefault="003B3811" w:rsidP="002F0ADA">
            <w:pPr>
              <w:spacing w:after="0" w:line="240" w:lineRule="auto"/>
              <w:jc w:val="center"/>
              <w:rPr>
                <w:rFonts w:ascii="Times New Roman" w:hAnsi="Times New Roman" w:cs="Times New Roman"/>
                <w:sz w:val="18"/>
                <w:szCs w:val="18"/>
              </w:rPr>
            </w:pPr>
          </w:p>
          <w:p w14:paraId="7456BB10" w14:textId="77777777" w:rsidR="003B3811" w:rsidRPr="009B164E" w:rsidRDefault="003B3811" w:rsidP="002F0ADA">
            <w:pPr>
              <w:spacing w:after="0" w:line="240" w:lineRule="auto"/>
              <w:jc w:val="center"/>
              <w:rPr>
                <w:rFonts w:ascii="Times New Roman" w:hAnsi="Times New Roman" w:cs="Times New Roman"/>
                <w:sz w:val="18"/>
                <w:szCs w:val="18"/>
              </w:rPr>
            </w:pPr>
          </w:p>
        </w:tc>
      </w:tr>
    </w:tbl>
    <w:p w14:paraId="33CA7FFA" w14:textId="763E0C74" w:rsidR="00EF4209" w:rsidRDefault="00EF4209" w:rsidP="00274020">
      <w:pPr>
        <w:spacing w:after="0" w:line="240" w:lineRule="auto"/>
        <w:rPr>
          <w:rFonts w:ascii="Times New Roman" w:hAnsi="Times New Roman" w:cs="Times New Roman"/>
          <w:sz w:val="18"/>
          <w:szCs w:val="18"/>
        </w:rPr>
      </w:pPr>
    </w:p>
    <w:p w14:paraId="1173280F" w14:textId="17FCCB92" w:rsidR="00DE2330" w:rsidRPr="00DE2330" w:rsidRDefault="006E355C" w:rsidP="00DE2330">
      <w:pPr>
        <w:pStyle w:val="20"/>
        <w:spacing w:before="0" w:after="0"/>
        <w:jc w:val="right"/>
        <w:rPr>
          <w:rFonts w:ascii="Times New Roman" w:hAnsi="Times New Roman"/>
          <w:b w:val="0"/>
          <w:bCs w:val="0"/>
          <w:i w:val="0"/>
          <w:iCs w:val="0"/>
          <w:sz w:val="18"/>
          <w:szCs w:val="18"/>
        </w:rPr>
      </w:pPr>
      <w:r>
        <w:br w:type="column"/>
      </w:r>
      <w:permEnd w:id="313354914"/>
      <w:r w:rsidR="00DE2330" w:rsidRPr="00DE2330">
        <w:rPr>
          <w:rFonts w:ascii="Times New Roman" w:hAnsi="Times New Roman"/>
          <w:b w:val="0"/>
          <w:bCs w:val="0"/>
          <w:i w:val="0"/>
          <w:iCs w:val="0"/>
          <w:sz w:val="18"/>
          <w:szCs w:val="18"/>
        </w:rPr>
        <w:lastRenderedPageBreak/>
        <w:t>Приложение №</w:t>
      </w:r>
      <w:r w:rsidR="009109DD">
        <w:rPr>
          <w:rFonts w:ascii="Times New Roman" w:hAnsi="Times New Roman"/>
          <w:b w:val="0"/>
          <w:bCs w:val="0"/>
          <w:i w:val="0"/>
          <w:iCs w:val="0"/>
          <w:sz w:val="18"/>
          <w:szCs w:val="18"/>
        </w:rPr>
        <w:t xml:space="preserve"> </w:t>
      </w:r>
      <w:r w:rsidR="00DE2330" w:rsidRPr="00DE2330">
        <w:rPr>
          <w:rFonts w:ascii="Times New Roman" w:hAnsi="Times New Roman"/>
          <w:b w:val="0"/>
          <w:bCs w:val="0"/>
          <w:i w:val="0"/>
          <w:iCs w:val="0"/>
          <w:sz w:val="18"/>
          <w:szCs w:val="18"/>
        </w:rPr>
        <w:t>12 «Налоговые гарантии»</w:t>
      </w:r>
    </w:p>
    <w:p w14:paraId="09D48079" w14:textId="77777777" w:rsidR="00DE2330" w:rsidRDefault="00DE2330" w:rsidP="000B4A6E">
      <w:pPr>
        <w:spacing w:after="0" w:line="240" w:lineRule="auto"/>
        <w:jc w:val="right"/>
        <w:rPr>
          <w:rFonts w:ascii="Times New Roman" w:hAnsi="Times New Roman"/>
          <w:sz w:val="18"/>
          <w:szCs w:val="18"/>
        </w:rPr>
      </w:pPr>
      <w:permStart w:id="285290085" w:edGrp="everyone"/>
      <w:r>
        <w:rPr>
          <w:rFonts w:ascii="Times New Roman" w:hAnsi="Times New Roman"/>
          <w:sz w:val="18"/>
          <w:szCs w:val="18"/>
        </w:rPr>
        <w:t>к Договору №_____ от _____/__________/_____ года</w:t>
      </w:r>
    </w:p>
    <w:permEnd w:id="285290085"/>
    <w:p w14:paraId="38515E33" w14:textId="77777777" w:rsidR="00DE2330" w:rsidRDefault="00DE2330" w:rsidP="000B4A6E">
      <w:pPr>
        <w:spacing w:after="0" w:line="240" w:lineRule="auto"/>
        <w:jc w:val="right"/>
        <w:rPr>
          <w:rFonts w:ascii="Times New Roman" w:hAnsi="Times New Roman"/>
          <w:sz w:val="18"/>
          <w:szCs w:val="18"/>
        </w:rPr>
      </w:pPr>
      <w:r>
        <w:rPr>
          <w:rFonts w:ascii="Times New Roman" w:hAnsi="Times New Roman"/>
          <w:sz w:val="18"/>
          <w:szCs w:val="18"/>
        </w:rPr>
        <w:t>на выполнение строительно-монтажных работ</w:t>
      </w:r>
    </w:p>
    <w:p w14:paraId="2497A5DE" w14:textId="77777777" w:rsidR="00DE2330" w:rsidRDefault="00DE2330" w:rsidP="00DE2330">
      <w:pPr>
        <w:pStyle w:val="1STTITLE0"/>
        <w:tabs>
          <w:tab w:val="clear" w:pos="568"/>
        </w:tabs>
        <w:spacing w:line="240" w:lineRule="auto"/>
        <w:jc w:val="right"/>
        <w:rPr>
          <w:rFonts w:ascii="Times New Roman" w:hAnsi="Times New Roman"/>
          <w:sz w:val="18"/>
          <w:szCs w:val="18"/>
          <w:lang w:val="ru-RU"/>
        </w:rPr>
      </w:pPr>
    </w:p>
    <w:p w14:paraId="2F97F4B6" w14:textId="77777777" w:rsidR="00451BF3" w:rsidRPr="00051B22" w:rsidRDefault="00451BF3" w:rsidP="00451BF3">
      <w:pPr>
        <w:pStyle w:val="1STTITLE0"/>
        <w:tabs>
          <w:tab w:val="clear" w:pos="568"/>
        </w:tabs>
        <w:spacing w:after="120" w:line="240" w:lineRule="auto"/>
        <w:jc w:val="center"/>
        <w:rPr>
          <w:rFonts w:ascii="Times New Roman" w:hAnsi="Times New Roman"/>
          <w:sz w:val="18"/>
          <w:szCs w:val="18"/>
          <w:lang w:val="ru-RU"/>
        </w:rPr>
      </w:pPr>
      <w:r>
        <w:rPr>
          <w:rFonts w:ascii="Times New Roman" w:hAnsi="Times New Roman"/>
          <w:sz w:val="18"/>
          <w:szCs w:val="18"/>
          <w:lang w:val="ru-RU"/>
        </w:rPr>
        <w:t xml:space="preserve">НАЛОГОВЫЕ </w:t>
      </w:r>
      <w:r w:rsidRPr="00051B22">
        <w:rPr>
          <w:rFonts w:ascii="Times New Roman" w:hAnsi="Times New Roman"/>
          <w:sz w:val="18"/>
          <w:szCs w:val="18"/>
          <w:lang w:val="ru-RU"/>
        </w:rPr>
        <w:t xml:space="preserve">ГАРАНТИИ </w:t>
      </w:r>
    </w:p>
    <w:p w14:paraId="1F69EA3E" w14:textId="77777777" w:rsidR="0010071E" w:rsidRPr="00051B22" w:rsidRDefault="0010071E" w:rsidP="0010071E">
      <w:pPr>
        <w:tabs>
          <w:tab w:val="left" w:pos="1418"/>
        </w:tabs>
        <w:spacing w:after="120" w:line="240" w:lineRule="auto"/>
        <w:jc w:val="both"/>
        <w:rPr>
          <w:rFonts w:ascii="Times New Roman" w:hAnsi="Times New Roman"/>
          <w:sz w:val="18"/>
          <w:szCs w:val="18"/>
        </w:rPr>
      </w:pPr>
      <w:r w:rsidRPr="00051B22">
        <w:rPr>
          <w:rFonts w:ascii="Times New Roman" w:hAnsi="Times New Roman"/>
          <w:i/>
          <w:iCs/>
          <w:sz w:val="18"/>
          <w:szCs w:val="18"/>
        </w:rPr>
        <w:t xml:space="preserve">Настоящим </w:t>
      </w:r>
      <w:r>
        <w:rPr>
          <w:rFonts w:ascii="Times New Roman" w:hAnsi="Times New Roman"/>
          <w:i/>
          <w:iCs/>
          <w:sz w:val="18"/>
          <w:szCs w:val="18"/>
        </w:rPr>
        <w:t xml:space="preserve">Подрядчик </w:t>
      </w:r>
      <w:r w:rsidRPr="00051B22">
        <w:rPr>
          <w:rFonts w:ascii="Times New Roman" w:hAnsi="Times New Roman"/>
          <w:i/>
          <w:iCs/>
          <w:sz w:val="18"/>
          <w:szCs w:val="18"/>
        </w:rPr>
        <w:t xml:space="preserve">подтверждает, что с подписанием настоящего </w:t>
      </w:r>
      <w:r>
        <w:rPr>
          <w:rFonts w:ascii="Times New Roman" w:hAnsi="Times New Roman"/>
          <w:i/>
          <w:iCs/>
          <w:sz w:val="18"/>
          <w:szCs w:val="18"/>
        </w:rPr>
        <w:t>Д</w:t>
      </w:r>
      <w:r w:rsidRPr="00051B22">
        <w:rPr>
          <w:rFonts w:ascii="Times New Roman" w:hAnsi="Times New Roman"/>
          <w:i/>
          <w:iCs/>
          <w:sz w:val="18"/>
          <w:szCs w:val="18"/>
        </w:rPr>
        <w:t xml:space="preserve">оговора гарантирует перед </w:t>
      </w:r>
      <w:r w:rsidRPr="00B66970">
        <w:rPr>
          <w:rFonts w:ascii="Times New Roman" w:hAnsi="Times New Roman"/>
          <w:i/>
          <w:iCs/>
          <w:sz w:val="18"/>
          <w:szCs w:val="18"/>
        </w:rPr>
        <w:t>Заказчиком</w:t>
      </w:r>
      <w:r w:rsidRPr="00051B22">
        <w:rPr>
          <w:rFonts w:ascii="Times New Roman" w:hAnsi="Times New Roman"/>
          <w:i/>
          <w:iCs/>
          <w:sz w:val="18"/>
          <w:szCs w:val="18"/>
        </w:rPr>
        <w:t>, и принимает нижеуказанные обязательства в области соблюдения налогового законодательства и участвует в противодействии по уклонению от уплаты налогов</w:t>
      </w:r>
      <w:r w:rsidRPr="00051B22">
        <w:rPr>
          <w:rFonts w:ascii="Times New Roman" w:hAnsi="Times New Roman"/>
          <w:sz w:val="18"/>
          <w:szCs w:val="18"/>
        </w:rPr>
        <w:t xml:space="preserve">:    </w:t>
      </w:r>
    </w:p>
    <w:p w14:paraId="3D4C162E"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1. Стороны выражают своё согласие с тем, что их документы, налоговая отчётность должны в полном объеме, своевременно и надлежащим образом отражать свои налоговые обязательства. </w:t>
      </w:r>
      <w:r>
        <w:rPr>
          <w:rFonts w:ascii="Times New Roman" w:hAnsi="Times New Roman"/>
          <w:sz w:val="18"/>
          <w:szCs w:val="18"/>
        </w:rPr>
        <w:t>Подрядчик</w:t>
      </w:r>
      <w:r w:rsidRPr="002A5A31">
        <w:rPr>
          <w:rFonts w:ascii="Times New Roman" w:hAnsi="Times New Roman"/>
          <w:sz w:val="18"/>
          <w:szCs w:val="18"/>
        </w:rPr>
        <w:t xml:space="preserve"> обязан в своей налоговой отчетности по НДС в полном объеме и в установленные Налоговым кодексом </w:t>
      </w:r>
      <w:r>
        <w:rPr>
          <w:rFonts w:ascii="Times New Roman" w:hAnsi="Times New Roman"/>
          <w:sz w:val="18"/>
          <w:szCs w:val="18"/>
        </w:rPr>
        <w:t xml:space="preserve">РК </w:t>
      </w:r>
      <w:r w:rsidRPr="002A5A31">
        <w:rPr>
          <w:rFonts w:ascii="Times New Roman" w:hAnsi="Times New Roman"/>
          <w:sz w:val="18"/>
          <w:szCs w:val="18"/>
        </w:rPr>
        <w:t xml:space="preserve">сроки, отражать обороты по реализации в отношении своих заключаемых сделок. </w:t>
      </w:r>
    </w:p>
    <w:p w14:paraId="2AFBAB65"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2. </w:t>
      </w:r>
      <w:r>
        <w:rPr>
          <w:rFonts w:ascii="Times New Roman" w:hAnsi="Times New Roman"/>
          <w:sz w:val="18"/>
          <w:szCs w:val="18"/>
        </w:rPr>
        <w:t>Подрядчик</w:t>
      </w:r>
      <w:r w:rsidRPr="002A5A31">
        <w:rPr>
          <w:rFonts w:ascii="Times New Roman" w:hAnsi="Times New Roman"/>
          <w:sz w:val="18"/>
          <w:szCs w:val="18"/>
        </w:rPr>
        <w:t xml:space="preserve"> гарантирует что: </w:t>
      </w:r>
      <w:r>
        <w:rPr>
          <w:rFonts w:ascii="Times New Roman" w:hAnsi="Times New Roman"/>
          <w:sz w:val="18"/>
          <w:szCs w:val="18"/>
        </w:rPr>
        <w:t xml:space="preserve"> </w:t>
      </w:r>
    </w:p>
    <w:p w14:paraId="13EAFC83"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1) он и (или) его аффилированные лица, контрагенты, привлеченные для исполнения настоящего Договора, отсутствуют по данным Комитета государственных доходов Министерства финансов, в списках неблагонадежных налогоплательщиков, налогоплательщиков, находящихся на стадии ликвидации, налогоплательщиков, по которым приостановлена выписка электронных счетов фактур, размещенных на сайте http://kgd.gov.kz/;</w:t>
      </w:r>
    </w:p>
    <w:p w14:paraId="38E5F79F"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2) им и (или) его аффилированными лицами, его контрагентами по сделкам, связанным с настоящим Договором, не совершены /не будут совершены сделки, признанные судом недействительными;</w:t>
      </w:r>
    </w:p>
    <w:p w14:paraId="695953EB"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3) им и (или) его контрагентами, привлеченными для исполнения настоящего Договора, не совершены/ не будут совершены действия по выписке электронного счета фактура (для плательщиков НДС) или иного документа (для неплательщиков НДС) без фактического выполнения работ, оказания услуг, отгрузки товаров;</w:t>
      </w:r>
    </w:p>
    <w:p w14:paraId="22F55150"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4)  не имеет неисполненных налоговых обязательств по камеральному контролю и уплате налогов.; </w:t>
      </w:r>
    </w:p>
    <w:p w14:paraId="383D35F7"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5) он и (или) его аффилированные лица, контрагенты должным образом постоянно присутствуют по месту нахождения, указанному в регистрационных данных налогоплательщика; </w:t>
      </w:r>
    </w:p>
    <w:p w14:paraId="1F4C1EA6"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6) отсутствуют решения судов, устанавливающие, что руководитель и (или) учредитель (участник) </w:t>
      </w:r>
      <w:r>
        <w:rPr>
          <w:rFonts w:ascii="Times New Roman" w:hAnsi="Times New Roman"/>
          <w:sz w:val="18"/>
          <w:szCs w:val="18"/>
        </w:rPr>
        <w:t>Подрядчика</w:t>
      </w:r>
      <w:r w:rsidRPr="002A5A31">
        <w:rPr>
          <w:rFonts w:ascii="Times New Roman" w:hAnsi="Times New Roman"/>
          <w:sz w:val="18"/>
          <w:szCs w:val="18"/>
        </w:rPr>
        <w:t xml:space="preserve"> не причастен к регистрации (перерегистрации) и (или) осуществлению финансово-хозяйственной деятельности </w:t>
      </w:r>
      <w:r>
        <w:rPr>
          <w:rFonts w:ascii="Times New Roman" w:hAnsi="Times New Roman"/>
          <w:sz w:val="18"/>
          <w:szCs w:val="18"/>
        </w:rPr>
        <w:t>Подрядчика</w:t>
      </w:r>
      <w:r w:rsidRPr="002A5A31">
        <w:rPr>
          <w:rFonts w:ascii="Times New Roman" w:hAnsi="Times New Roman"/>
          <w:sz w:val="18"/>
          <w:szCs w:val="18"/>
        </w:rPr>
        <w:t xml:space="preserve">; </w:t>
      </w:r>
    </w:p>
    <w:p w14:paraId="46407895"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7) не допускать нарушения норм налогового законодательства, которые могут повлечь отказ органов государственных доходов при возврате НДС, в т.ч. но не ограничиваясь, в связи с наличием нарушений, выявленных в результате применения СУР, не отражение оборотов по реализации в декларации по НДС, отсутствие расхождений оборотов по реализации, отраженных в декларации по НДС, с электронными счет-фактурами, отраженными в информационной системе электронных счет-фактур, нарушения по не исполненным налоговым обязательствам по уплате в бюджет суммы НДС, по неблагонадежным налогоплательщиком и налогоплательщикам, по которым в рамках пилотного проекта произведено ограничение выписки ЭСФ. </w:t>
      </w:r>
    </w:p>
    <w:p w14:paraId="325EC166"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3. </w:t>
      </w:r>
      <w:r>
        <w:rPr>
          <w:rFonts w:ascii="Times New Roman" w:hAnsi="Times New Roman"/>
          <w:sz w:val="18"/>
          <w:szCs w:val="18"/>
        </w:rPr>
        <w:t>Подрядчик</w:t>
      </w:r>
      <w:r w:rsidRPr="002A5A31">
        <w:rPr>
          <w:rFonts w:ascii="Times New Roman" w:hAnsi="Times New Roman"/>
          <w:sz w:val="18"/>
          <w:szCs w:val="18"/>
        </w:rPr>
        <w:t xml:space="preserve"> гарантирует легальность происхождения товара и обязуется предоставить Заказчику по требованию документы без коммерческой информации, подтверждающие происхождение поставляемого товара (декларацию на товары, заявление об уплате косвенных налогов по форме 328.00, сертификат происхождения товара, договор с контрагентами, привлеченными для исполнения настоящего Договора). </w:t>
      </w:r>
      <w:r>
        <w:rPr>
          <w:rFonts w:ascii="Times New Roman" w:hAnsi="Times New Roman"/>
          <w:sz w:val="18"/>
          <w:szCs w:val="18"/>
        </w:rPr>
        <w:t>Подрядчик</w:t>
      </w:r>
      <w:r w:rsidRPr="002A5A31">
        <w:rPr>
          <w:rFonts w:ascii="Times New Roman" w:hAnsi="Times New Roman"/>
          <w:sz w:val="18"/>
          <w:szCs w:val="18"/>
        </w:rPr>
        <w:t>, являющийся производителем поставляемого товара, оказывающий услуги, выполняющий работы по требованию Заказчика представляет документы, подтверждающие наличие трудовых и материальных ресурсов, соответствующих лицензий и разрешений, производственных мощностей (складских помещений, транспортных средств), необходимых для поставки товаров, выполнения работ или оказания услуг, и сведения о местонахождении его складских и (или) производственных и (или) торговых площадей.</w:t>
      </w:r>
    </w:p>
    <w:p w14:paraId="782E34A7"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4. </w:t>
      </w:r>
      <w:r>
        <w:rPr>
          <w:rFonts w:ascii="Times New Roman" w:hAnsi="Times New Roman"/>
          <w:sz w:val="18"/>
          <w:szCs w:val="18"/>
        </w:rPr>
        <w:t>Подрядчик</w:t>
      </w:r>
      <w:r w:rsidRPr="002A5A31">
        <w:rPr>
          <w:rFonts w:ascii="Times New Roman" w:hAnsi="Times New Roman"/>
          <w:sz w:val="18"/>
          <w:szCs w:val="18"/>
        </w:rPr>
        <w:t xml:space="preserve"> обязуется: </w:t>
      </w:r>
    </w:p>
    <w:p w14:paraId="1FA6D944" w14:textId="77777777" w:rsidR="0010071E" w:rsidRPr="002A5A31"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1) в случае нарушения гарантий, заявленных </w:t>
      </w:r>
      <w:r>
        <w:rPr>
          <w:rFonts w:ascii="Times New Roman" w:hAnsi="Times New Roman"/>
          <w:sz w:val="18"/>
          <w:szCs w:val="18"/>
        </w:rPr>
        <w:t xml:space="preserve">в </w:t>
      </w:r>
      <w:r w:rsidRPr="002A5A31">
        <w:rPr>
          <w:rFonts w:ascii="Times New Roman" w:hAnsi="Times New Roman"/>
          <w:sz w:val="18"/>
          <w:szCs w:val="18"/>
        </w:rPr>
        <w:t xml:space="preserve">настоящем приложении к Договору, повлекших имущественную ответственность Заказчика в виде применения органами государственных доходов корректировки объектов налогообложения и объектов, связанных с налогообложением, а также выплате Заказчиком штрафов, пени и других обязательных платежей, незамедлительно возмещает все понесенные Заказчиком расходы, подтверждённые документально; </w:t>
      </w:r>
    </w:p>
    <w:p w14:paraId="5EE9BD13" w14:textId="77777777" w:rsidR="0010071E" w:rsidRDefault="0010071E" w:rsidP="0010071E">
      <w:pPr>
        <w:tabs>
          <w:tab w:val="left" w:pos="1418"/>
        </w:tabs>
        <w:spacing w:after="0" w:line="240" w:lineRule="auto"/>
        <w:ind w:firstLine="426"/>
        <w:jc w:val="both"/>
        <w:rPr>
          <w:rFonts w:ascii="Times New Roman" w:hAnsi="Times New Roman"/>
          <w:sz w:val="18"/>
          <w:szCs w:val="18"/>
        </w:rPr>
      </w:pPr>
      <w:r w:rsidRPr="002A5A31">
        <w:rPr>
          <w:rFonts w:ascii="Times New Roman" w:hAnsi="Times New Roman"/>
          <w:sz w:val="18"/>
          <w:szCs w:val="18"/>
        </w:rPr>
        <w:t xml:space="preserve">2) в случае отказа органами государственных доходов в возврате НДС, не подтвержденного в ходе налоговой проверки по причине не отражения/неполного отражения </w:t>
      </w:r>
      <w:r>
        <w:rPr>
          <w:rFonts w:ascii="Times New Roman" w:hAnsi="Times New Roman"/>
          <w:sz w:val="18"/>
          <w:szCs w:val="18"/>
        </w:rPr>
        <w:t>Подрядчиком</w:t>
      </w:r>
      <w:r w:rsidRPr="002A5A31">
        <w:rPr>
          <w:rFonts w:ascii="Times New Roman" w:hAnsi="Times New Roman"/>
          <w:sz w:val="18"/>
          <w:szCs w:val="18"/>
        </w:rPr>
        <w:t xml:space="preserve"> оборота по реализации в своей налоговой отчетности по НДС и другим обстоятельствам, указанным в настоящем приложении, обязан незамедлительно, по требованию Заказчика возместить ему исключенные из зачета суммы НДС, а также суммы НДС, не подлежащие возврату.</w:t>
      </w:r>
    </w:p>
    <w:p w14:paraId="480764A8" w14:textId="77777777" w:rsidR="0010071E" w:rsidRPr="00051B22" w:rsidRDefault="0010071E" w:rsidP="0010071E">
      <w:pPr>
        <w:tabs>
          <w:tab w:val="left" w:pos="1418"/>
        </w:tabs>
        <w:spacing w:after="0" w:line="240" w:lineRule="auto"/>
        <w:ind w:firstLine="426"/>
        <w:jc w:val="both"/>
        <w:rPr>
          <w:rFonts w:ascii="Times New Roman" w:hAnsi="Times New Roman"/>
          <w:sz w:val="18"/>
          <w:szCs w:val="18"/>
        </w:rPr>
      </w:pPr>
      <w:r w:rsidRPr="00051B22">
        <w:rPr>
          <w:rFonts w:ascii="Times New Roman" w:hAnsi="Times New Roman"/>
          <w:sz w:val="18"/>
          <w:szCs w:val="18"/>
        </w:rPr>
        <w:t xml:space="preserve">5. Стороны договорились и согласились, что Заказчик вправе в любое время отказаться от исполнения настоящего Договора, уведомив </w:t>
      </w:r>
      <w:r>
        <w:rPr>
          <w:rFonts w:ascii="Times New Roman" w:hAnsi="Times New Roman"/>
          <w:sz w:val="18"/>
          <w:szCs w:val="18"/>
        </w:rPr>
        <w:t>Подрядчика</w:t>
      </w:r>
      <w:r w:rsidRPr="00051B22">
        <w:rPr>
          <w:rFonts w:ascii="Times New Roman" w:hAnsi="Times New Roman"/>
          <w:sz w:val="18"/>
          <w:szCs w:val="18"/>
        </w:rPr>
        <w:t xml:space="preserve"> за 15 календарных дней, в случае если </w:t>
      </w:r>
      <w:r>
        <w:rPr>
          <w:rFonts w:ascii="Times New Roman" w:hAnsi="Times New Roman"/>
          <w:sz w:val="18"/>
          <w:szCs w:val="18"/>
        </w:rPr>
        <w:t>Подрядчик</w:t>
      </w:r>
      <w:r w:rsidRPr="00051B22">
        <w:rPr>
          <w:rFonts w:ascii="Times New Roman" w:hAnsi="Times New Roman"/>
          <w:sz w:val="18"/>
          <w:szCs w:val="18"/>
        </w:rPr>
        <w:t xml:space="preserve"> отказывается устранить нарушения вышеуказанных гарантий. Вышеуказанный отказ возможен при последовательном соблюдении следующих условий:</w:t>
      </w:r>
      <w:r>
        <w:rPr>
          <w:rFonts w:ascii="Times New Roman" w:hAnsi="Times New Roman"/>
          <w:sz w:val="18"/>
          <w:szCs w:val="18"/>
        </w:rPr>
        <w:t xml:space="preserve"> 1) </w:t>
      </w:r>
      <w:r w:rsidRPr="00051B22">
        <w:rPr>
          <w:rFonts w:ascii="Times New Roman" w:hAnsi="Times New Roman"/>
          <w:sz w:val="18"/>
          <w:szCs w:val="18"/>
        </w:rPr>
        <w:t xml:space="preserve">Заказчик уведомляет </w:t>
      </w:r>
      <w:r>
        <w:rPr>
          <w:rFonts w:ascii="Times New Roman" w:hAnsi="Times New Roman"/>
          <w:sz w:val="18"/>
          <w:szCs w:val="18"/>
        </w:rPr>
        <w:t>Подрядчика</w:t>
      </w:r>
      <w:r w:rsidRPr="00051B22">
        <w:rPr>
          <w:rFonts w:ascii="Times New Roman" w:hAnsi="Times New Roman"/>
          <w:sz w:val="18"/>
          <w:szCs w:val="18"/>
        </w:rPr>
        <w:t xml:space="preserve"> о нарушении гарантий;</w:t>
      </w:r>
      <w:r>
        <w:rPr>
          <w:rFonts w:ascii="Times New Roman" w:hAnsi="Times New Roman"/>
          <w:sz w:val="18"/>
          <w:szCs w:val="18"/>
        </w:rPr>
        <w:t xml:space="preserve"> 2) Подрядчик</w:t>
      </w:r>
      <w:r w:rsidRPr="00051B22">
        <w:rPr>
          <w:rFonts w:ascii="Times New Roman" w:hAnsi="Times New Roman"/>
          <w:sz w:val="18"/>
          <w:szCs w:val="18"/>
        </w:rPr>
        <w:t xml:space="preserve"> сообщает о своем согласии\несогласии;</w:t>
      </w:r>
      <w:r>
        <w:rPr>
          <w:rFonts w:ascii="Times New Roman" w:hAnsi="Times New Roman"/>
          <w:sz w:val="18"/>
          <w:szCs w:val="18"/>
        </w:rPr>
        <w:t xml:space="preserve"> 3) </w:t>
      </w:r>
      <w:r w:rsidRPr="00051B22">
        <w:rPr>
          <w:rFonts w:ascii="Times New Roman" w:hAnsi="Times New Roman"/>
          <w:sz w:val="18"/>
          <w:szCs w:val="18"/>
        </w:rPr>
        <w:t xml:space="preserve">в случае согласия </w:t>
      </w:r>
      <w:r>
        <w:rPr>
          <w:rFonts w:ascii="Times New Roman" w:hAnsi="Times New Roman"/>
          <w:sz w:val="18"/>
          <w:szCs w:val="18"/>
        </w:rPr>
        <w:t>Подрядчика -</w:t>
      </w:r>
      <w:r w:rsidRPr="00051B22">
        <w:rPr>
          <w:rFonts w:ascii="Times New Roman" w:hAnsi="Times New Roman"/>
          <w:sz w:val="18"/>
          <w:szCs w:val="18"/>
        </w:rPr>
        <w:t xml:space="preserve"> Стороны определяют срок по устранению таких нарушений</w:t>
      </w:r>
      <w:r>
        <w:rPr>
          <w:rFonts w:ascii="Times New Roman" w:hAnsi="Times New Roman"/>
          <w:sz w:val="18"/>
          <w:szCs w:val="18"/>
        </w:rPr>
        <w:t xml:space="preserve"> либо </w:t>
      </w:r>
      <w:r w:rsidRPr="00051B22">
        <w:rPr>
          <w:rFonts w:ascii="Times New Roman" w:hAnsi="Times New Roman"/>
          <w:sz w:val="18"/>
          <w:szCs w:val="18"/>
        </w:rPr>
        <w:t xml:space="preserve">в случае несогласия </w:t>
      </w:r>
      <w:r>
        <w:rPr>
          <w:rFonts w:ascii="Times New Roman" w:hAnsi="Times New Roman"/>
          <w:sz w:val="18"/>
          <w:szCs w:val="18"/>
        </w:rPr>
        <w:t>Подрядчика -</w:t>
      </w:r>
      <w:r w:rsidRPr="00051B22">
        <w:rPr>
          <w:rFonts w:ascii="Times New Roman" w:hAnsi="Times New Roman"/>
          <w:sz w:val="18"/>
          <w:szCs w:val="18"/>
        </w:rPr>
        <w:t xml:space="preserve"> Стороны определяют срок для совместного расследования факта нарушения, по результатам которого, в случае выявления нарушения, и отказа </w:t>
      </w:r>
      <w:r>
        <w:rPr>
          <w:rFonts w:ascii="Times New Roman" w:hAnsi="Times New Roman"/>
          <w:sz w:val="18"/>
          <w:szCs w:val="18"/>
        </w:rPr>
        <w:t>Подрядчика</w:t>
      </w:r>
      <w:r w:rsidRPr="00051B22">
        <w:rPr>
          <w:rFonts w:ascii="Times New Roman" w:hAnsi="Times New Roman"/>
          <w:sz w:val="18"/>
          <w:szCs w:val="18"/>
        </w:rPr>
        <w:t xml:space="preserve"> от его устранения, Заказчик вправе уведомить </w:t>
      </w:r>
      <w:r>
        <w:rPr>
          <w:rFonts w:ascii="Times New Roman" w:hAnsi="Times New Roman"/>
          <w:sz w:val="18"/>
          <w:szCs w:val="18"/>
        </w:rPr>
        <w:t>Подрядчика</w:t>
      </w:r>
      <w:r w:rsidRPr="00051B22">
        <w:rPr>
          <w:rFonts w:ascii="Times New Roman" w:hAnsi="Times New Roman"/>
          <w:sz w:val="18"/>
          <w:szCs w:val="18"/>
        </w:rPr>
        <w:t xml:space="preserve"> за 15 дней о предстоящем отказе. </w:t>
      </w:r>
      <w:r>
        <w:rPr>
          <w:rFonts w:ascii="Times New Roman" w:hAnsi="Times New Roman"/>
          <w:sz w:val="18"/>
          <w:szCs w:val="18"/>
        </w:rPr>
        <w:t xml:space="preserve"> </w:t>
      </w:r>
    </w:p>
    <w:p w14:paraId="5EAD6A4E" w14:textId="77777777" w:rsidR="0010071E" w:rsidRDefault="0010071E" w:rsidP="0010071E">
      <w:pPr>
        <w:tabs>
          <w:tab w:val="left" w:pos="1418"/>
        </w:tabs>
        <w:spacing w:after="0" w:line="240" w:lineRule="auto"/>
        <w:ind w:firstLine="426"/>
        <w:jc w:val="both"/>
        <w:rPr>
          <w:rFonts w:ascii="Times New Roman" w:hAnsi="Times New Roman"/>
          <w:sz w:val="18"/>
          <w:szCs w:val="18"/>
        </w:rPr>
      </w:pPr>
      <w:r w:rsidRPr="00051B22">
        <w:rPr>
          <w:rFonts w:ascii="Times New Roman" w:hAnsi="Times New Roman"/>
          <w:sz w:val="18"/>
          <w:szCs w:val="18"/>
        </w:rPr>
        <w:t xml:space="preserve">В случае выявления нарушений, повлекших обязанность Заказчика по уплате каких-либо сумм по обязательствам </w:t>
      </w:r>
      <w:r>
        <w:rPr>
          <w:rFonts w:ascii="Times New Roman" w:hAnsi="Times New Roman"/>
          <w:sz w:val="18"/>
          <w:szCs w:val="18"/>
        </w:rPr>
        <w:t>Подрядчика</w:t>
      </w:r>
      <w:r w:rsidRPr="00051B22">
        <w:rPr>
          <w:rFonts w:ascii="Times New Roman" w:hAnsi="Times New Roman"/>
          <w:sz w:val="18"/>
          <w:szCs w:val="18"/>
        </w:rPr>
        <w:t xml:space="preserve"> и/или его контрагентов, являющихся поставщиками товара, реализуемого в рамках настоящего Договора, перед налоговыми органами Республики Казахстан, Заказчик оставляет за собой право приостановить осуществление любого платежа по настоящему Договору на сумму, не превышающую сумму задолженности перед налоговыми органами, до устранения нарушений </w:t>
      </w:r>
      <w:r>
        <w:rPr>
          <w:rFonts w:ascii="Times New Roman" w:hAnsi="Times New Roman"/>
          <w:sz w:val="18"/>
          <w:szCs w:val="18"/>
        </w:rPr>
        <w:t>Подрядчиком</w:t>
      </w:r>
      <w:r w:rsidRPr="00051B22">
        <w:rPr>
          <w:rFonts w:ascii="Times New Roman" w:hAnsi="Times New Roman"/>
          <w:sz w:val="18"/>
          <w:szCs w:val="18"/>
        </w:rPr>
        <w:t xml:space="preserve"> и (или) его контрагентами вышеуказанных гарантий. При этом, пеня за несвоевременную оплату, предусмотренная данным Договором, не начисляется.</w:t>
      </w:r>
    </w:p>
    <w:p w14:paraId="35B66B42" w14:textId="7ECF8C64" w:rsidR="00451BF3" w:rsidRDefault="00451BF3" w:rsidP="00451BF3">
      <w:pPr>
        <w:tabs>
          <w:tab w:val="left" w:pos="1418"/>
        </w:tabs>
        <w:spacing w:after="0" w:line="240" w:lineRule="auto"/>
        <w:ind w:firstLine="426"/>
        <w:jc w:val="both"/>
        <w:rPr>
          <w:rFonts w:ascii="Times New Roman" w:hAnsi="Times New Roman"/>
          <w:sz w:val="18"/>
          <w:szCs w:val="18"/>
        </w:rPr>
      </w:pPr>
    </w:p>
    <w:p w14:paraId="4570BEDE" w14:textId="143EFE92" w:rsidR="006E355C" w:rsidRDefault="006E355C" w:rsidP="00274020">
      <w:pPr>
        <w:spacing w:after="0" w:line="240" w:lineRule="auto"/>
        <w:rPr>
          <w:rFonts w:ascii="Times New Roman" w:hAnsi="Times New Roman" w:cs="Times New Roman"/>
          <w:sz w:val="18"/>
          <w:szCs w:val="18"/>
        </w:rPr>
      </w:pPr>
      <w:permStart w:id="1655846213"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1A7954DE" w14:textId="77777777" w:rsidTr="002F0ADA">
        <w:tc>
          <w:tcPr>
            <w:tcW w:w="5240" w:type="dxa"/>
          </w:tcPr>
          <w:p w14:paraId="6E171547" w14:textId="7965FFA4"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 xml:space="preserve">Заказчика </w:t>
            </w:r>
          </w:p>
        </w:tc>
        <w:tc>
          <w:tcPr>
            <w:tcW w:w="5245" w:type="dxa"/>
          </w:tcPr>
          <w:p w14:paraId="0698441A" w14:textId="590D2732"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813B62">
              <w:rPr>
                <w:rFonts w:ascii="Times New Roman" w:hAnsi="Times New Roman" w:cs="Times New Roman"/>
                <w:b/>
                <w:sz w:val="18"/>
                <w:szCs w:val="18"/>
              </w:rPr>
              <w:t>Подрядчика</w:t>
            </w:r>
            <w:r w:rsidR="00813B62" w:rsidDel="00813B62">
              <w:rPr>
                <w:rFonts w:ascii="Times New Roman" w:hAnsi="Times New Roman" w:cs="Times New Roman"/>
                <w:b/>
                <w:sz w:val="18"/>
                <w:szCs w:val="18"/>
              </w:rPr>
              <w:t xml:space="preserve"> </w:t>
            </w:r>
          </w:p>
        </w:tc>
      </w:tr>
      <w:tr w:rsidR="00957A25" w:rsidRPr="009B164E" w14:paraId="22E52FA6" w14:textId="77777777" w:rsidTr="002F0ADA">
        <w:tc>
          <w:tcPr>
            <w:tcW w:w="5240" w:type="dxa"/>
          </w:tcPr>
          <w:p w14:paraId="3BB97DB3" w14:textId="77777777" w:rsidR="00957A25" w:rsidRPr="009B164E" w:rsidRDefault="00957A25" w:rsidP="002F0ADA">
            <w:pPr>
              <w:spacing w:after="0" w:line="240" w:lineRule="auto"/>
              <w:jc w:val="center"/>
              <w:rPr>
                <w:rFonts w:ascii="Times New Roman" w:hAnsi="Times New Roman" w:cs="Times New Roman"/>
                <w:sz w:val="18"/>
                <w:szCs w:val="18"/>
              </w:rPr>
            </w:pPr>
          </w:p>
          <w:p w14:paraId="56180694" w14:textId="77777777" w:rsidR="00957A25" w:rsidRPr="009B164E" w:rsidRDefault="00957A25" w:rsidP="002F0ADA">
            <w:pPr>
              <w:spacing w:after="0" w:line="240" w:lineRule="auto"/>
              <w:jc w:val="center"/>
              <w:rPr>
                <w:rFonts w:ascii="Times New Roman" w:hAnsi="Times New Roman" w:cs="Times New Roman"/>
                <w:sz w:val="18"/>
                <w:szCs w:val="18"/>
              </w:rPr>
            </w:pPr>
          </w:p>
        </w:tc>
        <w:tc>
          <w:tcPr>
            <w:tcW w:w="5245" w:type="dxa"/>
          </w:tcPr>
          <w:p w14:paraId="72C151B3" w14:textId="77777777" w:rsidR="00957A25" w:rsidRPr="009B164E" w:rsidRDefault="00957A25" w:rsidP="002F0ADA">
            <w:pPr>
              <w:spacing w:after="0" w:line="240" w:lineRule="auto"/>
              <w:jc w:val="center"/>
              <w:rPr>
                <w:rFonts w:ascii="Times New Roman" w:hAnsi="Times New Roman" w:cs="Times New Roman"/>
                <w:sz w:val="18"/>
                <w:szCs w:val="18"/>
              </w:rPr>
            </w:pPr>
          </w:p>
          <w:p w14:paraId="7D683C7B" w14:textId="77777777" w:rsidR="00957A25" w:rsidRPr="009B164E" w:rsidRDefault="00957A25" w:rsidP="002F0ADA">
            <w:pPr>
              <w:spacing w:after="0" w:line="240" w:lineRule="auto"/>
              <w:jc w:val="center"/>
              <w:rPr>
                <w:rFonts w:ascii="Times New Roman" w:hAnsi="Times New Roman" w:cs="Times New Roman"/>
                <w:sz w:val="18"/>
                <w:szCs w:val="18"/>
              </w:rPr>
            </w:pPr>
          </w:p>
        </w:tc>
      </w:tr>
    </w:tbl>
    <w:p w14:paraId="4FB8DE8F" w14:textId="4D61BB9C" w:rsidR="00957A25" w:rsidRDefault="00957A25" w:rsidP="00274020">
      <w:pPr>
        <w:spacing w:after="0" w:line="240" w:lineRule="auto"/>
        <w:rPr>
          <w:rFonts w:ascii="Times New Roman" w:hAnsi="Times New Roman" w:cs="Times New Roman"/>
          <w:sz w:val="18"/>
          <w:szCs w:val="18"/>
        </w:rPr>
      </w:pPr>
    </w:p>
    <w:p w14:paraId="2CDD5141" w14:textId="77777777" w:rsidR="00B90923" w:rsidRPr="003D6EB5" w:rsidRDefault="00957A25" w:rsidP="00B90923">
      <w:pPr>
        <w:pStyle w:val="20"/>
        <w:spacing w:before="0" w:after="0"/>
        <w:jc w:val="right"/>
        <w:rPr>
          <w:rFonts w:ascii="Times New Roman" w:hAnsi="Times New Roman"/>
          <w:b w:val="0"/>
          <w:i w:val="0"/>
          <w:sz w:val="18"/>
          <w:szCs w:val="18"/>
        </w:rPr>
      </w:pPr>
      <w:r>
        <w:rPr>
          <w:rFonts w:ascii="Times New Roman" w:hAnsi="Times New Roman"/>
          <w:sz w:val="18"/>
          <w:szCs w:val="18"/>
        </w:rPr>
        <w:br w:type="column"/>
      </w:r>
      <w:permEnd w:id="1655846213"/>
      <w:r w:rsidR="00B90923" w:rsidRPr="003D6EB5">
        <w:rPr>
          <w:rFonts w:ascii="Times New Roman" w:hAnsi="Times New Roman"/>
          <w:b w:val="0"/>
          <w:i w:val="0"/>
          <w:sz w:val="18"/>
          <w:szCs w:val="18"/>
        </w:rPr>
        <w:lastRenderedPageBreak/>
        <w:t>Приложение № 1</w:t>
      </w:r>
      <w:r w:rsidR="00B90923">
        <w:rPr>
          <w:rFonts w:ascii="Times New Roman" w:hAnsi="Times New Roman"/>
          <w:b w:val="0"/>
          <w:i w:val="0"/>
          <w:sz w:val="18"/>
          <w:szCs w:val="18"/>
        </w:rPr>
        <w:t>3</w:t>
      </w:r>
      <w:r w:rsidR="00B90923" w:rsidRPr="003D6EB5">
        <w:rPr>
          <w:rFonts w:ascii="Times New Roman" w:hAnsi="Times New Roman"/>
          <w:b w:val="0"/>
          <w:i w:val="0"/>
          <w:sz w:val="18"/>
          <w:szCs w:val="18"/>
        </w:rPr>
        <w:t xml:space="preserve"> «Антикоррупционные положения»</w:t>
      </w:r>
    </w:p>
    <w:p w14:paraId="4182E4FC" w14:textId="77777777" w:rsidR="00B90923" w:rsidRPr="003D6EB5" w:rsidRDefault="00B90923" w:rsidP="00B90923">
      <w:pPr>
        <w:spacing w:after="0" w:line="240" w:lineRule="auto"/>
        <w:jc w:val="right"/>
        <w:rPr>
          <w:rFonts w:ascii="Times New Roman" w:hAnsi="Times New Roman"/>
          <w:sz w:val="18"/>
          <w:szCs w:val="18"/>
        </w:rPr>
      </w:pPr>
      <w:permStart w:id="603460336" w:edGrp="everyone"/>
      <w:r w:rsidRPr="003D6EB5">
        <w:rPr>
          <w:rFonts w:ascii="Times New Roman" w:hAnsi="Times New Roman"/>
          <w:sz w:val="18"/>
          <w:szCs w:val="18"/>
        </w:rPr>
        <w:t>к Договору №_____ от _____/__________/_____ года</w:t>
      </w:r>
    </w:p>
    <w:permEnd w:id="603460336"/>
    <w:p w14:paraId="55975E21" w14:textId="77777777" w:rsidR="00B90923" w:rsidRPr="003D6EB5" w:rsidRDefault="00B90923" w:rsidP="00B90923">
      <w:pPr>
        <w:spacing w:after="120" w:line="240" w:lineRule="auto"/>
        <w:jc w:val="right"/>
        <w:rPr>
          <w:rFonts w:ascii="Times New Roman" w:hAnsi="Times New Roman"/>
          <w:sz w:val="18"/>
          <w:szCs w:val="18"/>
        </w:rPr>
      </w:pPr>
      <w:r w:rsidRPr="003D6EB5">
        <w:rPr>
          <w:rFonts w:ascii="Times New Roman" w:hAnsi="Times New Roman"/>
          <w:sz w:val="18"/>
          <w:szCs w:val="18"/>
        </w:rPr>
        <w:t>на выполнение строительно-монтажных работ</w:t>
      </w:r>
    </w:p>
    <w:p w14:paraId="2B9F5CB5" w14:textId="77777777" w:rsidR="00B90923" w:rsidRPr="003D6EB5" w:rsidRDefault="00B90923" w:rsidP="00B90923">
      <w:pPr>
        <w:jc w:val="center"/>
        <w:rPr>
          <w:rFonts w:ascii="Times New Roman" w:hAnsi="Times New Roman"/>
          <w:b/>
          <w:bCs/>
          <w:sz w:val="18"/>
          <w:szCs w:val="18"/>
        </w:rPr>
      </w:pPr>
      <w:r w:rsidRPr="003D6EB5">
        <w:rPr>
          <w:rFonts w:ascii="Times New Roman" w:hAnsi="Times New Roman"/>
          <w:b/>
          <w:bCs/>
          <w:sz w:val="18"/>
          <w:szCs w:val="18"/>
        </w:rPr>
        <w:t>Антикоррупционные положения</w:t>
      </w:r>
    </w:p>
    <w:p w14:paraId="6EE20F27"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bookmarkStart w:id="142" w:name="_Hlk99622739"/>
      <w:r w:rsidRPr="00935471">
        <w:rPr>
          <w:rFonts w:ascii="Times New Roman" w:hAnsi="Times New Roman" w:cs="Times New Roman"/>
          <w:sz w:val="18"/>
          <w:szCs w:val="18"/>
        </w:rPr>
        <w:t xml:space="preserve">Каждая Сторона (данный термин для целей настоящих положений включает всех работников, агентов, представителей, аффилированных лиц каждой из Сторон, а также других лиц, привлекаемых ими или действующих от их имени) соглашается и гарантирует, что она не производила, прямо или косвенно,  и не будет, </w:t>
      </w:r>
      <w:bookmarkStart w:id="143" w:name="_Hlk99548386"/>
      <w:r w:rsidRPr="00935471">
        <w:rPr>
          <w:rFonts w:ascii="Times New Roman" w:hAnsi="Times New Roman" w:cs="Times New Roman"/>
          <w:sz w:val="18"/>
          <w:szCs w:val="18"/>
        </w:rPr>
        <w:t xml:space="preserve">прямо или косвенно </w:t>
      </w:r>
      <w:bookmarkEnd w:id="143"/>
      <w:r w:rsidRPr="00935471">
        <w:rPr>
          <w:rFonts w:ascii="Times New Roman" w:hAnsi="Times New Roman" w:cs="Times New Roman"/>
          <w:sz w:val="18"/>
          <w:szCs w:val="18"/>
        </w:rPr>
        <w:t>производить любые платежи, преподносить подарки, прочие имущественные выгоды, вознаграждения и льготы или передавать иные ценности другой Стороне, государственным служащим или любой иной стороне способами, противоречащими применимому законодательству (включая, но не ограничиваясь,</w:t>
      </w:r>
      <w:r w:rsidRPr="00935471">
        <w:rPr>
          <w:rFonts w:ascii="Times New Roman" w:eastAsia="Times New Roman" w:hAnsi="Times New Roman" w:cs="Times New Roman"/>
          <w:sz w:val="18"/>
          <w:szCs w:val="18"/>
          <w:shd w:val="clear" w:color="auto" w:fill="FFFFFF"/>
          <w:lang w:eastAsia="ru-RU"/>
        </w:rPr>
        <w:t xml:space="preserve">  з</w:t>
      </w:r>
      <w:r w:rsidRPr="00935471">
        <w:rPr>
          <w:rFonts w:ascii="Times New Roman" w:eastAsia="Times New Roman" w:hAnsi="Times New Roman" w:cs="Times New Roman" w:hint="eastAsia"/>
          <w:sz w:val="18"/>
          <w:szCs w:val="18"/>
          <w:shd w:val="clear" w:color="auto" w:fill="FFFFFF"/>
          <w:lang w:eastAsia="ru-RU"/>
        </w:rPr>
        <w:t>акон</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Республики</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Казахстан</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от</w:t>
      </w:r>
      <w:r w:rsidRPr="00935471">
        <w:rPr>
          <w:rFonts w:ascii="Times New Roman" w:eastAsia="Times New Roman" w:hAnsi="Times New Roman" w:cs="Times New Roman"/>
          <w:sz w:val="18"/>
          <w:szCs w:val="18"/>
          <w:shd w:val="clear" w:color="auto" w:fill="FFFFFF"/>
          <w:lang w:eastAsia="ru-RU"/>
        </w:rPr>
        <w:t xml:space="preserve"> 18 </w:t>
      </w:r>
      <w:r w:rsidRPr="00935471">
        <w:rPr>
          <w:rFonts w:ascii="Times New Roman" w:eastAsia="Times New Roman" w:hAnsi="Times New Roman" w:cs="Times New Roman" w:hint="eastAsia"/>
          <w:sz w:val="18"/>
          <w:szCs w:val="18"/>
          <w:shd w:val="clear" w:color="auto" w:fill="FFFFFF"/>
          <w:lang w:eastAsia="ru-RU"/>
        </w:rPr>
        <w:t>ноября</w:t>
      </w:r>
      <w:r w:rsidRPr="00935471">
        <w:rPr>
          <w:rFonts w:ascii="Times New Roman" w:eastAsia="Times New Roman" w:hAnsi="Times New Roman" w:cs="Times New Roman"/>
          <w:sz w:val="18"/>
          <w:szCs w:val="18"/>
          <w:shd w:val="clear" w:color="auto" w:fill="FFFFFF"/>
          <w:lang w:eastAsia="ru-RU"/>
        </w:rPr>
        <w:t xml:space="preserve"> 2015 </w:t>
      </w:r>
      <w:r w:rsidRPr="00935471">
        <w:rPr>
          <w:rFonts w:ascii="Times New Roman" w:eastAsia="Times New Roman" w:hAnsi="Times New Roman" w:cs="Times New Roman" w:hint="eastAsia"/>
          <w:sz w:val="18"/>
          <w:szCs w:val="18"/>
          <w:shd w:val="clear" w:color="auto" w:fill="FFFFFF"/>
          <w:lang w:eastAsia="ru-RU"/>
        </w:rPr>
        <w:t>года</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w:t>
      </w:r>
      <w:r w:rsidRPr="00935471">
        <w:rPr>
          <w:rFonts w:ascii="Times New Roman" w:eastAsia="Times New Roman" w:hAnsi="Times New Roman" w:cs="Times New Roman"/>
          <w:sz w:val="18"/>
          <w:szCs w:val="18"/>
          <w:shd w:val="clear" w:color="auto" w:fill="FFFFFF"/>
          <w:lang w:eastAsia="ru-RU"/>
        </w:rPr>
        <w:t xml:space="preserve"> 410-V «</w:t>
      </w:r>
      <w:r w:rsidRPr="00935471">
        <w:rPr>
          <w:rFonts w:ascii="Times New Roman" w:eastAsia="Times New Roman" w:hAnsi="Times New Roman" w:cs="Times New Roman" w:hint="eastAsia"/>
          <w:sz w:val="18"/>
          <w:szCs w:val="18"/>
          <w:shd w:val="clear" w:color="auto" w:fill="FFFFFF"/>
          <w:lang w:eastAsia="ru-RU"/>
        </w:rPr>
        <w:t>О</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противодействии</w:t>
      </w:r>
      <w:r w:rsidRPr="00935471">
        <w:rPr>
          <w:rFonts w:ascii="Times New Roman" w:eastAsia="Times New Roman" w:hAnsi="Times New Roman" w:cs="Times New Roman"/>
          <w:sz w:val="18"/>
          <w:szCs w:val="18"/>
          <w:shd w:val="clear" w:color="auto" w:fill="FFFFFF"/>
          <w:lang w:eastAsia="ru-RU"/>
        </w:rPr>
        <w:t xml:space="preserve"> </w:t>
      </w:r>
      <w:r w:rsidRPr="00935471">
        <w:rPr>
          <w:rFonts w:ascii="Times New Roman" w:eastAsia="Times New Roman" w:hAnsi="Times New Roman" w:cs="Times New Roman" w:hint="eastAsia"/>
          <w:sz w:val="18"/>
          <w:szCs w:val="18"/>
          <w:shd w:val="clear" w:color="auto" w:fill="FFFFFF"/>
          <w:lang w:eastAsia="ru-RU"/>
        </w:rPr>
        <w:t>коррупции»</w:t>
      </w:r>
      <w:r w:rsidRPr="00935471">
        <w:rPr>
          <w:rFonts w:ascii="Times New Roman" w:hAnsi="Times New Roman" w:cs="Times New Roman"/>
          <w:sz w:val="18"/>
          <w:szCs w:val="18"/>
        </w:rPr>
        <w:t>).</w:t>
      </w:r>
      <w:r w:rsidRPr="00935471">
        <w:rPr>
          <w:rFonts w:ascii="Times New Roman" w:hAnsi="Times New Roman" w:cs="Times New Roman"/>
          <w:color w:val="70AD47"/>
          <w:sz w:val="18"/>
          <w:szCs w:val="18"/>
        </w:rPr>
        <w:t xml:space="preserve"> </w:t>
      </w:r>
    </w:p>
    <w:p w14:paraId="716C35B7"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bookmarkStart w:id="144" w:name="_Hlk99552309"/>
      <w:r w:rsidRPr="00935471">
        <w:rPr>
          <w:rFonts w:ascii="Times New Roman" w:hAnsi="Times New Roman" w:cs="Times New Roman"/>
          <w:sz w:val="18"/>
          <w:szCs w:val="18"/>
        </w:rPr>
        <w:t>Подрядчик</w:t>
      </w:r>
      <w:bookmarkEnd w:id="144"/>
      <w:r w:rsidRPr="00935471">
        <w:rPr>
          <w:rFonts w:ascii="Times New Roman" w:hAnsi="Times New Roman" w:cs="Times New Roman"/>
          <w:sz w:val="18"/>
          <w:szCs w:val="18"/>
        </w:rPr>
        <w:t xml:space="preserve"> признает и соглашается с тем, что он ознакомлен с применимым законодательством против взяточничества и отмывания денег всех стран, в которых он учрежден или зарегистрирован и в которых он осуществляет свою деятельность, и будет соблюдать указанное применимое законодательство.</w:t>
      </w:r>
      <w:r>
        <w:rPr>
          <w:rFonts w:ascii="Times New Roman" w:hAnsi="Times New Roman" w:cs="Times New Roman"/>
          <w:sz w:val="18"/>
          <w:szCs w:val="18"/>
        </w:rPr>
        <w:t xml:space="preserve"> </w:t>
      </w:r>
    </w:p>
    <w:p w14:paraId="5F5592B5"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r w:rsidRPr="00935471">
        <w:rPr>
          <w:rFonts w:ascii="Times New Roman" w:hAnsi="Times New Roman" w:cs="Times New Roman"/>
          <w:sz w:val="18"/>
          <w:szCs w:val="18"/>
        </w:rPr>
        <w:t>Каждая Сторона соглашается с тем, что она не будет совершать и не допустит совершения от ее имени каких-либо действий, которые приведут или могут привести к нарушению другой Стороной применимого законодательства против взяточничества или отмывания денег, а также предпримет меры по соблюдению своими работниками, подрядчиками, консультантами, агентами и другими лицами, предоставляющими услуги от ее имени по настоящему Договору, процедур по предотвращению фактов взяточничества или попыток дачи взяток.</w:t>
      </w:r>
    </w:p>
    <w:p w14:paraId="70EA12E0"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r w:rsidRPr="00935471">
        <w:rPr>
          <w:rFonts w:ascii="Times New Roman" w:hAnsi="Times New Roman" w:cs="Times New Roman"/>
          <w:sz w:val="18"/>
          <w:szCs w:val="18"/>
        </w:rPr>
        <w:t xml:space="preserve">Если </w:t>
      </w:r>
      <w:bookmarkStart w:id="145" w:name="_Hlk99552821"/>
      <w:r w:rsidRPr="00935471">
        <w:rPr>
          <w:rFonts w:ascii="Times New Roman" w:hAnsi="Times New Roman" w:cs="Times New Roman"/>
          <w:sz w:val="18"/>
          <w:szCs w:val="18"/>
        </w:rPr>
        <w:t>Подрядчику</w:t>
      </w:r>
      <w:bookmarkEnd w:id="145"/>
      <w:r w:rsidRPr="00935471" w:rsidDel="00100A34">
        <w:rPr>
          <w:rFonts w:ascii="Times New Roman" w:hAnsi="Times New Roman" w:cs="Times New Roman"/>
          <w:sz w:val="18"/>
          <w:szCs w:val="18"/>
        </w:rPr>
        <w:t xml:space="preserve"> </w:t>
      </w:r>
      <w:r w:rsidRPr="00935471">
        <w:rPr>
          <w:rFonts w:ascii="Times New Roman" w:hAnsi="Times New Roman" w:cs="Times New Roman"/>
          <w:sz w:val="18"/>
          <w:szCs w:val="18"/>
        </w:rPr>
        <w:t>станет известно о фактическом или предположительном нарушении им какого-либо из настоящих положений о противодействии взяточничеству и коррупции, попытках (прямых или косвенных) потребовать незаконное вознаграждение от Подрядчика, последний должен немедленно поставить об этом в известность Заказчика и оказать ему содействие в расследовании, проводимому по данному делу.</w:t>
      </w:r>
    </w:p>
    <w:p w14:paraId="5EE31582"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r w:rsidRPr="00935471">
        <w:rPr>
          <w:rFonts w:ascii="Times New Roman" w:hAnsi="Times New Roman" w:cs="Times New Roman"/>
          <w:sz w:val="18"/>
          <w:szCs w:val="18"/>
        </w:rPr>
        <w:t xml:space="preserve">Нарушение </w:t>
      </w:r>
      <w:bookmarkStart w:id="146" w:name="_Hlk99551390"/>
      <w:r w:rsidRPr="00935471">
        <w:rPr>
          <w:rFonts w:ascii="Times New Roman" w:hAnsi="Times New Roman" w:cs="Times New Roman"/>
          <w:sz w:val="18"/>
          <w:szCs w:val="18"/>
        </w:rPr>
        <w:t>Подрядчиком</w:t>
      </w:r>
      <w:bookmarkEnd w:id="146"/>
      <w:r w:rsidRPr="00935471">
        <w:rPr>
          <w:rFonts w:ascii="Times New Roman" w:hAnsi="Times New Roman" w:cs="Times New Roman"/>
          <w:sz w:val="18"/>
          <w:szCs w:val="18"/>
        </w:rPr>
        <w:t xml:space="preserve"> любого обязательства, указанного в настоящих антикоррупционных положениях, может быть рассмотрено Заказчиком как существенное нарушение условий настоящего Договора с предоставлением Заказчику права расторгнуть настоящий Договор в одностороннем внесудебном порядке с немедленным вступлением в силу, а также без ущерба любым иным правам или средствам защиты Заказчика согласно настоящему Договору или применимому законодательству. </w:t>
      </w:r>
      <w:bookmarkStart w:id="147" w:name="_Hlk99552157"/>
      <w:r w:rsidRPr="00935471">
        <w:rPr>
          <w:rFonts w:ascii="Times New Roman" w:hAnsi="Times New Roman" w:cs="Times New Roman"/>
          <w:sz w:val="18"/>
          <w:szCs w:val="18"/>
        </w:rPr>
        <w:t>Подрядчик</w:t>
      </w:r>
      <w:bookmarkEnd w:id="147"/>
      <w:r w:rsidRPr="00935471">
        <w:rPr>
          <w:rFonts w:ascii="Times New Roman" w:hAnsi="Times New Roman" w:cs="Times New Roman"/>
          <w:sz w:val="18"/>
          <w:szCs w:val="18"/>
        </w:rPr>
        <w:t xml:space="preserve"> принимает на себя обязательство освободить Заказчика от требований и возместить Заказчику все убытки, понесённые в связи с любой ответственностью, ущербом, расходами или затратами, возникшими в результате или в связи с нарушением любого из указанных выше обязательств и расторжением настоящего Договора. </w:t>
      </w:r>
    </w:p>
    <w:p w14:paraId="48BCF910" w14:textId="77777777" w:rsidR="00D71F69" w:rsidRPr="00935471"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r w:rsidRPr="00935471">
        <w:rPr>
          <w:rFonts w:ascii="Times New Roman" w:hAnsi="Times New Roman" w:cs="Times New Roman"/>
          <w:sz w:val="18"/>
          <w:szCs w:val="18"/>
        </w:rPr>
        <w:t>Ни одно из положений настоящего Договора не возлагает на Сторону обязательство компенсировать другой Стороне любые произведенные или обещанные платежи, подарки, выгоды, вознаграждения, льготы и ценности, указанные в п.1. настоящих антикоррупционных положений.</w:t>
      </w:r>
    </w:p>
    <w:p w14:paraId="14ABB6AD" w14:textId="77777777" w:rsidR="00D71F69" w:rsidRPr="00935471" w:rsidRDefault="00D71F69" w:rsidP="00D71F69">
      <w:pPr>
        <w:pStyle w:val="a3"/>
        <w:numPr>
          <w:ilvl w:val="0"/>
          <w:numId w:val="109"/>
        </w:numPr>
        <w:spacing w:line="240" w:lineRule="auto"/>
        <w:ind w:left="567" w:hanging="567"/>
        <w:jc w:val="both"/>
        <w:rPr>
          <w:rFonts w:ascii="Times New Roman" w:hAnsi="Times New Roman" w:cs="Times New Roman"/>
          <w:sz w:val="18"/>
          <w:szCs w:val="18"/>
        </w:rPr>
      </w:pPr>
      <w:r w:rsidRPr="00935471">
        <w:rPr>
          <w:rFonts w:ascii="Times New Roman" w:hAnsi="Times New Roman" w:cs="Times New Roman"/>
          <w:sz w:val="18"/>
          <w:szCs w:val="18"/>
        </w:rPr>
        <w:t>Стороны соглашаются в целях предотвращения фактов взяточничества или попыток дачи/получения взяток соблюдать настоящие антикоррупционные положения, а также Кодекс деловой этики поставщика</w:t>
      </w:r>
      <w:r>
        <w:rPr>
          <w:rFonts w:ascii="Times New Roman" w:hAnsi="Times New Roman" w:cs="Times New Roman"/>
          <w:sz w:val="18"/>
          <w:szCs w:val="18"/>
        </w:rPr>
        <w:t xml:space="preserve"> (далее - Кодекс)</w:t>
      </w:r>
      <w:r w:rsidRPr="00935471">
        <w:rPr>
          <w:rFonts w:ascii="Times New Roman" w:hAnsi="Times New Roman" w:cs="Times New Roman"/>
          <w:sz w:val="18"/>
          <w:szCs w:val="18"/>
        </w:rPr>
        <w:t>, размещенный на корпоративном сайте ТОО «</w:t>
      </w:r>
      <w:r w:rsidRPr="00935471">
        <w:rPr>
          <w:rFonts w:ascii="Times New Roman" w:hAnsi="Times New Roman" w:cs="Times New Roman"/>
          <w:sz w:val="18"/>
          <w:szCs w:val="18"/>
          <w:lang w:val="en-US"/>
        </w:rPr>
        <w:t>RG</w:t>
      </w:r>
      <w:r w:rsidRPr="00935471">
        <w:rPr>
          <w:rFonts w:ascii="Times New Roman" w:hAnsi="Times New Roman" w:cs="Times New Roman"/>
          <w:sz w:val="18"/>
          <w:szCs w:val="18"/>
        </w:rPr>
        <w:t xml:space="preserve"> </w:t>
      </w:r>
      <w:r w:rsidRPr="00935471">
        <w:rPr>
          <w:rFonts w:ascii="Times New Roman" w:hAnsi="Times New Roman" w:cs="Times New Roman"/>
          <w:sz w:val="18"/>
          <w:szCs w:val="18"/>
          <w:lang w:val="en-US"/>
        </w:rPr>
        <w:t>Gold</w:t>
      </w:r>
      <w:r w:rsidRPr="005D6AC2">
        <w:rPr>
          <w:rFonts w:ascii="Times New Roman" w:hAnsi="Times New Roman" w:cs="Times New Roman"/>
          <w:sz w:val="18"/>
          <w:szCs w:val="18"/>
        </w:rPr>
        <w:t>»</w:t>
      </w:r>
      <w:r w:rsidRPr="005D6AC2">
        <w:rPr>
          <w:sz w:val="18"/>
          <w:szCs w:val="18"/>
        </w:rPr>
        <w:t xml:space="preserve">: </w:t>
      </w:r>
      <w:hyperlink r:id="rId17" w:history="1">
        <w:r w:rsidRPr="005D6AC2">
          <w:rPr>
            <w:rStyle w:val="af4"/>
            <w:rFonts w:ascii="Times New Roman" w:hAnsi="Times New Roman"/>
            <w:sz w:val="18"/>
            <w:szCs w:val="18"/>
          </w:rPr>
          <w:t>www.rggold.kz</w:t>
        </w:r>
      </w:hyperlink>
      <w:r w:rsidRPr="00935471">
        <w:rPr>
          <w:rFonts w:ascii="Times New Roman" w:hAnsi="Times New Roman" w:cs="Times New Roman"/>
          <w:sz w:val="18"/>
          <w:szCs w:val="18"/>
        </w:rPr>
        <w:t>. Подрядчик</w:t>
      </w:r>
      <w:r>
        <w:rPr>
          <w:rFonts w:ascii="Times New Roman" w:hAnsi="Times New Roman" w:cs="Times New Roman"/>
          <w:sz w:val="18"/>
          <w:szCs w:val="18"/>
        </w:rPr>
        <w:t xml:space="preserve"> </w:t>
      </w:r>
      <w:r w:rsidRPr="00935471">
        <w:rPr>
          <w:rFonts w:ascii="Times New Roman" w:hAnsi="Times New Roman" w:cs="Times New Roman"/>
          <w:sz w:val="18"/>
          <w:szCs w:val="18"/>
        </w:rPr>
        <w:t xml:space="preserve">настоящим заявляет и подтверждает, что он получил копию Кодекса или получил информацию о том, как получить доступ к указанному Кодексу, размещенному на </w:t>
      </w:r>
      <w:r>
        <w:rPr>
          <w:rFonts w:ascii="Times New Roman" w:hAnsi="Times New Roman" w:cs="Times New Roman"/>
          <w:sz w:val="18"/>
          <w:szCs w:val="18"/>
        </w:rPr>
        <w:t xml:space="preserve">указанном корпоративном </w:t>
      </w:r>
      <w:r w:rsidRPr="00935471">
        <w:rPr>
          <w:rFonts w:ascii="Times New Roman" w:hAnsi="Times New Roman" w:cs="Times New Roman"/>
          <w:sz w:val="18"/>
          <w:szCs w:val="18"/>
        </w:rPr>
        <w:t>сайте</w:t>
      </w:r>
      <w:r>
        <w:rPr>
          <w:rFonts w:ascii="Times New Roman" w:hAnsi="Times New Roman" w:cs="Times New Roman"/>
          <w:sz w:val="18"/>
          <w:szCs w:val="18"/>
        </w:rPr>
        <w:t>.</w:t>
      </w:r>
      <w:r w:rsidRPr="00935471">
        <w:rPr>
          <w:rFonts w:ascii="Times New Roman" w:hAnsi="Times New Roman" w:cs="Times New Roman"/>
          <w:sz w:val="18"/>
          <w:szCs w:val="18"/>
        </w:rPr>
        <w:t xml:space="preserve"> Подрядчик</w:t>
      </w:r>
      <w:r>
        <w:rPr>
          <w:rFonts w:ascii="Times New Roman" w:hAnsi="Times New Roman" w:cs="Times New Roman"/>
          <w:sz w:val="18"/>
          <w:szCs w:val="18"/>
        </w:rPr>
        <w:t xml:space="preserve"> </w:t>
      </w:r>
      <w:r w:rsidRPr="00935471">
        <w:rPr>
          <w:rFonts w:ascii="Times New Roman" w:hAnsi="Times New Roman" w:cs="Times New Roman"/>
          <w:sz w:val="18"/>
          <w:szCs w:val="18"/>
        </w:rPr>
        <w:t>выражает согласие на исполнение своих обязательств по настоящему Договору согласно стандартам этического поведения, в существенной части совпадающим со стандартами Кодекса.</w:t>
      </w:r>
      <w:r>
        <w:rPr>
          <w:rFonts w:ascii="Times New Roman" w:hAnsi="Times New Roman" w:cs="Times New Roman"/>
          <w:sz w:val="18"/>
          <w:szCs w:val="18"/>
        </w:rPr>
        <w:t xml:space="preserve"> </w:t>
      </w:r>
    </w:p>
    <w:p w14:paraId="1A8BD8DA" w14:textId="77777777" w:rsidR="00D71F69" w:rsidRDefault="00D71F69" w:rsidP="00D71F69">
      <w:pPr>
        <w:pStyle w:val="a3"/>
        <w:numPr>
          <w:ilvl w:val="0"/>
          <w:numId w:val="109"/>
        </w:numPr>
        <w:spacing w:after="0" w:line="240" w:lineRule="auto"/>
        <w:ind w:left="567" w:hanging="567"/>
        <w:jc w:val="both"/>
        <w:rPr>
          <w:rFonts w:ascii="Times New Roman" w:hAnsi="Times New Roman" w:cs="Times New Roman"/>
          <w:sz w:val="18"/>
          <w:szCs w:val="18"/>
        </w:rPr>
      </w:pPr>
      <w:r w:rsidRPr="00AC4F52">
        <w:rPr>
          <w:rFonts w:ascii="Times New Roman" w:hAnsi="Times New Roman" w:cs="Times New Roman"/>
          <w:sz w:val="18"/>
          <w:szCs w:val="18"/>
        </w:rPr>
        <w:t xml:space="preserve">Заказчиком установлены следующие линии связи, позволяющие Подрядчику и его работникам сообщать о нарушениях применимого законодательства, политик и стандартов поведения: </w:t>
      </w:r>
      <w:r>
        <w:rPr>
          <w:rFonts w:ascii="Times New Roman" w:eastAsia="Times New Roman" w:hAnsi="Times New Roman" w:cs="Times New Roman"/>
          <w:sz w:val="18"/>
          <w:szCs w:val="18"/>
          <w:lang w:eastAsia="ru-RU"/>
        </w:rPr>
        <w:t>в</w:t>
      </w:r>
      <w:r w:rsidRPr="00AC4F52">
        <w:rPr>
          <w:rFonts w:ascii="Times New Roman" w:eastAsia="Times New Roman" w:hAnsi="Times New Roman" w:cs="Times New Roman"/>
          <w:sz w:val="18"/>
          <w:szCs w:val="18"/>
          <w:lang w:eastAsia="ru-RU"/>
        </w:rPr>
        <w:t>еб-сайт:</w:t>
      </w:r>
      <w:r w:rsidRPr="00AC4F52">
        <w:rPr>
          <w:rFonts w:ascii="Times New Roman" w:hAnsi="Times New Roman" w:cs="Times New Roman"/>
          <w:sz w:val="18"/>
          <w:szCs w:val="18"/>
        </w:rPr>
        <w:t xml:space="preserve"> </w:t>
      </w:r>
      <w:hyperlink r:id="rId18" w:history="1">
        <w:r w:rsidRPr="00AC4F52">
          <w:rPr>
            <w:rStyle w:val="af4"/>
            <w:rFonts w:ascii="Times New Roman" w:hAnsi="Times New Roman"/>
            <w:sz w:val="18"/>
            <w:szCs w:val="18"/>
          </w:rPr>
          <w:t>www.rggold.kz</w:t>
        </w:r>
      </w:hyperlink>
      <w:r w:rsidRPr="00AC4F5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э</w:t>
      </w:r>
      <w:r w:rsidRPr="00AC4F52">
        <w:rPr>
          <w:rFonts w:ascii="Times New Roman" w:eastAsia="Times New Roman" w:hAnsi="Times New Roman" w:cs="Times New Roman"/>
          <w:sz w:val="18"/>
          <w:szCs w:val="18"/>
          <w:lang w:eastAsia="ru-RU"/>
        </w:rPr>
        <w:t>лектронная почта:</w:t>
      </w:r>
      <w:r w:rsidRPr="00AC4F52">
        <w:rPr>
          <w:rFonts w:ascii="Times New Roman" w:hAnsi="Times New Roman" w:cs="Times New Roman"/>
          <w:sz w:val="18"/>
          <w:szCs w:val="18"/>
        </w:rPr>
        <w:t xml:space="preserve"> </w:t>
      </w:r>
      <w:hyperlink r:id="rId19" w:history="1">
        <w:r w:rsidRPr="00AC4F52">
          <w:rPr>
            <w:rStyle w:val="af4"/>
            <w:rFonts w:ascii="Times New Roman" w:hAnsi="Times New Roman"/>
            <w:sz w:val="18"/>
            <w:szCs w:val="18"/>
          </w:rPr>
          <w:t>hotline</w:t>
        </w:r>
        <w:r w:rsidRPr="00AC4F52">
          <w:rPr>
            <w:rStyle w:val="af4"/>
            <w:rFonts w:ascii="Times New Roman" w:eastAsia="Times New Roman" w:hAnsi="Times New Roman"/>
            <w:sz w:val="18"/>
            <w:szCs w:val="18"/>
            <w:lang w:eastAsia="ru-RU"/>
          </w:rPr>
          <w:t>@</w:t>
        </w:r>
        <w:r w:rsidRPr="00AC4F52">
          <w:rPr>
            <w:rStyle w:val="af4"/>
            <w:rFonts w:ascii="Times New Roman" w:hAnsi="Times New Roman"/>
            <w:sz w:val="18"/>
            <w:szCs w:val="18"/>
          </w:rPr>
          <w:t>rggold</w:t>
        </w:r>
        <w:r w:rsidRPr="00AC4F52">
          <w:rPr>
            <w:rStyle w:val="af4"/>
            <w:rFonts w:ascii="Times New Roman" w:eastAsia="Times New Roman" w:hAnsi="Times New Roman"/>
            <w:sz w:val="18"/>
            <w:szCs w:val="18"/>
            <w:lang w:eastAsia="ru-RU"/>
          </w:rPr>
          <w:t>.</w:t>
        </w:r>
        <w:r w:rsidRPr="00AC4F52">
          <w:rPr>
            <w:rStyle w:val="af4"/>
            <w:rFonts w:ascii="Times New Roman" w:hAnsi="Times New Roman"/>
            <w:sz w:val="18"/>
            <w:szCs w:val="18"/>
          </w:rPr>
          <w:t>kz</w:t>
        </w:r>
      </w:hyperlink>
      <w:bookmarkEnd w:id="142"/>
    </w:p>
    <w:p w14:paraId="0E8DA8C6" w14:textId="77777777" w:rsidR="00B90923" w:rsidRPr="003D6EB5" w:rsidRDefault="00B90923" w:rsidP="00B90923">
      <w:pPr>
        <w:rPr>
          <w:rFonts w:ascii="Times New Roman" w:hAnsi="Times New Roman"/>
          <w:sz w:val="18"/>
          <w:szCs w:val="18"/>
        </w:rPr>
      </w:pPr>
      <w:permStart w:id="1924210332" w:edGrp="everyone"/>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144BAF" w:rsidRPr="009B164E" w14:paraId="15DB2205" w14:textId="77777777" w:rsidTr="002F0ADA">
        <w:tc>
          <w:tcPr>
            <w:tcW w:w="5240" w:type="dxa"/>
          </w:tcPr>
          <w:p w14:paraId="61323688" w14:textId="3A4D06FE"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AC340A">
              <w:rPr>
                <w:rFonts w:ascii="Times New Roman" w:hAnsi="Times New Roman" w:cs="Times New Roman"/>
                <w:b/>
                <w:sz w:val="18"/>
                <w:szCs w:val="18"/>
              </w:rPr>
              <w:t xml:space="preserve">Заказчика </w:t>
            </w:r>
          </w:p>
        </w:tc>
        <w:tc>
          <w:tcPr>
            <w:tcW w:w="5245" w:type="dxa"/>
          </w:tcPr>
          <w:p w14:paraId="5E62F844" w14:textId="3812048F" w:rsidR="00144BAF" w:rsidRPr="009B164E" w:rsidRDefault="00144BAF" w:rsidP="00144BAF">
            <w:pPr>
              <w:spacing w:after="0" w:line="240" w:lineRule="auto"/>
              <w:jc w:val="center"/>
              <w:rPr>
                <w:rFonts w:ascii="Times New Roman" w:hAnsi="Times New Roman" w:cs="Times New Roman"/>
                <w:b/>
                <w:sz w:val="18"/>
                <w:szCs w:val="18"/>
              </w:rPr>
            </w:pPr>
            <w:r w:rsidRPr="004A24FC">
              <w:rPr>
                <w:rFonts w:ascii="Times New Roman" w:hAnsi="Times New Roman" w:cs="Times New Roman"/>
                <w:b/>
                <w:sz w:val="18"/>
                <w:szCs w:val="18"/>
              </w:rPr>
              <w:t xml:space="preserve">за и от имени </w:t>
            </w:r>
            <w:r w:rsidR="00AC340A">
              <w:rPr>
                <w:rFonts w:ascii="Times New Roman" w:hAnsi="Times New Roman" w:cs="Times New Roman"/>
                <w:b/>
                <w:sz w:val="18"/>
                <w:szCs w:val="18"/>
              </w:rPr>
              <w:t>Подрядчика</w:t>
            </w:r>
            <w:r w:rsidR="00AC340A" w:rsidDel="00AC340A">
              <w:rPr>
                <w:rFonts w:ascii="Times New Roman" w:hAnsi="Times New Roman" w:cs="Times New Roman"/>
                <w:b/>
                <w:sz w:val="18"/>
                <w:szCs w:val="18"/>
              </w:rPr>
              <w:t xml:space="preserve"> </w:t>
            </w:r>
          </w:p>
        </w:tc>
      </w:tr>
      <w:tr w:rsidR="00B90923" w:rsidRPr="009B164E" w14:paraId="51472F58" w14:textId="77777777" w:rsidTr="002F0ADA">
        <w:tc>
          <w:tcPr>
            <w:tcW w:w="5240" w:type="dxa"/>
          </w:tcPr>
          <w:p w14:paraId="12B4E114" w14:textId="77777777" w:rsidR="00B90923" w:rsidRPr="009B164E" w:rsidRDefault="00B90923" w:rsidP="002F0ADA">
            <w:pPr>
              <w:spacing w:after="0" w:line="240" w:lineRule="auto"/>
              <w:jc w:val="center"/>
              <w:rPr>
                <w:rFonts w:ascii="Times New Roman" w:hAnsi="Times New Roman" w:cs="Times New Roman"/>
                <w:sz w:val="18"/>
                <w:szCs w:val="18"/>
              </w:rPr>
            </w:pPr>
          </w:p>
          <w:p w14:paraId="402B65C7" w14:textId="77777777" w:rsidR="00B90923" w:rsidRPr="009B164E" w:rsidRDefault="00B90923" w:rsidP="002F0ADA">
            <w:pPr>
              <w:spacing w:after="0" w:line="240" w:lineRule="auto"/>
              <w:jc w:val="center"/>
              <w:rPr>
                <w:rFonts w:ascii="Times New Roman" w:hAnsi="Times New Roman" w:cs="Times New Roman"/>
                <w:sz w:val="18"/>
                <w:szCs w:val="18"/>
              </w:rPr>
            </w:pPr>
          </w:p>
        </w:tc>
        <w:tc>
          <w:tcPr>
            <w:tcW w:w="5245" w:type="dxa"/>
          </w:tcPr>
          <w:p w14:paraId="5BEC4EE5" w14:textId="77777777" w:rsidR="00B90923" w:rsidRPr="009B164E" w:rsidRDefault="00B90923" w:rsidP="002F0ADA">
            <w:pPr>
              <w:spacing w:after="0" w:line="240" w:lineRule="auto"/>
              <w:jc w:val="center"/>
              <w:rPr>
                <w:rFonts w:ascii="Times New Roman" w:hAnsi="Times New Roman" w:cs="Times New Roman"/>
                <w:sz w:val="18"/>
                <w:szCs w:val="18"/>
              </w:rPr>
            </w:pPr>
          </w:p>
          <w:p w14:paraId="139B8B99" w14:textId="77777777" w:rsidR="00B90923" w:rsidRPr="009B164E" w:rsidRDefault="00B90923" w:rsidP="002F0ADA">
            <w:pPr>
              <w:spacing w:after="0" w:line="240" w:lineRule="auto"/>
              <w:jc w:val="center"/>
              <w:rPr>
                <w:rFonts w:ascii="Times New Roman" w:hAnsi="Times New Roman" w:cs="Times New Roman"/>
                <w:sz w:val="18"/>
                <w:szCs w:val="18"/>
              </w:rPr>
            </w:pPr>
          </w:p>
        </w:tc>
      </w:tr>
    </w:tbl>
    <w:p w14:paraId="6B906E85" w14:textId="77777777" w:rsidR="00B90923" w:rsidRPr="003D6EB5" w:rsidRDefault="00B90923" w:rsidP="00B90923">
      <w:pPr>
        <w:rPr>
          <w:rFonts w:ascii="Times New Roman" w:hAnsi="Times New Roman"/>
          <w:sz w:val="18"/>
          <w:szCs w:val="18"/>
        </w:rPr>
      </w:pPr>
    </w:p>
    <w:permEnd w:id="1924210332"/>
    <w:p w14:paraId="39673460" w14:textId="1EECE62B" w:rsidR="00957A25" w:rsidRPr="009B164E" w:rsidRDefault="00957A25" w:rsidP="00274020">
      <w:pPr>
        <w:spacing w:after="0" w:line="240" w:lineRule="auto"/>
        <w:rPr>
          <w:rFonts w:ascii="Times New Roman" w:hAnsi="Times New Roman" w:cs="Times New Roman"/>
          <w:sz w:val="18"/>
          <w:szCs w:val="18"/>
        </w:rPr>
      </w:pPr>
    </w:p>
    <w:sectPr w:rsidR="00957A25" w:rsidRPr="009B164E" w:rsidSect="008B55C3">
      <w:type w:val="continuous"/>
      <w:pgSz w:w="11906" w:h="16838"/>
      <w:pgMar w:top="851" w:right="567" w:bottom="567" w:left="851"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4885" w14:textId="77777777" w:rsidR="005E3D5F" w:rsidRDefault="005E3D5F" w:rsidP="002871A8">
      <w:pPr>
        <w:spacing w:after="0" w:line="240" w:lineRule="auto"/>
      </w:pPr>
      <w:r>
        <w:separator/>
      </w:r>
    </w:p>
  </w:endnote>
  <w:endnote w:type="continuationSeparator" w:id="0">
    <w:p w14:paraId="52B7E479" w14:textId="77777777" w:rsidR="005E3D5F" w:rsidRDefault="005E3D5F" w:rsidP="0028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Palatino Bold">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944F" w14:textId="77777777" w:rsidR="0056796B" w:rsidRDefault="0056796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5310" w14:textId="37B587B1" w:rsidR="00B632A2" w:rsidRPr="00B632A2" w:rsidRDefault="00B632A2" w:rsidP="00B632A2">
    <w:pPr>
      <w:pStyle w:val="ad"/>
      <w:tabs>
        <w:tab w:val="clear" w:pos="9355"/>
        <w:tab w:val="right" w:pos="10440"/>
      </w:tabs>
      <w:spacing w:line="360" w:lineRule="auto"/>
      <w:jc w:val="right"/>
      <w:rPr>
        <w:sz w:val="18"/>
        <w:szCs w:val="18"/>
      </w:rPr>
    </w:pPr>
    <w:r w:rsidRPr="00E81945">
      <w:rPr>
        <w:sz w:val="18"/>
        <w:szCs w:val="18"/>
      </w:rPr>
      <w:t xml:space="preserve">Page </w:t>
    </w:r>
    <w:r w:rsidRPr="00E81945">
      <w:rPr>
        <w:bCs/>
        <w:sz w:val="18"/>
        <w:szCs w:val="18"/>
      </w:rPr>
      <w:fldChar w:fldCharType="begin"/>
    </w:r>
    <w:r w:rsidRPr="00E81945">
      <w:rPr>
        <w:bCs/>
        <w:sz w:val="18"/>
        <w:szCs w:val="18"/>
      </w:rPr>
      <w:instrText xml:space="preserve"> PAGE  \* Arabic  \* MERGEFORMAT </w:instrText>
    </w:r>
    <w:r w:rsidRPr="00E81945">
      <w:rPr>
        <w:bCs/>
        <w:sz w:val="18"/>
        <w:szCs w:val="18"/>
      </w:rPr>
      <w:fldChar w:fldCharType="separate"/>
    </w:r>
    <w:r>
      <w:rPr>
        <w:bCs/>
        <w:sz w:val="18"/>
        <w:szCs w:val="18"/>
      </w:rPr>
      <w:t>1</w:t>
    </w:r>
    <w:r w:rsidRPr="00E81945">
      <w:rPr>
        <w:bCs/>
        <w:sz w:val="18"/>
        <w:szCs w:val="18"/>
      </w:rPr>
      <w:fldChar w:fldCharType="end"/>
    </w:r>
    <w:r w:rsidRPr="00E81945">
      <w:rPr>
        <w:sz w:val="18"/>
        <w:szCs w:val="18"/>
      </w:rPr>
      <w:t xml:space="preserve"> of </w:t>
    </w:r>
    <w:r w:rsidRPr="00E81945">
      <w:rPr>
        <w:bCs/>
        <w:noProof/>
        <w:sz w:val="18"/>
        <w:szCs w:val="18"/>
      </w:rPr>
      <w:fldChar w:fldCharType="begin"/>
    </w:r>
    <w:r w:rsidRPr="00E81945">
      <w:rPr>
        <w:bCs/>
        <w:noProof/>
        <w:sz w:val="18"/>
        <w:szCs w:val="18"/>
      </w:rPr>
      <w:instrText xml:space="preserve"> NUMPAGES  \* Arabic  \* MERGEFORMAT </w:instrText>
    </w:r>
    <w:r w:rsidRPr="00E81945">
      <w:rPr>
        <w:bCs/>
        <w:noProof/>
        <w:sz w:val="18"/>
        <w:szCs w:val="18"/>
      </w:rPr>
      <w:fldChar w:fldCharType="separate"/>
    </w:r>
    <w:r>
      <w:rPr>
        <w:bCs/>
        <w:noProof/>
        <w:sz w:val="18"/>
        <w:szCs w:val="18"/>
      </w:rPr>
      <w:t>34</w:t>
    </w:r>
    <w:r w:rsidRPr="00E81945">
      <w:rPr>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BC4F" w14:textId="77777777" w:rsidR="0056796B" w:rsidRDefault="005679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C79B" w14:textId="77777777" w:rsidR="005E3D5F" w:rsidRDefault="005E3D5F" w:rsidP="002871A8">
      <w:pPr>
        <w:spacing w:after="0" w:line="240" w:lineRule="auto"/>
      </w:pPr>
      <w:r>
        <w:separator/>
      </w:r>
    </w:p>
  </w:footnote>
  <w:footnote w:type="continuationSeparator" w:id="0">
    <w:p w14:paraId="7ABC5B7B" w14:textId="77777777" w:rsidR="005E3D5F" w:rsidRDefault="005E3D5F" w:rsidP="0028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2139" w14:textId="160E3049" w:rsidR="0056796B" w:rsidRDefault="00B27C0E">
    <w:pPr>
      <w:pStyle w:val="aa"/>
    </w:pPr>
    <w:r>
      <w:rPr>
        <w:noProof/>
      </w:rPr>
      <w:pict w14:anchorId="395F1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4108532" o:spid="_x0000_s1026" type="#_x0000_t75" style="position:absolute;margin-left:0;margin-top:0;width:172.8pt;height:165.6pt;z-index:-251657216;mso-position-horizontal:center;mso-position-horizontal-relative:margin;mso-position-vertical:center;mso-position-vertical-relative:margin" o:allowincell="f">
          <v:imagedata r:id="rId1" o:title="RG_Logo_COLOUR_72dp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51" w14:textId="108EC3CD" w:rsidR="0056796B" w:rsidRDefault="00B27C0E">
    <w:pPr>
      <w:pStyle w:val="aa"/>
    </w:pPr>
    <w:r>
      <w:rPr>
        <w:noProof/>
      </w:rPr>
      <w:pict w14:anchorId="4FFA5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4108533" o:spid="_x0000_s1027" type="#_x0000_t75" style="position:absolute;margin-left:0;margin-top:0;width:172.8pt;height:165.6pt;z-index:-251656192;mso-position-horizontal:center;mso-position-horizontal-relative:margin;mso-position-vertical:center;mso-position-vertical-relative:margin" o:allowincell="f">
          <v:imagedata r:id="rId1" o:title="RG_Logo_COLOUR_72dp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1714" w14:textId="2D54F0DA" w:rsidR="0056796B" w:rsidRDefault="00B27C0E">
    <w:pPr>
      <w:pStyle w:val="aa"/>
    </w:pPr>
    <w:r>
      <w:rPr>
        <w:noProof/>
      </w:rPr>
      <w:pict w14:anchorId="2EA89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4108531" o:spid="_x0000_s1025" type="#_x0000_t75" style="position:absolute;margin-left:0;margin-top:0;width:172.8pt;height:165.6pt;z-index:-251658240;mso-position-horizontal:center;mso-position-horizontal-relative:margin;mso-position-vertical:center;mso-position-vertical-relative:margin" o:allowincell="f">
          <v:imagedata r:id="rId1" o:title="RG_Logo_COLOUR_72dp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numFmt w:val="none"/>
      <w:pStyle w:val="21"/>
      <w:suff w:val="nothing"/>
      <w:lvlText w:val=""/>
      <w:lvlJc w:val="left"/>
      <w:pPr>
        <w:tabs>
          <w:tab w:val="num" w:pos="0"/>
        </w:tabs>
        <w:ind w:left="504" w:hanging="504"/>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21"/>
    <w:multiLevelType w:val="multilevel"/>
    <w:tmpl w:val="2F202526"/>
    <w:name w:val="WW8Num33"/>
    <w:lvl w:ilvl="0">
      <w:start w:val="1"/>
      <w:numFmt w:val="decimal"/>
      <w:lvlText w:val="%1."/>
      <w:lvlJc w:val="left"/>
      <w:pPr>
        <w:tabs>
          <w:tab w:val="num" w:pos="0"/>
        </w:tabs>
      </w:pPr>
      <w:rPr>
        <w:rFonts w:ascii="Arial Narrow" w:eastAsia="Times New Roman" w:hAnsi="Arial Narrow" w:cs="Arial Narrow"/>
        <w:b/>
        <w:bCs/>
        <w:i w:val="0"/>
        <w:iCs w:val="0"/>
        <w:caps w:val="0"/>
        <w:smallCaps w:val="0"/>
        <w:strike w:val="0"/>
        <w:dstrike w:val="0"/>
        <w:color w:val="000000"/>
        <w:spacing w:val="0"/>
        <w:w w:val="100"/>
        <w:position w:val="0"/>
        <w:sz w:val="23"/>
        <w:szCs w:val="23"/>
        <w:u w:val="none"/>
        <w:vertAlign w:val="baseline"/>
      </w:rPr>
    </w:lvl>
    <w:lvl w:ilvl="1">
      <w:start w:val="1"/>
      <w:numFmt w:val="decimal"/>
      <w:lvlText w:val="%1.%2."/>
      <w:lvlJc w:val="left"/>
      <w:pPr>
        <w:tabs>
          <w:tab w:val="num" w:pos="0"/>
        </w:tabs>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rPr>
    </w:lvl>
    <w:lvl w:ilvl="2">
      <w:start w:val="1"/>
      <w:numFmt w:val="decimal"/>
      <w:lvlText w:val="%3)"/>
      <w:lvlJc w:val="left"/>
      <w:pPr>
        <w:tabs>
          <w:tab w:val="num" w:pos="0"/>
        </w:tabs>
      </w:pPr>
      <w:rPr>
        <w:i w:val="0"/>
        <w:color w:val="auto"/>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 w15:restartNumberingAfterBreak="0">
    <w:nsid w:val="01A303C2"/>
    <w:multiLevelType w:val="multilevel"/>
    <w:tmpl w:val="9DA65D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3D7DA7"/>
    <w:multiLevelType w:val="multilevel"/>
    <w:tmpl w:val="1E52B322"/>
    <w:lvl w:ilvl="0">
      <w:start w:val="12"/>
      <w:numFmt w:val="decimal"/>
      <w:lvlText w:val="%1"/>
      <w:lvlJc w:val="left"/>
      <w:pPr>
        <w:ind w:left="885" w:hanging="707"/>
      </w:pPr>
      <w:rPr>
        <w:rFonts w:hint="default"/>
        <w:lang w:val="ru-RU" w:eastAsia="en-US" w:bidi="ar-SA"/>
      </w:rPr>
    </w:lvl>
    <w:lvl w:ilvl="1">
      <w:start w:val="1"/>
      <w:numFmt w:val="decimal"/>
      <w:lvlText w:val="%1.%2."/>
      <w:lvlJc w:val="left"/>
      <w:pPr>
        <w:ind w:left="885"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644" w:hanging="707"/>
      </w:pPr>
      <w:rPr>
        <w:rFonts w:hint="default"/>
        <w:lang w:val="ru-RU" w:eastAsia="en-US" w:bidi="ar-SA"/>
      </w:rPr>
    </w:lvl>
    <w:lvl w:ilvl="3">
      <w:numFmt w:val="bullet"/>
      <w:lvlText w:val="•"/>
      <w:lvlJc w:val="left"/>
      <w:pPr>
        <w:ind w:left="3527" w:hanging="707"/>
      </w:pPr>
      <w:rPr>
        <w:rFonts w:hint="default"/>
        <w:lang w:val="ru-RU" w:eastAsia="en-US" w:bidi="ar-SA"/>
      </w:rPr>
    </w:lvl>
    <w:lvl w:ilvl="4">
      <w:numFmt w:val="bullet"/>
      <w:lvlText w:val="•"/>
      <w:lvlJc w:val="left"/>
      <w:pPr>
        <w:ind w:left="4409" w:hanging="707"/>
      </w:pPr>
      <w:rPr>
        <w:rFonts w:hint="default"/>
        <w:lang w:val="ru-RU" w:eastAsia="en-US" w:bidi="ar-SA"/>
      </w:rPr>
    </w:lvl>
    <w:lvl w:ilvl="5">
      <w:numFmt w:val="bullet"/>
      <w:lvlText w:val="•"/>
      <w:lvlJc w:val="left"/>
      <w:pPr>
        <w:ind w:left="5292" w:hanging="707"/>
      </w:pPr>
      <w:rPr>
        <w:rFonts w:hint="default"/>
        <w:lang w:val="ru-RU" w:eastAsia="en-US" w:bidi="ar-SA"/>
      </w:rPr>
    </w:lvl>
    <w:lvl w:ilvl="6">
      <w:numFmt w:val="bullet"/>
      <w:lvlText w:val="•"/>
      <w:lvlJc w:val="left"/>
      <w:pPr>
        <w:ind w:left="6174" w:hanging="707"/>
      </w:pPr>
      <w:rPr>
        <w:rFonts w:hint="default"/>
        <w:lang w:val="ru-RU" w:eastAsia="en-US" w:bidi="ar-SA"/>
      </w:rPr>
    </w:lvl>
    <w:lvl w:ilvl="7">
      <w:numFmt w:val="bullet"/>
      <w:lvlText w:val="•"/>
      <w:lvlJc w:val="left"/>
      <w:pPr>
        <w:ind w:left="7056" w:hanging="707"/>
      </w:pPr>
      <w:rPr>
        <w:rFonts w:hint="default"/>
        <w:lang w:val="ru-RU" w:eastAsia="en-US" w:bidi="ar-SA"/>
      </w:rPr>
    </w:lvl>
    <w:lvl w:ilvl="8">
      <w:numFmt w:val="bullet"/>
      <w:lvlText w:val="•"/>
      <w:lvlJc w:val="left"/>
      <w:pPr>
        <w:ind w:left="7939" w:hanging="707"/>
      </w:pPr>
      <w:rPr>
        <w:rFonts w:hint="default"/>
        <w:lang w:val="ru-RU" w:eastAsia="en-US" w:bidi="ar-SA"/>
      </w:rPr>
    </w:lvl>
  </w:abstractNum>
  <w:abstractNum w:abstractNumId="4" w15:restartNumberingAfterBreak="0">
    <w:nsid w:val="029123E2"/>
    <w:multiLevelType w:val="multilevel"/>
    <w:tmpl w:val="2B48F0AA"/>
    <w:lvl w:ilvl="0">
      <w:start w:val="25"/>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5" w15:restartNumberingAfterBreak="0">
    <w:nsid w:val="02FE00D4"/>
    <w:multiLevelType w:val="hybridMultilevel"/>
    <w:tmpl w:val="CF06C5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43065E9"/>
    <w:multiLevelType w:val="hybridMultilevel"/>
    <w:tmpl w:val="253238A8"/>
    <w:lvl w:ilvl="0" w:tplc="ED32157A">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EEA0F07A">
      <w:numFmt w:val="bullet"/>
      <w:lvlText w:val="•"/>
      <w:lvlJc w:val="left"/>
      <w:pPr>
        <w:ind w:left="1456" w:hanging="361"/>
      </w:pPr>
      <w:rPr>
        <w:rFonts w:hint="default"/>
        <w:lang w:val="ru-RU" w:eastAsia="en-US" w:bidi="ar-SA"/>
      </w:rPr>
    </w:lvl>
    <w:lvl w:ilvl="2" w:tplc="37E0F538">
      <w:numFmt w:val="bullet"/>
      <w:lvlText w:val="•"/>
      <w:lvlJc w:val="left"/>
      <w:pPr>
        <w:ind w:left="2372" w:hanging="361"/>
      </w:pPr>
      <w:rPr>
        <w:rFonts w:hint="default"/>
        <w:lang w:val="ru-RU" w:eastAsia="en-US" w:bidi="ar-SA"/>
      </w:rPr>
    </w:lvl>
    <w:lvl w:ilvl="3" w:tplc="264CBFE8">
      <w:numFmt w:val="bullet"/>
      <w:lvlText w:val="•"/>
      <w:lvlJc w:val="left"/>
      <w:pPr>
        <w:ind w:left="3289" w:hanging="361"/>
      </w:pPr>
      <w:rPr>
        <w:rFonts w:hint="default"/>
        <w:lang w:val="ru-RU" w:eastAsia="en-US" w:bidi="ar-SA"/>
      </w:rPr>
    </w:lvl>
    <w:lvl w:ilvl="4" w:tplc="B4CEE330">
      <w:numFmt w:val="bullet"/>
      <w:lvlText w:val="•"/>
      <w:lvlJc w:val="left"/>
      <w:pPr>
        <w:ind w:left="4205" w:hanging="361"/>
      </w:pPr>
      <w:rPr>
        <w:rFonts w:hint="default"/>
        <w:lang w:val="ru-RU" w:eastAsia="en-US" w:bidi="ar-SA"/>
      </w:rPr>
    </w:lvl>
    <w:lvl w:ilvl="5" w:tplc="4E8CC4DA">
      <w:numFmt w:val="bullet"/>
      <w:lvlText w:val="•"/>
      <w:lvlJc w:val="left"/>
      <w:pPr>
        <w:ind w:left="5122" w:hanging="361"/>
      </w:pPr>
      <w:rPr>
        <w:rFonts w:hint="default"/>
        <w:lang w:val="ru-RU" w:eastAsia="en-US" w:bidi="ar-SA"/>
      </w:rPr>
    </w:lvl>
    <w:lvl w:ilvl="6" w:tplc="886C0220">
      <w:numFmt w:val="bullet"/>
      <w:lvlText w:val="•"/>
      <w:lvlJc w:val="left"/>
      <w:pPr>
        <w:ind w:left="6038" w:hanging="361"/>
      </w:pPr>
      <w:rPr>
        <w:rFonts w:hint="default"/>
        <w:lang w:val="ru-RU" w:eastAsia="en-US" w:bidi="ar-SA"/>
      </w:rPr>
    </w:lvl>
    <w:lvl w:ilvl="7" w:tplc="F7D08CBA">
      <w:numFmt w:val="bullet"/>
      <w:lvlText w:val="•"/>
      <w:lvlJc w:val="left"/>
      <w:pPr>
        <w:ind w:left="6954" w:hanging="361"/>
      </w:pPr>
      <w:rPr>
        <w:rFonts w:hint="default"/>
        <w:lang w:val="ru-RU" w:eastAsia="en-US" w:bidi="ar-SA"/>
      </w:rPr>
    </w:lvl>
    <w:lvl w:ilvl="8" w:tplc="31E0E408">
      <w:numFmt w:val="bullet"/>
      <w:lvlText w:val="•"/>
      <w:lvlJc w:val="left"/>
      <w:pPr>
        <w:ind w:left="7871" w:hanging="361"/>
      </w:pPr>
      <w:rPr>
        <w:rFonts w:hint="default"/>
        <w:lang w:val="ru-RU" w:eastAsia="en-US" w:bidi="ar-SA"/>
      </w:rPr>
    </w:lvl>
  </w:abstractNum>
  <w:abstractNum w:abstractNumId="7" w15:restartNumberingAfterBreak="0">
    <w:nsid w:val="0580252A"/>
    <w:multiLevelType w:val="hybridMultilevel"/>
    <w:tmpl w:val="9544DFCC"/>
    <w:lvl w:ilvl="0" w:tplc="5526FD28">
      <w:start w:val="1"/>
      <w:numFmt w:val="decimal"/>
      <w:lvlText w:val="5.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912BF3"/>
    <w:multiLevelType w:val="hybridMultilevel"/>
    <w:tmpl w:val="460A5970"/>
    <w:lvl w:ilvl="0" w:tplc="9690B16C">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78641362">
      <w:numFmt w:val="bullet"/>
      <w:lvlText w:val="•"/>
      <w:lvlJc w:val="left"/>
      <w:pPr>
        <w:ind w:left="1456" w:hanging="361"/>
      </w:pPr>
      <w:rPr>
        <w:rFonts w:hint="default"/>
        <w:lang w:val="ru-RU" w:eastAsia="en-US" w:bidi="ar-SA"/>
      </w:rPr>
    </w:lvl>
    <w:lvl w:ilvl="2" w:tplc="D82833B8">
      <w:numFmt w:val="bullet"/>
      <w:lvlText w:val="•"/>
      <w:lvlJc w:val="left"/>
      <w:pPr>
        <w:ind w:left="2372" w:hanging="361"/>
      </w:pPr>
      <w:rPr>
        <w:rFonts w:hint="default"/>
        <w:lang w:val="ru-RU" w:eastAsia="en-US" w:bidi="ar-SA"/>
      </w:rPr>
    </w:lvl>
    <w:lvl w:ilvl="3" w:tplc="81088536">
      <w:numFmt w:val="bullet"/>
      <w:lvlText w:val="•"/>
      <w:lvlJc w:val="left"/>
      <w:pPr>
        <w:ind w:left="3289" w:hanging="361"/>
      </w:pPr>
      <w:rPr>
        <w:rFonts w:hint="default"/>
        <w:lang w:val="ru-RU" w:eastAsia="en-US" w:bidi="ar-SA"/>
      </w:rPr>
    </w:lvl>
    <w:lvl w:ilvl="4" w:tplc="D9345246">
      <w:numFmt w:val="bullet"/>
      <w:lvlText w:val="•"/>
      <w:lvlJc w:val="left"/>
      <w:pPr>
        <w:ind w:left="4205" w:hanging="361"/>
      </w:pPr>
      <w:rPr>
        <w:rFonts w:hint="default"/>
        <w:lang w:val="ru-RU" w:eastAsia="en-US" w:bidi="ar-SA"/>
      </w:rPr>
    </w:lvl>
    <w:lvl w:ilvl="5" w:tplc="B84CE742">
      <w:numFmt w:val="bullet"/>
      <w:lvlText w:val="•"/>
      <w:lvlJc w:val="left"/>
      <w:pPr>
        <w:ind w:left="5122" w:hanging="361"/>
      </w:pPr>
      <w:rPr>
        <w:rFonts w:hint="default"/>
        <w:lang w:val="ru-RU" w:eastAsia="en-US" w:bidi="ar-SA"/>
      </w:rPr>
    </w:lvl>
    <w:lvl w:ilvl="6" w:tplc="7A963D94">
      <w:numFmt w:val="bullet"/>
      <w:lvlText w:val="•"/>
      <w:lvlJc w:val="left"/>
      <w:pPr>
        <w:ind w:left="6038" w:hanging="361"/>
      </w:pPr>
      <w:rPr>
        <w:rFonts w:hint="default"/>
        <w:lang w:val="ru-RU" w:eastAsia="en-US" w:bidi="ar-SA"/>
      </w:rPr>
    </w:lvl>
    <w:lvl w:ilvl="7" w:tplc="CD5AAA30">
      <w:numFmt w:val="bullet"/>
      <w:lvlText w:val="•"/>
      <w:lvlJc w:val="left"/>
      <w:pPr>
        <w:ind w:left="6954" w:hanging="361"/>
      </w:pPr>
      <w:rPr>
        <w:rFonts w:hint="default"/>
        <w:lang w:val="ru-RU" w:eastAsia="en-US" w:bidi="ar-SA"/>
      </w:rPr>
    </w:lvl>
    <w:lvl w:ilvl="8" w:tplc="65526020">
      <w:numFmt w:val="bullet"/>
      <w:lvlText w:val="•"/>
      <w:lvlJc w:val="left"/>
      <w:pPr>
        <w:ind w:left="7871" w:hanging="361"/>
      </w:pPr>
      <w:rPr>
        <w:rFonts w:hint="default"/>
        <w:lang w:val="ru-RU" w:eastAsia="en-US" w:bidi="ar-SA"/>
      </w:rPr>
    </w:lvl>
  </w:abstractNum>
  <w:abstractNum w:abstractNumId="9" w15:restartNumberingAfterBreak="0">
    <w:nsid w:val="05D14939"/>
    <w:multiLevelType w:val="multilevel"/>
    <w:tmpl w:val="E5E072B4"/>
    <w:lvl w:ilvl="0">
      <w:start w:val="18"/>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0" w15:restartNumberingAfterBreak="0">
    <w:nsid w:val="06576663"/>
    <w:multiLevelType w:val="hybridMultilevel"/>
    <w:tmpl w:val="8CE84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A231F5"/>
    <w:multiLevelType w:val="multilevel"/>
    <w:tmpl w:val="9906FCCA"/>
    <w:name w:val="zzmpSCHEDULE||SCHEDULE|3|1|1|4|2|41||mpNA||mpNA||mpNA||mpNA||mpNA||mpNA||mpNA||mpNA||"/>
    <w:lvl w:ilvl="0">
      <w:start w:val="1"/>
      <w:numFmt w:val="decimal"/>
      <w:pStyle w:val="SCHEDULEL1"/>
      <w:suff w:val="nothing"/>
      <w:lvlText w:val="ПРИЛОЖЕНИЕ %1"/>
      <w:lvlJc w:val="left"/>
      <w:pPr>
        <w:ind w:left="0" w:firstLine="0"/>
      </w:pPr>
      <w:rPr>
        <w:rFonts w:ascii="Times New Roman" w:hAnsi="Times New Roman" w:cs="Times New Roman" w:hint="default"/>
        <w:b/>
        <w:i w:val="0"/>
        <w:caps/>
        <w:smallCaps w:val="0"/>
        <w:sz w:val="22"/>
        <w:u w:val="none"/>
      </w:rPr>
    </w:lvl>
    <w:lvl w:ilvl="1">
      <w:start w:val="1"/>
      <w:numFmt w:val="decimal"/>
      <w:lvlText w:val="%1.%2"/>
      <w:lvlJc w:val="left"/>
      <w:pPr>
        <w:tabs>
          <w:tab w:val="num" w:pos="1440"/>
        </w:tabs>
        <w:ind w:left="1440" w:hanging="720"/>
      </w:pPr>
      <w:rPr>
        <w:rFonts w:ascii="Times New Roman" w:hAnsi="Times New Roman" w:cs="Times New Roman" w:hint="default"/>
        <w:b w:val="0"/>
        <w:i w:val="0"/>
        <w:caps w:val="0"/>
        <w:sz w:val="24"/>
        <w:u w:val="none"/>
      </w:rPr>
    </w:lvl>
    <w:lvl w:ilvl="2">
      <w:start w:val="1"/>
      <w:numFmt w:val="decimal"/>
      <w:lvlText w:val="%1.%2.%3"/>
      <w:lvlJc w:val="left"/>
      <w:pPr>
        <w:tabs>
          <w:tab w:val="num" w:pos="2160"/>
        </w:tabs>
        <w:ind w:left="2160" w:hanging="720"/>
      </w:pPr>
      <w:rPr>
        <w:rFonts w:ascii="Times New Roman" w:hAnsi="Times New Roman" w:cs="Times New Roman" w:hint="default"/>
        <w:b w:val="0"/>
        <w:i w:val="0"/>
        <w:caps w:val="0"/>
        <w:sz w:val="24"/>
        <w:u w:val="none"/>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lowerRoman"/>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decimal"/>
      <w:lvlText w:val="(%6)"/>
      <w:lvlJc w:val="left"/>
      <w:pPr>
        <w:tabs>
          <w:tab w:val="num" w:pos="4320"/>
        </w:tabs>
        <w:ind w:left="4320" w:hanging="720"/>
      </w:pPr>
      <w:rPr>
        <w:rFonts w:ascii="Times New Roman" w:hAnsi="Times New Roman" w:cs="Times New Roman" w:hint="default"/>
        <w:b w:val="0"/>
        <w:i w:val="0"/>
        <w:caps w:val="0"/>
        <w:sz w:val="24"/>
        <w:u w:val="none"/>
      </w:rPr>
    </w:lvl>
    <w:lvl w:ilvl="6">
      <w:start w:val="1"/>
      <w:numFmt w:val="lowerLetter"/>
      <w:lvlText w:val="%7."/>
      <w:lvlJc w:val="left"/>
      <w:pPr>
        <w:tabs>
          <w:tab w:val="num" w:pos="5040"/>
        </w:tabs>
        <w:ind w:left="5040" w:hanging="720"/>
      </w:pPr>
      <w:rPr>
        <w:rFonts w:ascii="Times New Roman" w:hAnsi="Times New Roman" w:cs="Times New Roman" w:hint="default"/>
        <w:b w:val="0"/>
        <w:i w:val="0"/>
        <w:caps w:val="0"/>
        <w:sz w:val="24"/>
        <w:u w:val="none"/>
      </w:rPr>
    </w:lvl>
    <w:lvl w:ilvl="7">
      <w:start w:val="1"/>
      <w:numFmt w:val="lowerRoman"/>
      <w:lvlText w:val="%8."/>
      <w:lvlJc w:val="left"/>
      <w:pPr>
        <w:tabs>
          <w:tab w:val="num" w:pos="5760"/>
        </w:tabs>
        <w:ind w:left="5760" w:hanging="720"/>
      </w:pPr>
      <w:rPr>
        <w:rFonts w:ascii="Times New Roman" w:hAnsi="Times New Roman" w:cs="Times New Roman" w:hint="default"/>
        <w:b w:val="0"/>
        <w:i w:val="0"/>
        <w:caps w:val="0"/>
        <w:sz w:val="24"/>
        <w:u w:val="none"/>
      </w:rPr>
    </w:lvl>
    <w:lvl w:ilvl="8">
      <w:start w:val="1"/>
      <w:numFmt w:val="decimal"/>
      <w:lvlText w:val="%9."/>
      <w:lvlJc w:val="left"/>
      <w:pPr>
        <w:tabs>
          <w:tab w:val="num" w:pos="6480"/>
        </w:tabs>
        <w:ind w:left="6480" w:hanging="720"/>
      </w:pPr>
      <w:rPr>
        <w:rFonts w:ascii="Times New Roman" w:hAnsi="Times New Roman" w:cs="Times New Roman" w:hint="default"/>
        <w:b w:val="0"/>
        <w:i w:val="0"/>
        <w:caps w:val="0"/>
        <w:sz w:val="24"/>
        <w:u w:val="none"/>
      </w:rPr>
    </w:lvl>
  </w:abstractNum>
  <w:abstractNum w:abstractNumId="12" w15:restartNumberingAfterBreak="0">
    <w:nsid w:val="07EE6D2A"/>
    <w:multiLevelType w:val="multilevel"/>
    <w:tmpl w:val="12189638"/>
    <w:lvl w:ilvl="0">
      <w:start w:val="1"/>
      <w:numFmt w:val="decimal"/>
      <w:pStyle w:val="1"/>
      <w:lvlText w:val="%1."/>
      <w:lvlJc w:val="left"/>
      <w:pPr>
        <w:ind w:left="360" w:hanging="360"/>
      </w:pPr>
      <w:rPr>
        <w:rFonts w:hint="default"/>
      </w:rPr>
    </w:lvl>
    <w:lvl w:ilvl="1">
      <w:start w:val="1"/>
      <w:numFmt w:val="decimal"/>
      <w:pStyle w:val="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94D0F67"/>
    <w:multiLevelType w:val="multilevel"/>
    <w:tmpl w:val="D312F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9541EB5"/>
    <w:multiLevelType w:val="singleLevel"/>
    <w:tmpl w:val="9C002A6C"/>
    <w:lvl w:ilvl="0">
      <w:start w:val="1"/>
      <w:numFmt w:val="lowerLetter"/>
      <w:pStyle w:val="4"/>
      <w:lvlText w:val="(%1)"/>
      <w:legacy w:legacy="1" w:legacySpace="0" w:legacyIndent="710"/>
      <w:lvlJc w:val="left"/>
      <w:rPr>
        <w:rFonts w:ascii="Times New Roman" w:hAnsi="Times New Roman" w:cs="Times New Roman" w:hint="default"/>
      </w:rPr>
    </w:lvl>
  </w:abstractNum>
  <w:abstractNum w:abstractNumId="15" w15:restartNumberingAfterBreak="0">
    <w:nsid w:val="09BD4962"/>
    <w:multiLevelType w:val="multilevel"/>
    <w:tmpl w:val="1EC26CB2"/>
    <w:lvl w:ilvl="0">
      <w:start w:val="16"/>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6" w15:restartNumberingAfterBreak="0">
    <w:nsid w:val="0AE4084F"/>
    <w:multiLevelType w:val="multilevel"/>
    <w:tmpl w:val="A112C302"/>
    <w:lvl w:ilvl="0">
      <w:start w:val="34"/>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7" w15:restartNumberingAfterBreak="0">
    <w:nsid w:val="0B7F4359"/>
    <w:multiLevelType w:val="hybridMultilevel"/>
    <w:tmpl w:val="D9AAD7C4"/>
    <w:lvl w:ilvl="0" w:tplc="2A30FE9C">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11BE2C46">
      <w:numFmt w:val="bullet"/>
      <w:lvlText w:val="•"/>
      <w:lvlJc w:val="left"/>
      <w:pPr>
        <w:ind w:left="1456" w:hanging="361"/>
      </w:pPr>
      <w:rPr>
        <w:rFonts w:hint="default"/>
        <w:lang w:val="ru-RU" w:eastAsia="en-US" w:bidi="ar-SA"/>
      </w:rPr>
    </w:lvl>
    <w:lvl w:ilvl="2" w:tplc="F35C9166">
      <w:numFmt w:val="bullet"/>
      <w:lvlText w:val="•"/>
      <w:lvlJc w:val="left"/>
      <w:pPr>
        <w:ind w:left="2372" w:hanging="361"/>
      </w:pPr>
      <w:rPr>
        <w:rFonts w:hint="default"/>
        <w:lang w:val="ru-RU" w:eastAsia="en-US" w:bidi="ar-SA"/>
      </w:rPr>
    </w:lvl>
    <w:lvl w:ilvl="3" w:tplc="6C60168A">
      <w:numFmt w:val="bullet"/>
      <w:lvlText w:val="•"/>
      <w:lvlJc w:val="left"/>
      <w:pPr>
        <w:ind w:left="3289" w:hanging="361"/>
      </w:pPr>
      <w:rPr>
        <w:rFonts w:hint="default"/>
        <w:lang w:val="ru-RU" w:eastAsia="en-US" w:bidi="ar-SA"/>
      </w:rPr>
    </w:lvl>
    <w:lvl w:ilvl="4" w:tplc="2B9C5EC8">
      <w:numFmt w:val="bullet"/>
      <w:lvlText w:val="•"/>
      <w:lvlJc w:val="left"/>
      <w:pPr>
        <w:ind w:left="4205" w:hanging="361"/>
      </w:pPr>
      <w:rPr>
        <w:rFonts w:hint="default"/>
        <w:lang w:val="ru-RU" w:eastAsia="en-US" w:bidi="ar-SA"/>
      </w:rPr>
    </w:lvl>
    <w:lvl w:ilvl="5" w:tplc="72DA9CB8">
      <w:numFmt w:val="bullet"/>
      <w:lvlText w:val="•"/>
      <w:lvlJc w:val="left"/>
      <w:pPr>
        <w:ind w:left="5122" w:hanging="361"/>
      </w:pPr>
      <w:rPr>
        <w:rFonts w:hint="default"/>
        <w:lang w:val="ru-RU" w:eastAsia="en-US" w:bidi="ar-SA"/>
      </w:rPr>
    </w:lvl>
    <w:lvl w:ilvl="6" w:tplc="D49E6EB4">
      <w:numFmt w:val="bullet"/>
      <w:lvlText w:val="•"/>
      <w:lvlJc w:val="left"/>
      <w:pPr>
        <w:ind w:left="6038" w:hanging="361"/>
      </w:pPr>
      <w:rPr>
        <w:rFonts w:hint="default"/>
        <w:lang w:val="ru-RU" w:eastAsia="en-US" w:bidi="ar-SA"/>
      </w:rPr>
    </w:lvl>
    <w:lvl w:ilvl="7" w:tplc="618A4C5A">
      <w:numFmt w:val="bullet"/>
      <w:lvlText w:val="•"/>
      <w:lvlJc w:val="left"/>
      <w:pPr>
        <w:ind w:left="6954" w:hanging="361"/>
      </w:pPr>
      <w:rPr>
        <w:rFonts w:hint="default"/>
        <w:lang w:val="ru-RU" w:eastAsia="en-US" w:bidi="ar-SA"/>
      </w:rPr>
    </w:lvl>
    <w:lvl w:ilvl="8" w:tplc="A678CC36">
      <w:numFmt w:val="bullet"/>
      <w:lvlText w:val="•"/>
      <w:lvlJc w:val="left"/>
      <w:pPr>
        <w:ind w:left="7871" w:hanging="361"/>
      </w:pPr>
      <w:rPr>
        <w:rFonts w:hint="default"/>
        <w:lang w:val="ru-RU" w:eastAsia="en-US" w:bidi="ar-SA"/>
      </w:rPr>
    </w:lvl>
  </w:abstractNum>
  <w:abstractNum w:abstractNumId="18" w15:restartNumberingAfterBreak="0">
    <w:nsid w:val="0D0077C9"/>
    <w:multiLevelType w:val="hybridMultilevel"/>
    <w:tmpl w:val="3CDC3166"/>
    <w:lvl w:ilvl="0" w:tplc="0388C7A0">
      <w:start w:val="1"/>
      <w:numFmt w:val="bullet"/>
      <w:lvlText w:val=""/>
      <w:lvlJc w:val="left"/>
      <w:pPr>
        <w:ind w:left="720" w:hanging="360"/>
      </w:pPr>
      <w:rPr>
        <w:rFonts w:ascii="Symbol" w:hAnsi="Symbol" w:hint="default"/>
      </w:rPr>
    </w:lvl>
    <w:lvl w:ilvl="1" w:tplc="C9E01AA0" w:tentative="1">
      <w:start w:val="1"/>
      <w:numFmt w:val="bullet"/>
      <w:lvlText w:val="o"/>
      <w:lvlJc w:val="left"/>
      <w:pPr>
        <w:ind w:left="1440" w:hanging="360"/>
      </w:pPr>
      <w:rPr>
        <w:rFonts w:ascii="Courier New" w:hAnsi="Courier New" w:cs="Courier New" w:hint="default"/>
      </w:rPr>
    </w:lvl>
    <w:lvl w:ilvl="2" w:tplc="B37ABC8C" w:tentative="1">
      <w:start w:val="1"/>
      <w:numFmt w:val="bullet"/>
      <w:lvlText w:val=""/>
      <w:lvlJc w:val="left"/>
      <w:pPr>
        <w:ind w:left="2160" w:hanging="360"/>
      </w:pPr>
      <w:rPr>
        <w:rFonts w:ascii="Wingdings" w:hAnsi="Wingdings" w:hint="default"/>
      </w:rPr>
    </w:lvl>
    <w:lvl w:ilvl="3" w:tplc="D3447B00" w:tentative="1">
      <w:start w:val="1"/>
      <w:numFmt w:val="bullet"/>
      <w:lvlText w:val=""/>
      <w:lvlJc w:val="left"/>
      <w:pPr>
        <w:ind w:left="2880" w:hanging="360"/>
      </w:pPr>
      <w:rPr>
        <w:rFonts w:ascii="Symbol" w:hAnsi="Symbol" w:hint="default"/>
      </w:rPr>
    </w:lvl>
    <w:lvl w:ilvl="4" w:tplc="12129834" w:tentative="1">
      <w:start w:val="1"/>
      <w:numFmt w:val="bullet"/>
      <w:lvlText w:val="o"/>
      <w:lvlJc w:val="left"/>
      <w:pPr>
        <w:ind w:left="3600" w:hanging="360"/>
      </w:pPr>
      <w:rPr>
        <w:rFonts w:ascii="Courier New" w:hAnsi="Courier New" w:cs="Courier New" w:hint="default"/>
      </w:rPr>
    </w:lvl>
    <w:lvl w:ilvl="5" w:tplc="94306CD0" w:tentative="1">
      <w:start w:val="1"/>
      <w:numFmt w:val="bullet"/>
      <w:lvlText w:val=""/>
      <w:lvlJc w:val="left"/>
      <w:pPr>
        <w:ind w:left="4320" w:hanging="360"/>
      </w:pPr>
      <w:rPr>
        <w:rFonts w:ascii="Wingdings" w:hAnsi="Wingdings" w:hint="default"/>
      </w:rPr>
    </w:lvl>
    <w:lvl w:ilvl="6" w:tplc="CBC614D8" w:tentative="1">
      <w:start w:val="1"/>
      <w:numFmt w:val="bullet"/>
      <w:lvlText w:val=""/>
      <w:lvlJc w:val="left"/>
      <w:pPr>
        <w:ind w:left="5040" w:hanging="360"/>
      </w:pPr>
      <w:rPr>
        <w:rFonts w:ascii="Symbol" w:hAnsi="Symbol" w:hint="default"/>
      </w:rPr>
    </w:lvl>
    <w:lvl w:ilvl="7" w:tplc="202A3272" w:tentative="1">
      <w:start w:val="1"/>
      <w:numFmt w:val="bullet"/>
      <w:lvlText w:val="o"/>
      <w:lvlJc w:val="left"/>
      <w:pPr>
        <w:ind w:left="5760" w:hanging="360"/>
      </w:pPr>
      <w:rPr>
        <w:rFonts w:ascii="Courier New" w:hAnsi="Courier New" w:cs="Courier New" w:hint="default"/>
      </w:rPr>
    </w:lvl>
    <w:lvl w:ilvl="8" w:tplc="ABC88878" w:tentative="1">
      <w:start w:val="1"/>
      <w:numFmt w:val="bullet"/>
      <w:lvlText w:val=""/>
      <w:lvlJc w:val="left"/>
      <w:pPr>
        <w:ind w:left="6480" w:hanging="360"/>
      </w:pPr>
      <w:rPr>
        <w:rFonts w:ascii="Wingdings" w:hAnsi="Wingdings" w:hint="default"/>
      </w:rPr>
    </w:lvl>
  </w:abstractNum>
  <w:abstractNum w:abstractNumId="19" w15:restartNumberingAfterBreak="0">
    <w:nsid w:val="0D3564CF"/>
    <w:multiLevelType w:val="hybridMultilevel"/>
    <w:tmpl w:val="69486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C323C4"/>
    <w:multiLevelType w:val="hybridMultilevel"/>
    <w:tmpl w:val="9F645CFA"/>
    <w:lvl w:ilvl="0" w:tplc="3D381640">
      <w:start w:val="1"/>
      <w:numFmt w:val="lowerLetter"/>
      <w:lvlText w:val="(%1)"/>
      <w:lvlJc w:val="left"/>
      <w:pPr>
        <w:ind w:left="746" w:hanging="567"/>
      </w:pPr>
      <w:rPr>
        <w:rFonts w:ascii="Times New Roman" w:eastAsia="Times New Roman" w:hAnsi="Times New Roman" w:cs="Times New Roman" w:hint="default"/>
        <w:b w:val="0"/>
        <w:bCs w:val="0"/>
        <w:i w:val="0"/>
        <w:iCs w:val="0"/>
        <w:spacing w:val="-2"/>
        <w:w w:val="100"/>
        <w:sz w:val="18"/>
        <w:szCs w:val="18"/>
        <w:lang w:val="ru-RU" w:eastAsia="en-US" w:bidi="ar-SA"/>
      </w:rPr>
    </w:lvl>
    <w:lvl w:ilvl="1" w:tplc="054A4F22">
      <w:numFmt w:val="bullet"/>
      <w:lvlText w:val="•"/>
      <w:lvlJc w:val="left"/>
      <w:pPr>
        <w:ind w:left="1636" w:hanging="567"/>
      </w:pPr>
      <w:rPr>
        <w:rFonts w:hint="default"/>
        <w:lang w:val="ru-RU" w:eastAsia="en-US" w:bidi="ar-SA"/>
      </w:rPr>
    </w:lvl>
    <w:lvl w:ilvl="2" w:tplc="5580879E">
      <w:numFmt w:val="bullet"/>
      <w:lvlText w:val="•"/>
      <w:lvlJc w:val="left"/>
      <w:pPr>
        <w:ind w:left="2532" w:hanging="567"/>
      </w:pPr>
      <w:rPr>
        <w:rFonts w:hint="default"/>
        <w:lang w:val="ru-RU" w:eastAsia="en-US" w:bidi="ar-SA"/>
      </w:rPr>
    </w:lvl>
    <w:lvl w:ilvl="3" w:tplc="5E80E558">
      <w:numFmt w:val="bullet"/>
      <w:lvlText w:val="•"/>
      <w:lvlJc w:val="left"/>
      <w:pPr>
        <w:ind w:left="3429" w:hanging="567"/>
      </w:pPr>
      <w:rPr>
        <w:rFonts w:hint="default"/>
        <w:lang w:val="ru-RU" w:eastAsia="en-US" w:bidi="ar-SA"/>
      </w:rPr>
    </w:lvl>
    <w:lvl w:ilvl="4" w:tplc="E9BC92D6">
      <w:numFmt w:val="bullet"/>
      <w:lvlText w:val="•"/>
      <w:lvlJc w:val="left"/>
      <w:pPr>
        <w:ind w:left="4325" w:hanging="567"/>
      </w:pPr>
      <w:rPr>
        <w:rFonts w:hint="default"/>
        <w:lang w:val="ru-RU" w:eastAsia="en-US" w:bidi="ar-SA"/>
      </w:rPr>
    </w:lvl>
    <w:lvl w:ilvl="5" w:tplc="92B0CD4C">
      <w:numFmt w:val="bullet"/>
      <w:lvlText w:val="•"/>
      <w:lvlJc w:val="left"/>
      <w:pPr>
        <w:ind w:left="5222" w:hanging="567"/>
      </w:pPr>
      <w:rPr>
        <w:rFonts w:hint="default"/>
        <w:lang w:val="ru-RU" w:eastAsia="en-US" w:bidi="ar-SA"/>
      </w:rPr>
    </w:lvl>
    <w:lvl w:ilvl="6" w:tplc="7904FDBE">
      <w:numFmt w:val="bullet"/>
      <w:lvlText w:val="•"/>
      <w:lvlJc w:val="left"/>
      <w:pPr>
        <w:ind w:left="6118" w:hanging="567"/>
      </w:pPr>
      <w:rPr>
        <w:rFonts w:hint="default"/>
        <w:lang w:val="ru-RU" w:eastAsia="en-US" w:bidi="ar-SA"/>
      </w:rPr>
    </w:lvl>
    <w:lvl w:ilvl="7" w:tplc="18106CC6">
      <w:numFmt w:val="bullet"/>
      <w:lvlText w:val="•"/>
      <w:lvlJc w:val="left"/>
      <w:pPr>
        <w:ind w:left="7014" w:hanging="567"/>
      </w:pPr>
      <w:rPr>
        <w:rFonts w:hint="default"/>
        <w:lang w:val="ru-RU" w:eastAsia="en-US" w:bidi="ar-SA"/>
      </w:rPr>
    </w:lvl>
    <w:lvl w:ilvl="8" w:tplc="769A7502">
      <w:numFmt w:val="bullet"/>
      <w:lvlText w:val="•"/>
      <w:lvlJc w:val="left"/>
      <w:pPr>
        <w:ind w:left="7911" w:hanging="567"/>
      </w:pPr>
      <w:rPr>
        <w:rFonts w:hint="default"/>
        <w:lang w:val="ru-RU" w:eastAsia="en-US" w:bidi="ar-SA"/>
      </w:rPr>
    </w:lvl>
  </w:abstractNum>
  <w:abstractNum w:abstractNumId="21" w15:restartNumberingAfterBreak="0">
    <w:nsid w:val="0EBA2B73"/>
    <w:multiLevelType w:val="multilevel"/>
    <w:tmpl w:val="B5564B40"/>
    <w:lvl w:ilvl="0">
      <w:start w:val="9"/>
      <w:numFmt w:val="decimal"/>
      <w:lvlText w:val="%1"/>
      <w:lvlJc w:val="left"/>
      <w:pPr>
        <w:ind w:left="540" w:hanging="364"/>
      </w:pPr>
      <w:rPr>
        <w:rFonts w:hint="default"/>
        <w:lang w:val="ru-RU" w:eastAsia="en-US" w:bidi="ar-SA"/>
      </w:rPr>
    </w:lvl>
    <w:lvl w:ilvl="1">
      <w:start w:val="1"/>
      <w:numFmt w:val="decimal"/>
      <w:lvlText w:val="%1.%2."/>
      <w:lvlJc w:val="left"/>
      <w:pPr>
        <w:ind w:left="540" w:hanging="364"/>
      </w:pPr>
      <w:rPr>
        <w:rFonts w:ascii="Times New Roman" w:eastAsia="Times New Roman" w:hAnsi="Times New Roman" w:cs="Times New Roman" w:hint="default"/>
        <w:b w:val="0"/>
        <w:bCs w:val="0"/>
        <w:i w:val="0"/>
        <w:iCs w:val="0"/>
        <w:spacing w:val="-2"/>
        <w:w w:val="100"/>
        <w:sz w:val="18"/>
        <w:szCs w:val="18"/>
        <w:lang w:val="ru-RU" w:eastAsia="en-US" w:bidi="ar-SA"/>
      </w:rPr>
    </w:lvl>
    <w:lvl w:ilvl="2">
      <w:numFmt w:val="bullet"/>
      <w:lvlText w:val="•"/>
      <w:lvlJc w:val="left"/>
      <w:pPr>
        <w:ind w:left="2372" w:hanging="364"/>
      </w:pPr>
      <w:rPr>
        <w:rFonts w:hint="default"/>
        <w:lang w:val="ru-RU" w:eastAsia="en-US" w:bidi="ar-SA"/>
      </w:rPr>
    </w:lvl>
    <w:lvl w:ilvl="3">
      <w:numFmt w:val="bullet"/>
      <w:lvlText w:val="•"/>
      <w:lvlJc w:val="left"/>
      <w:pPr>
        <w:ind w:left="3289" w:hanging="364"/>
      </w:pPr>
      <w:rPr>
        <w:rFonts w:hint="default"/>
        <w:lang w:val="ru-RU" w:eastAsia="en-US" w:bidi="ar-SA"/>
      </w:rPr>
    </w:lvl>
    <w:lvl w:ilvl="4">
      <w:numFmt w:val="bullet"/>
      <w:lvlText w:val="•"/>
      <w:lvlJc w:val="left"/>
      <w:pPr>
        <w:ind w:left="4205" w:hanging="364"/>
      </w:pPr>
      <w:rPr>
        <w:rFonts w:hint="default"/>
        <w:lang w:val="ru-RU" w:eastAsia="en-US" w:bidi="ar-SA"/>
      </w:rPr>
    </w:lvl>
    <w:lvl w:ilvl="5">
      <w:numFmt w:val="bullet"/>
      <w:lvlText w:val="•"/>
      <w:lvlJc w:val="left"/>
      <w:pPr>
        <w:ind w:left="5122" w:hanging="364"/>
      </w:pPr>
      <w:rPr>
        <w:rFonts w:hint="default"/>
        <w:lang w:val="ru-RU" w:eastAsia="en-US" w:bidi="ar-SA"/>
      </w:rPr>
    </w:lvl>
    <w:lvl w:ilvl="6">
      <w:numFmt w:val="bullet"/>
      <w:lvlText w:val="•"/>
      <w:lvlJc w:val="left"/>
      <w:pPr>
        <w:ind w:left="6038" w:hanging="364"/>
      </w:pPr>
      <w:rPr>
        <w:rFonts w:hint="default"/>
        <w:lang w:val="ru-RU" w:eastAsia="en-US" w:bidi="ar-SA"/>
      </w:rPr>
    </w:lvl>
    <w:lvl w:ilvl="7">
      <w:numFmt w:val="bullet"/>
      <w:lvlText w:val="•"/>
      <w:lvlJc w:val="left"/>
      <w:pPr>
        <w:ind w:left="6954" w:hanging="364"/>
      </w:pPr>
      <w:rPr>
        <w:rFonts w:hint="default"/>
        <w:lang w:val="ru-RU" w:eastAsia="en-US" w:bidi="ar-SA"/>
      </w:rPr>
    </w:lvl>
    <w:lvl w:ilvl="8">
      <w:numFmt w:val="bullet"/>
      <w:lvlText w:val="•"/>
      <w:lvlJc w:val="left"/>
      <w:pPr>
        <w:ind w:left="7871" w:hanging="364"/>
      </w:pPr>
      <w:rPr>
        <w:rFonts w:hint="default"/>
        <w:lang w:val="ru-RU" w:eastAsia="en-US" w:bidi="ar-SA"/>
      </w:rPr>
    </w:lvl>
  </w:abstractNum>
  <w:abstractNum w:abstractNumId="22" w15:restartNumberingAfterBreak="0">
    <w:nsid w:val="0FF25CFB"/>
    <w:multiLevelType w:val="hybridMultilevel"/>
    <w:tmpl w:val="119E207C"/>
    <w:lvl w:ilvl="0" w:tplc="921EF242">
      <w:start w:val="1"/>
      <w:numFmt w:val="decimal"/>
      <w:lvlText w:val="5.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7C5894"/>
    <w:multiLevelType w:val="hybridMultilevel"/>
    <w:tmpl w:val="C8A87A44"/>
    <w:lvl w:ilvl="0" w:tplc="04190001">
      <w:start w:val="1"/>
      <w:numFmt w:val="lowerLett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4" w15:restartNumberingAfterBreak="0">
    <w:nsid w:val="16707310"/>
    <w:multiLevelType w:val="hybridMultilevel"/>
    <w:tmpl w:val="F9EA46F2"/>
    <w:lvl w:ilvl="0" w:tplc="923461E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E929B7"/>
    <w:multiLevelType w:val="multilevel"/>
    <w:tmpl w:val="78D046C4"/>
    <w:lvl w:ilvl="0">
      <w:start w:val="1"/>
      <w:numFmt w:val="decimal"/>
      <w:pStyle w:val="R1"/>
      <w:suff w:val="space"/>
      <w:lvlText w:val="%1."/>
      <w:lvlJc w:val="left"/>
      <w:pPr>
        <w:ind w:left="0" w:firstLine="0"/>
      </w:pPr>
      <w:rPr>
        <w:rFonts w:hint="default"/>
      </w:rPr>
    </w:lvl>
    <w:lvl w:ilvl="1">
      <w:start w:val="1"/>
      <w:numFmt w:val="decimal"/>
      <w:pStyle w:val="R1-1"/>
      <w:suff w:val="space"/>
      <w:lvlText w:val="%1.%2."/>
      <w:lvlJc w:val="left"/>
      <w:pPr>
        <w:ind w:left="709" w:firstLine="0"/>
      </w:pPr>
      <w:rPr>
        <w:rFonts w:ascii="Arial" w:hAnsi="Arial" w:cs="Arial" w:hint="default"/>
        <w:sz w:val="20"/>
        <w:szCs w:val="20"/>
      </w:rPr>
    </w:lvl>
    <w:lvl w:ilvl="2">
      <w:start w:val="1"/>
      <w:numFmt w:val="decimal"/>
      <w:pStyle w:val="R1-1-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84677DF"/>
    <w:multiLevelType w:val="multilevel"/>
    <w:tmpl w:val="8EBE990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366FE8"/>
    <w:multiLevelType w:val="multilevel"/>
    <w:tmpl w:val="6F8A7256"/>
    <w:lvl w:ilvl="0">
      <w:start w:val="24"/>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28" w15:restartNumberingAfterBreak="0">
    <w:nsid w:val="19865CBE"/>
    <w:multiLevelType w:val="multilevel"/>
    <w:tmpl w:val="F6024206"/>
    <w:lvl w:ilvl="0">
      <w:start w:val="20"/>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29" w15:restartNumberingAfterBreak="0">
    <w:nsid w:val="1AB67176"/>
    <w:multiLevelType w:val="multilevel"/>
    <w:tmpl w:val="B40A9772"/>
    <w:lvl w:ilvl="0">
      <w:start w:val="37"/>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30" w15:restartNumberingAfterBreak="0">
    <w:nsid w:val="1BA95CB0"/>
    <w:multiLevelType w:val="hybridMultilevel"/>
    <w:tmpl w:val="CD420AB2"/>
    <w:lvl w:ilvl="0" w:tplc="D17C254A">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01268654">
      <w:numFmt w:val="bullet"/>
      <w:lvlText w:val="•"/>
      <w:lvlJc w:val="left"/>
      <w:pPr>
        <w:ind w:left="1780" w:hanging="721"/>
      </w:pPr>
      <w:rPr>
        <w:rFonts w:hint="default"/>
        <w:lang w:val="ru-RU" w:eastAsia="en-US" w:bidi="ar-SA"/>
      </w:rPr>
    </w:lvl>
    <w:lvl w:ilvl="2" w:tplc="D9F2ADA6">
      <w:numFmt w:val="bullet"/>
      <w:lvlText w:val="•"/>
      <w:lvlJc w:val="left"/>
      <w:pPr>
        <w:ind w:left="2660" w:hanging="721"/>
      </w:pPr>
      <w:rPr>
        <w:rFonts w:hint="default"/>
        <w:lang w:val="ru-RU" w:eastAsia="en-US" w:bidi="ar-SA"/>
      </w:rPr>
    </w:lvl>
    <w:lvl w:ilvl="3" w:tplc="2D76932A">
      <w:numFmt w:val="bullet"/>
      <w:lvlText w:val="•"/>
      <w:lvlJc w:val="left"/>
      <w:pPr>
        <w:ind w:left="3541" w:hanging="721"/>
      </w:pPr>
      <w:rPr>
        <w:rFonts w:hint="default"/>
        <w:lang w:val="ru-RU" w:eastAsia="en-US" w:bidi="ar-SA"/>
      </w:rPr>
    </w:lvl>
    <w:lvl w:ilvl="4" w:tplc="3DF06FE4">
      <w:numFmt w:val="bullet"/>
      <w:lvlText w:val="•"/>
      <w:lvlJc w:val="left"/>
      <w:pPr>
        <w:ind w:left="4421" w:hanging="721"/>
      </w:pPr>
      <w:rPr>
        <w:rFonts w:hint="default"/>
        <w:lang w:val="ru-RU" w:eastAsia="en-US" w:bidi="ar-SA"/>
      </w:rPr>
    </w:lvl>
    <w:lvl w:ilvl="5" w:tplc="129C5BF2">
      <w:numFmt w:val="bullet"/>
      <w:lvlText w:val="•"/>
      <w:lvlJc w:val="left"/>
      <w:pPr>
        <w:ind w:left="5302" w:hanging="721"/>
      </w:pPr>
      <w:rPr>
        <w:rFonts w:hint="default"/>
        <w:lang w:val="ru-RU" w:eastAsia="en-US" w:bidi="ar-SA"/>
      </w:rPr>
    </w:lvl>
    <w:lvl w:ilvl="6" w:tplc="AB1CE9A4">
      <w:numFmt w:val="bullet"/>
      <w:lvlText w:val="•"/>
      <w:lvlJc w:val="left"/>
      <w:pPr>
        <w:ind w:left="6182" w:hanging="721"/>
      </w:pPr>
      <w:rPr>
        <w:rFonts w:hint="default"/>
        <w:lang w:val="ru-RU" w:eastAsia="en-US" w:bidi="ar-SA"/>
      </w:rPr>
    </w:lvl>
    <w:lvl w:ilvl="7" w:tplc="DA9299FA">
      <w:numFmt w:val="bullet"/>
      <w:lvlText w:val="•"/>
      <w:lvlJc w:val="left"/>
      <w:pPr>
        <w:ind w:left="7062" w:hanging="721"/>
      </w:pPr>
      <w:rPr>
        <w:rFonts w:hint="default"/>
        <w:lang w:val="ru-RU" w:eastAsia="en-US" w:bidi="ar-SA"/>
      </w:rPr>
    </w:lvl>
    <w:lvl w:ilvl="8" w:tplc="7F3EE59A">
      <w:numFmt w:val="bullet"/>
      <w:lvlText w:val="•"/>
      <w:lvlJc w:val="left"/>
      <w:pPr>
        <w:ind w:left="7943" w:hanging="721"/>
      </w:pPr>
      <w:rPr>
        <w:rFonts w:hint="default"/>
        <w:lang w:val="ru-RU" w:eastAsia="en-US" w:bidi="ar-SA"/>
      </w:rPr>
    </w:lvl>
  </w:abstractNum>
  <w:abstractNum w:abstractNumId="31" w15:restartNumberingAfterBreak="0">
    <w:nsid w:val="1DD22FE8"/>
    <w:multiLevelType w:val="hybridMultilevel"/>
    <w:tmpl w:val="81A2955E"/>
    <w:lvl w:ilvl="0" w:tplc="CBAC1EE2">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01C08886">
      <w:numFmt w:val="bullet"/>
      <w:lvlText w:val="•"/>
      <w:lvlJc w:val="left"/>
      <w:pPr>
        <w:ind w:left="1780" w:hanging="721"/>
      </w:pPr>
      <w:rPr>
        <w:rFonts w:hint="default"/>
        <w:lang w:val="ru-RU" w:eastAsia="en-US" w:bidi="ar-SA"/>
      </w:rPr>
    </w:lvl>
    <w:lvl w:ilvl="2" w:tplc="EDBAA2C4">
      <w:numFmt w:val="bullet"/>
      <w:lvlText w:val="•"/>
      <w:lvlJc w:val="left"/>
      <w:pPr>
        <w:ind w:left="2660" w:hanging="721"/>
      </w:pPr>
      <w:rPr>
        <w:rFonts w:hint="default"/>
        <w:lang w:val="ru-RU" w:eastAsia="en-US" w:bidi="ar-SA"/>
      </w:rPr>
    </w:lvl>
    <w:lvl w:ilvl="3" w:tplc="D1FC31A4">
      <w:numFmt w:val="bullet"/>
      <w:lvlText w:val="•"/>
      <w:lvlJc w:val="left"/>
      <w:pPr>
        <w:ind w:left="3541" w:hanging="721"/>
      </w:pPr>
      <w:rPr>
        <w:rFonts w:hint="default"/>
        <w:lang w:val="ru-RU" w:eastAsia="en-US" w:bidi="ar-SA"/>
      </w:rPr>
    </w:lvl>
    <w:lvl w:ilvl="4" w:tplc="DA1CDEB0">
      <w:numFmt w:val="bullet"/>
      <w:lvlText w:val="•"/>
      <w:lvlJc w:val="left"/>
      <w:pPr>
        <w:ind w:left="4421" w:hanging="721"/>
      </w:pPr>
      <w:rPr>
        <w:rFonts w:hint="default"/>
        <w:lang w:val="ru-RU" w:eastAsia="en-US" w:bidi="ar-SA"/>
      </w:rPr>
    </w:lvl>
    <w:lvl w:ilvl="5" w:tplc="C2EA2D7C">
      <w:numFmt w:val="bullet"/>
      <w:lvlText w:val="•"/>
      <w:lvlJc w:val="left"/>
      <w:pPr>
        <w:ind w:left="5302" w:hanging="721"/>
      </w:pPr>
      <w:rPr>
        <w:rFonts w:hint="default"/>
        <w:lang w:val="ru-RU" w:eastAsia="en-US" w:bidi="ar-SA"/>
      </w:rPr>
    </w:lvl>
    <w:lvl w:ilvl="6" w:tplc="77EC062C">
      <w:numFmt w:val="bullet"/>
      <w:lvlText w:val="•"/>
      <w:lvlJc w:val="left"/>
      <w:pPr>
        <w:ind w:left="6182" w:hanging="721"/>
      </w:pPr>
      <w:rPr>
        <w:rFonts w:hint="default"/>
        <w:lang w:val="ru-RU" w:eastAsia="en-US" w:bidi="ar-SA"/>
      </w:rPr>
    </w:lvl>
    <w:lvl w:ilvl="7" w:tplc="073AB63E">
      <w:numFmt w:val="bullet"/>
      <w:lvlText w:val="•"/>
      <w:lvlJc w:val="left"/>
      <w:pPr>
        <w:ind w:left="7062" w:hanging="721"/>
      </w:pPr>
      <w:rPr>
        <w:rFonts w:hint="default"/>
        <w:lang w:val="ru-RU" w:eastAsia="en-US" w:bidi="ar-SA"/>
      </w:rPr>
    </w:lvl>
    <w:lvl w:ilvl="8" w:tplc="F9B2CF30">
      <w:numFmt w:val="bullet"/>
      <w:lvlText w:val="•"/>
      <w:lvlJc w:val="left"/>
      <w:pPr>
        <w:ind w:left="7943" w:hanging="721"/>
      </w:pPr>
      <w:rPr>
        <w:rFonts w:hint="default"/>
        <w:lang w:val="ru-RU" w:eastAsia="en-US" w:bidi="ar-SA"/>
      </w:rPr>
    </w:lvl>
  </w:abstractNum>
  <w:abstractNum w:abstractNumId="32" w15:restartNumberingAfterBreak="0">
    <w:nsid w:val="1EF43844"/>
    <w:multiLevelType w:val="hybridMultilevel"/>
    <w:tmpl w:val="830A89A6"/>
    <w:lvl w:ilvl="0" w:tplc="DBFE611E">
      <w:start w:val="1"/>
      <w:numFmt w:val="decimal"/>
      <w:lvlText w:val="5.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FE36F1B"/>
    <w:multiLevelType w:val="hybridMultilevel"/>
    <w:tmpl w:val="B0321272"/>
    <w:lvl w:ilvl="0" w:tplc="0D3AC842">
      <w:start w:val="5"/>
      <w:numFmt w:val="bullet"/>
      <w:lvlText w:val=""/>
      <w:lvlJc w:val="left"/>
      <w:pPr>
        <w:tabs>
          <w:tab w:val="num" w:pos="360"/>
        </w:tabs>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33762C"/>
    <w:multiLevelType w:val="hybridMultilevel"/>
    <w:tmpl w:val="F7D2DD82"/>
    <w:lvl w:ilvl="0" w:tplc="04190013">
      <w:start w:val="1"/>
      <w:numFmt w:val="bullet"/>
      <w:lvlText w:val=""/>
      <w:lvlJc w:val="left"/>
      <w:pPr>
        <w:tabs>
          <w:tab w:val="num" w:pos="1397"/>
        </w:tabs>
        <w:ind w:left="1397" w:hanging="360"/>
      </w:pPr>
      <w:rPr>
        <w:rFonts w:ascii="Symbol" w:hAnsi="Symbol" w:hint="default"/>
      </w:rPr>
    </w:lvl>
    <w:lvl w:ilvl="1" w:tplc="04190019">
      <w:start w:val="1"/>
      <w:numFmt w:val="bullet"/>
      <w:lvlText w:val="o"/>
      <w:lvlJc w:val="left"/>
      <w:pPr>
        <w:tabs>
          <w:tab w:val="num" w:pos="2477"/>
        </w:tabs>
        <w:ind w:left="2477" w:hanging="360"/>
      </w:pPr>
      <w:rPr>
        <w:rFonts w:ascii="Courier New" w:hAnsi="Courier New" w:cs="Courier New" w:hint="default"/>
      </w:rPr>
    </w:lvl>
    <w:lvl w:ilvl="2" w:tplc="0419001B">
      <w:start w:val="28"/>
      <w:numFmt w:val="bullet"/>
      <w:lvlText w:val="•"/>
      <w:lvlJc w:val="left"/>
      <w:pPr>
        <w:ind w:left="3557" w:hanging="720"/>
      </w:pPr>
      <w:rPr>
        <w:rFonts w:ascii="Calibri" w:eastAsia="Times New Roman" w:hAnsi="Calibri" w:cs="Times New Roman" w:hint="default"/>
      </w:rPr>
    </w:lvl>
    <w:lvl w:ilvl="3" w:tplc="0419000F" w:tentative="1">
      <w:start w:val="1"/>
      <w:numFmt w:val="bullet"/>
      <w:lvlText w:val=""/>
      <w:lvlJc w:val="left"/>
      <w:pPr>
        <w:tabs>
          <w:tab w:val="num" w:pos="3917"/>
        </w:tabs>
        <w:ind w:left="3917" w:hanging="360"/>
      </w:pPr>
      <w:rPr>
        <w:rFonts w:ascii="Symbol" w:hAnsi="Symbol" w:hint="default"/>
      </w:rPr>
    </w:lvl>
    <w:lvl w:ilvl="4" w:tplc="04190019" w:tentative="1">
      <w:start w:val="1"/>
      <w:numFmt w:val="bullet"/>
      <w:lvlText w:val="o"/>
      <w:lvlJc w:val="left"/>
      <w:pPr>
        <w:tabs>
          <w:tab w:val="num" w:pos="4637"/>
        </w:tabs>
        <w:ind w:left="4637" w:hanging="360"/>
      </w:pPr>
      <w:rPr>
        <w:rFonts w:ascii="Courier New" w:hAnsi="Courier New" w:cs="Courier New" w:hint="default"/>
      </w:rPr>
    </w:lvl>
    <w:lvl w:ilvl="5" w:tplc="0419001B" w:tentative="1">
      <w:start w:val="1"/>
      <w:numFmt w:val="bullet"/>
      <w:lvlText w:val=""/>
      <w:lvlJc w:val="left"/>
      <w:pPr>
        <w:tabs>
          <w:tab w:val="num" w:pos="5357"/>
        </w:tabs>
        <w:ind w:left="5357" w:hanging="360"/>
      </w:pPr>
      <w:rPr>
        <w:rFonts w:ascii="Wingdings" w:hAnsi="Wingdings" w:hint="default"/>
      </w:rPr>
    </w:lvl>
    <w:lvl w:ilvl="6" w:tplc="0419000F" w:tentative="1">
      <w:start w:val="1"/>
      <w:numFmt w:val="bullet"/>
      <w:lvlText w:val=""/>
      <w:lvlJc w:val="left"/>
      <w:pPr>
        <w:tabs>
          <w:tab w:val="num" w:pos="6077"/>
        </w:tabs>
        <w:ind w:left="6077" w:hanging="360"/>
      </w:pPr>
      <w:rPr>
        <w:rFonts w:ascii="Symbol" w:hAnsi="Symbol" w:hint="default"/>
      </w:rPr>
    </w:lvl>
    <w:lvl w:ilvl="7" w:tplc="04190019" w:tentative="1">
      <w:start w:val="1"/>
      <w:numFmt w:val="bullet"/>
      <w:lvlText w:val="o"/>
      <w:lvlJc w:val="left"/>
      <w:pPr>
        <w:tabs>
          <w:tab w:val="num" w:pos="6797"/>
        </w:tabs>
        <w:ind w:left="6797" w:hanging="360"/>
      </w:pPr>
      <w:rPr>
        <w:rFonts w:ascii="Courier New" w:hAnsi="Courier New" w:cs="Courier New" w:hint="default"/>
      </w:rPr>
    </w:lvl>
    <w:lvl w:ilvl="8" w:tplc="0419001B" w:tentative="1">
      <w:start w:val="1"/>
      <w:numFmt w:val="bullet"/>
      <w:lvlText w:val=""/>
      <w:lvlJc w:val="left"/>
      <w:pPr>
        <w:tabs>
          <w:tab w:val="num" w:pos="7517"/>
        </w:tabs>
        <w:ind w:left="7517" w:hanging="360"/>
      </w:pPr>
      <w:rPr>
        <w:rFonts w:ascii="Wingdings" w:hAnsi="Wingdings" w:hint="default"/>
      </w:rPr>
    </w:lvl>
  </w:abstractNum>
  <w:abstractNum w:abstractNumId="35" w15:restartNumberingAfterBreak="0">
    <w:nsid w:val="20812E01"/>
    <w:multiLevelType w:val="hybridMultilevel"/>
    <w:tmpl w:val="46C8B622"/>
    <w:lvl w:ilvl="0" w:tplc="60620A2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553EAC5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23AD6440"/>
    <w:multiLevelType w:val="hybridMultilevel"/>
    <w:tmpl w:val="66343F52"/>
    <w:lvl w:ilvl="0" w:tplc="3EF6D9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FE6B6D"/>
    <w:multiLevelType w:val="multilevel"/>
    <w:tmpl w:val="A4FAB710"/>
    <w:lvl w:ilvl="0">
      <w:start w:val="14"/>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38" w15:restartNumberingAfterBreak="0">
    <w:nsid w:val="261A7A17"/>
    <w:multiLevelType w:val="multilevel"/>
    <w:tmpl w:val="2FB82168"/>
    <w:lvl w:ilvl="0">
      <w:start w:val="22"/>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39" w15:restartNumberingAfterBreak="0">
    <w:nsid w:val="26B36BB3"/>
    <w:multiLevelType w:val="hybridMultilevel"/>
    <w:tmpl w:val="47AAD3E8"/>
    <w:lvl w:ilvl="0" w:tplc="6CAEDC44">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841D74"/>
    <w:multiLevelType w:val="hybridMultilevel"/>
    <w:tmpl w:val="35B82A9E"/>
    <w:lvl w:ilvl="0" w:tplc="60DEB41C">
      <w:start w:val="1"/>
      <w:numFmt w:val="lowerRoman"/>
      <w:pStyle w:val="5"/>
      <w:lvlText w:val="(%1)"/>
      <w:lvlJc w:val="right"/>
      <w:pPr>
        <w:ind w:left="2160" w:hanging="360"/>
      </w:pPr>
      <w:rPr>
        <w:rFonts w:hint="default"/>
      </w:rPr>
    </w:lvl>
    <w:lvl w:ilvl="1" w:tplc="04190019">
      <w:start w:val="1"/>
      <w:numFmt w:val="upperLetter"/>
      <w:lvlText w:val="(%2)"/>
      <w:lvlJc w:val="left"/>
      <w:pPr>
        <w:ind w:left="2880" w:hanging="360"/>
      </w:pPr>
      <w:rPr>
        <w:rFonts w:hint="default"/>
      </w:rPr>
    </w:lvl>
    <w:lvl w:ilvl="2" w:tplc="0419001B">
      <w:start w:val="1"/>
      <w:numFmt w:val="lowerLetter"/>
      <w:lvlText w:val="(%3)"/>
      <w:lvlJc w:val="left"/>
      <w:pPr>
        <w:ind w:left="3780" w:hanging="360"/>
      </w:pPr>
      <w:rPr>
        <w:rFonts w:hint="default"/>
      </w:r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1" w15:restartNumberingAfterBreak="0">
    <w:nsid w:val="28D9536E"/>
    <w:multiLevelType w:val="multilevel"/>
    <w:tmpl w:val="65D299D6"/>
    <w:lvl w:ilvl="0">
      <w:start w:val="1"/>
      <w:numFmt w:val="upperLetter"/>
      <w:pStyle w:val="ListALPHACAPS1"/>
      <w:lvlText w:val="(%1)"/>
      <w:lvlJc w:val="left"/>
      <w:pPr>
        <w:tabs>
          <w:tab w:val="num" w:pos="624"/>
        </w:tabs>
        <w:ind w:left="624" w:hanging="624"/>
      </w:pPr>
      <w:rPr>
        <w:rFonts w:ascii="CG Times" w:hAnsi="CG Times" w:hint="default"/>
        <w:b w:val="0"/>
        <w:i w:val="0"/>
        <w:sz w:val="20"/>
      </w:rPr>
    </w:lvl>
    <w:lvl w:ilvl="1">
      <w:start w:val="1"/>
      <w:numFmt w:val="upperLetter"/>
      <w:pStyle w:val="LISTALPHACAPS2"/>
      <w:lvlText w:val="(%2)"/>
      <w:lvlJc w:val="left"/>
      <w:pPr>
        <w:tabs>
          <w:tab w:val="num" w:pos="1417"/>
        </w:tabs>
        <w:ind w:left="1417" w:hanging="793"/>
      </w:pPr>
      <w:rPr>
        <w:rFonts w:hint="default"/>
        <w:b w:val="0"/>
        <w:i w:val="0"/>
        <w:sz w:val="20"/>
      </w:rPr>
    </w:lvl>
    <w:lvl w:ilvl="2">
      <w:start w:val="1"/>
      <w:numFmt w:val="upperLetter"/>
      <w:pStyle w:val="LISTALPHACAPS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2" w15:restartNumberingAfterBreak="0">
    <w:nsid w:val="297820AD"/>
    <w:multiLevelType w:val="hybridMultilevel"/>
    <w:tmpl w:val="7832AD9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2B2F7115"/>
    <w:multiLevelType w:val="multilevel"/>
    <w:tmpl w:val="CCA698E8"/>
    <w:lvl w:ilvl="0">
      <w:start w:val="13"/>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44" w15:restartNumberingAfterBreak="0">
    <w:nsid w:val="2F730270"/>
    <w:multiLevelType w:val="hybridMultilevel"/>
    <w:tmpl w:val="05387828"/>
    <w:lvl w:ilvl="0" w:tplc="134CB6B4">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501461EE">
      <w:numFmt w:val="bullet"/>
      <w:lvlText w:val="•"/>
      <w:lvlJc w:val="left"/>
      <w:pPr>
        <w:ind w:left="1780" w:hanging="721"/>
      </w:pPr>
      <w:rPr>
        <w:rFonts w:hint="default"/>
        <w:lang w:val="ru-RU" w:eastAsia="en-US" w:bidi="ar-SA"/>
      </w:rPr>
    </w:lvl>
    <w:lvl w:ilvl="2" w:tplc="635E9DAA">
      <w:numFmt w:val="bullet"/>
      <w:lvlText w:val="•"/>
      <w:lvlJc w:val="left"/>
      <w:pPr>
        <w:ind w:left="2660" w:hanging="721"/>
      </w:pPr>
      <w:rPr>
        <w:rFonts w:hint="default"/>
        <w:lang w:val="ru-RU" w:eastAsia="en-US" w:bidi="ar-SA"/>
      </w:rPr>
    </w:lvl>
    <w:lvl w:ilvl="3" w:tplc="1D6ACA6A">
      <w:numFmt w:val="bullet"/>
      <w:lvlText w:val="•"/>
      <w:lvlJc w:val="left"/>
      <w:pPr>
        <w:ind w:left="3541" w:hanging="721"/>
      </w:pPr>
      <w:rPr>
        <w:rFonts w:hint="default"/>
        <w:lang w:val="ru-RU" w:eastAsia="en-US" w:bidi="ar-SA"/>
      </w:rPr>
    </w:lvl>
    <w:lvl w:ilvl="4" w:tplc="F9E20F8C">
      <w:numFmt w:val="bullet"/>
      <w:lvlText w:val="•"/>
      <w:lvlJc w:val="left"/>
      <w:pPr>
        <w:ind w:left="4421" w:hanging="721"/>
      </w:pPr>
      <w:rPr>
        <w:rFonts w:hint="default"/>
        <w:lang w:val="ru-RU" w:eastAsia="en-US" w:bidi="ar-SA"/>
      </w:rPr>
    </w:lvl>
    <w:lvl w:ilvl="5" w:tplc="C2B8A90C">
      <w:numFmt w:val="bullet"/>
      <w:lvlText w:val="•"/>
      <w:lvlJc w:val="left"/>
      <w:pPr>
        <w:ind w:left="5302" w:hanging="721"/>
      </w:pPr>
      <w:rPr>
        <w:rFonts w:hint="default"/>
        <w:lang w:val="ru-RU" w:eastAsia="en-US" w:bidi="ar-SA"/>
      </w:rPr>
    </w:lvl>
    <w:lvl w:ilvl="6" w:tplc="E0162E28">
      <w:numFmt w:val="bullet"/>
      <w:lvlText w:val="•"/>
      <w:lvlJc w:val="left"/>
      <w:pPr>
        <w:ind w:left="6182" w:hanging="721"/>
      </w:pPr>
      <w:rPr>
        <w:rFonts w:hint="default"/>
        <w:lang w:val="ru-RU" w:eastAsia="en-US" w:bidi="ar-SA"/>
      </w:rPr>
    </w:lvl>
    <w:lvl w:ilvl="7" w:tplc="26C83D88">
      <w:numFmt w:val="bullet"/>
      <w:lvlText w:val="•"/>
      <w:lvlJc w:val="left"/>
      <w:pPr>
        <w:ind w:left="7062" w:hanging="721"/>
      </w:pPr>
      <w:rPr>
        <w:rFonts w:hint="default"/>
        <w:lang w:val="ru-RU" w:eastAsia="en-US" w:bidi="ar-SA"/>
      </w:rPr>
    </w:lvl>
    <w:lvl w:ilvl="8" w:tplc="F7900D5E">
      <w:numFmt w:val="bullet"/>
      <w:lvlText w:val="•"/>
      <w:lvlJc w:val="left"/>
      <w:pPr>
        <w:ind w:left="7943" w:hanging="721"/>
      </w:pPr>
      <w:rPr>
        <w:rFonts w:hint="default"/>
        <w:lang w:val="ru-RU" w:eastAsia="en-US" w:bidi="ar-SA"/>
      </w:rPr>
    </w:lvl>
  </w:abstractNum>
  <w:abstractNum w:abstractNumId="45" w15:restartNumberingAfterBreak="0">
    <w:nsid w:val="305D1F79"/>
    <w:multiLevelType w:val="hybridMultilevel"/>
    <w:tmpl w:val="335464C2"/>
    <w:lvl w:ilvl="0" w:tplc="443C1110">
      <w:start w:val="1"/>
      <w:numFmt w:val="bullet"/>
      <w:lvlText w:val=""/>
      <w:lvlJc w:val="left"/>
      <w:pPr>
        <w:ind w:left="720" w:hanging="360"/>
      </w:pPr>
      <w:rPr>
        <w:rFonts w:ascii="Symbol" w:hAnsi="Symbol" w:hint="default"/>
      </w:rPr>
    </w:lvl>
    <w:lvl w:ilvl="1" w:tplc="02DC07DC" w:tentative="1">
      <w:start w:val="1"/>
      <w:numFmt w:val="bullet"/>
      <w:lvlText w:val="o"/>
      <w:lvlJc w:val="left"/>
      <w:pPr>
        <w:ind w:left="1440" w:hanging="360"/>
      </w:pPr>
      <w:rPr>
        <w:rFonts w:ascii="Courier New" w:hAnsi="Courier New" w:cs="Courier New" w:hint="default"/>
      </w:rPr>
    </w:lvl>
    <w:lvl w:ilvl="2" w:tplc="EDE86918" w:tentative="1">
      <w:start w:val="1"/>
      <w:numFmt w:val="bullet"/>
      <w:lvlText w:val=""/>
      <w:lvlJc w:val="left"/>
      <w:pPr>
        <w:ind w:left="2160" w:hanging="360"/>
      </w:pPr>
      <w:rPr>
        <w:rFonts w:ascii="Wingdings" w:hAnsi="Wingdings" w:hint="default"/>
      </w:rPr>
    </w:lvl>
    <w:lvl w:ilvl="3" w:tplc="2ADA48BE" w:tentative="1">
      <w:start w:val="1"/>
      <w:numFmt w:val="bullet"/>
      <w:lvlText w:val=""/>
      <w:lvlJc w:val="left"/>
      <w:pPr>
        <w:ind w:left="2880" w:hanging="360"/>
      </w:pPr>
      <w:rPr>
        <w:rFonts w:ascii="Symbol" w:hAnsi="Symbol" w:hint="default"/>
      </w:rPr>
    </w:lvl>
    <w:lvl w:ilvl="4" w:tplc="2C3C733A" w:tentative="1">
      <w:start w:val="1"/>
      <w:numFmt w:val="bullet"/>
      <w:lvlText w:val="o"/>
      <w:lvlJc w:val="left"/>
      <w:pPr>
        <w:ind w:left="3600" w:hanging="360"/>
      </w:pPr>
      <w:rPr>
        <w:rFonts w:ascii="Courier New" w:hAnsi="Courier New" w:cs="Courier New" w:hint="default"/>
      </w:rPr>
    </w:lvl>
    <w:lvl w:ilvl="5" w:tplc="02F60362" w:tentative="1">
      <w:start w:val="1"/>
      <w:numFmt w:val="bullet"/>
      <w:lvlText w:val=""/>
      <w:lvlJc w:val="left"/>
      <w:pPr>
        <w:ind w:left="4320" w:hanging="360"/>
      </w:pPr>
      <w:rPr>
        <w:rFonts w:ascii="Wingdings" w:hAnsi="Wingdings" w:hint="default"/>
      </w:rPr>
    </w:lvl>
    <w:lvl w:ilvl="6" w:tplc="4380D2BA" w:tentative="1">
      <w:start w:val="1"/>
      <w:numFmt w:val="bullet"/>
      <w:lvlText w:val=""/>
      <w:lvlJc w:val="left"/>
      <w:pPr>
        <w:ind w:left="5040" w:hanging="360"/>
      </w:pPr>
      <w:rPr>
        <w:rFonts w:ascii="Symbol" w:hAnsi="Symbol" w:hint="default"/>
      </w:rPr>
    </w:lvl>
    <w:lvl w:ilvl="7" w:tplc="DFA08A5E" w:tentative="1">
      <w:start w:val="1"/>
      <w:numFmt w:val="bullet"/>
      <w:lvlText w:val="o"/>
      <w:lvlJc w:val="left"/>
      <w:pPr>
        <w:ind w:left="5760" w:hanging="360"/>
      </w:pPr>
      <w:rPr>
        <w:rFonts w:ascii="Courier New" w:hAnsi="Courier New" w:cs="Courier New" w:hint="default"/>
      </w:rPr>
    </w:lvl>
    <w:lvl w:ilvl="8" w:tplc="BA167656" w:tentative="1">
      <w:start w:val="1"/>
      <w:numFmt w:val="bullet"/>
      <w:lvlText w:val=""/>
      <w:lvlJc w:val="left"/>
      <w:pPr>
        <w:ind w:left="6480" w:hanging="360"/>
      </w:pPr>
      <w:rPr>
        <w:rFonts w:ascii="Wingdings" w:hAnsi="Wingdings" w:hint="default"/>
      </w:rPr>
    </w:lvl>
  </w:abstractNum>
  <w:abstractNum w:abstractNumId="46" w15:restartNumberingAfterBreak="0">
    <w:nsid w:val="31C639A0"/>
    <w:multiLevelType w:val="multilevel"/>
    <w:tmpl w:val="C0364A30"/>
    <w:lvl w:ilvl="0">
      <w:start w:val="35"/>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47" w15:restartNumberingAfterBreak="0">
    <w:nsid w:val="328D1653"/>
    <w:multiLevelType w:val="hybridMultilevel"/>
    <w:tmpl w:val="E99C872C"/>
    <w:lvl w:ilvl="0" w:tplc="6E5E668E">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3050EFC"/>
    <w:multiLevelType w:val="multilevel"/>
    <w:tmpl w:val="F208CDC0"/>
    <w:lvl w:ilvl="0">
      <w:start w:val="23"/>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49" w15:restartNumberingAfterBreak="0">
    <w:nsid w:val="3539087A"/>
    <w:multiLevelType w:val="hybridMultilevel"/>
    <w:tmpl w:val="A5E23D42"/>
    <w:lvl w:ilvl="0" w:tplc="501CD3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5B07252"/>
    <w:multiLevelType w:val="hybridMultilevel"/>
    <w:tmpl w:val="17F0D484"/>
    <w:lvl w:ilvl="0" w:tplc="FAFE757E">
      <w:start w:val="1"/>
      <w:numFmt w:val="bullet"/>
      <w:lvlText w:val=""/>
      <w:lvlJc w:val="left"/>
      <w:pPr>
        <w:ind w:left="720" w:hanging="360"/>
      </w:pPr>
      <w:rPr>
        <w:rFonts w:ascii="Symbol" w:hAnsi="Symbol" w:hint="default"/>
      </w:rPr>
    </w:lvl>
    <w:lvl w:ilvl="1" w:tplc="E7729324" w:tentative="1">
      <w:start w:val="1"/>
      <w:numFmt w:val="bullet"/>
      <w:lvlText w:val="o"/>
      <w:lvlJc w:val="left"/>
      <w:pPr>
        <w:ind w:left="1440" w:hanging="360"/>
      </w:pPr>
      <w:rPr>
        <w:rFonts w:ascii="Courier New" w:hAnsi="Courier New" w:cs="Courier New" w:hint="default"/>
      </w:rPr>
    </w:lvl>
    <w:lvl w:ilvl="2" w:tplc="5DCCCCD0" w:tentative="1">
      <w:start w:val="1"/>
      <w:numFmt w:val="bullet"/>
      <w:lvlText w:val=""/>
      <w:lvlJc w:val="left"/>
      <w:pPr>
        <w:ind w:left="2160" w:hanging="360"/>
      </w:pPr>
      <w:rPr>
        <w:rFonts w:ascii="Wingdings" w:hAnsi="Wingdings" w:hint="default"/>
      </w:rPr>
    </w:lvl>
    <w:lvl w:ilvl="3" w:tplc="CC4AD09C" w:tentative="1">
      <w:start w:val="1"/>
      <w:numFmt w:val="bullet"/>
      <w:lvlText w:val=""/>
      <w:lvlJc w:val="left"/>
      <w:pPr>
        <w:ind w:left="2880" w:hanging="360"/>
      </w:pPr>
      <w:rPr>
        <w:rFonts w:ascii="Symbol" w:hAnsi="Symbol" w:hint="default"/>
      </w:rPr>
    </w:lvl>
    <w:lvl w:ilvl="4" w:tplc="7C4CEF82" w:tentative="1">
      <w:start w:val="1"/>
      <w:numFmt w:val="bullet"/>
      <w:lvlText w:val="o"/>
      <w:lvlJc w:val="left"/>
      <w:pPr>
        <w:ind w:left="3600" w:hanging="360"/>
      </w:pPr>
      <w:rPr>
        <w:rFonts w:ascii="Courier New" w:hAnsi="Courier New" w:cs="Courier New" w:hint="default"/>
      </w:rPr>
    </w:lvl>
    <w:lvl w:ilvl="5" w:tplc="F60274CA" w:tentative="1">
      <w:start w:val="1"/>
      <w:numFmt w:val="bullet"/>
      <w:lvlText w:val=""/>
      <w:lvlJc w:val="left"/>
      <w:pPr>
        <w:ind w:left="4320" w:hanging="360"/>
      </w:pPr>
      <w:rPr>
        <w:rFonts w:ascii="Wingdings" w:hAnsi="Wingdings" w:hint="default"/>
      </w:rPr>
    </w:lvl>
    <w:lvl w:ilvl="6" w:tplc="F216D5EE" w:tentative="1">
      <w:start w:val="1"/>
      <w:numFmt w:val="bullet"/>
      <w:lvlText w:val=""/>
      <w:lvlJc w:val="left"/>
      <w:pPr>
        <w:ind w:left="5040" w:hanging="360"/>
      </w:pPr>
      <w:rPr>
        <w:rFonts w:ascii="Symbol" w:hAnsi="Symbol" w:hint="default"/>
      </w:rPr>
    </w:lvl>
    <w:lvl w:ilvl="7" w:tplc="90D83C78" w:tentative="1">
      <w:start w:val="1"/>
      <w:numFmt w:val="bullet"/>
      <w:lvlText w:val="o"/>
      <w:lvlJc w:val="left"/>
      <w:pPr>
        <w:ind w:left="5760" w:hanging="360"/>
      </w:pPr>
      <w:rPr>
        <w:rFonts w:ascii="Courier New" w:hAnsi="Courier New" w:cs="Courier New" w:hint="default"/>
      </w:rPr>
    </w:lvl>
    <w:lvl w:ilvl="8" w:tplc="361A135A" w:tentative="1">
      <w:start w:val="1"/>
      <w:numFmt w:val="bullet"/>
      <w:lvlText w:val=""/>
      <w:lvlJc w:val="left"/>
      <w:pPr>
        <w:ind w:left="6480" w:hanging="360"/>
      </w:pPr>
      <w:rPr>
        <w:rFonts w:ascii="Wingdings" w:hAnsi="Wingdings" w:hint="default"/>
      </w:rPr>
    </w:lvl>
  </w:abstractNum>
  <w:abstractNum w:abstractNumId="51" w15:restartNumberingAfterBreak="0">
    <w:nsid w:val="361D3F40"/>
    <w:multiLevelType w:val="multilevel"/>
    <w:tmpl w:val="57E4548A"/>
    <w:lvl w:ilvl="0">
      <w:start w:val="21"/>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start w:val="1"/>
      <w:numFmt w:val="lowerLetter"/>
      <w:lvlText w:val="(%3)"/>
      <w:lvlJc w:val="left"/>
      <w:pPr>
        <w:ind w:left="1908"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3">
      <w:numFmt w:val="bullet"/>
      <w:lvlText w:val="•"/>
      <w:lvlJc w:val="left"/>
      <w:pPr>
        <w:ind w:left="3634" w:hanging="361"/>
      </w:pPr>
      <w:rPr>
        <w:rFonts w:hint="default"/>
        <w:lang w:val="ru-RU" w:eastAsia="en-US" w:bidi="ar-SA"/>
      </w:rPr>
    </w:lvl>
    <w:lvl w:ilvl="4">
      <w:numFmt w:val="bullet"/>
      <w:lvlText w:val="•"/>
      <w:lvlJc w:val="left"/>
      <w:pPr>
        <w:ind w:left="4501" w:hanging="361"/>
      </w:pPr>
      <w:rPr>
        <w:rFonts w:hint="default"/>
        <w:lang w:val="ru-RU" w:eastAsia="en-US" w:bidi="ar-SA"/>
      </w:rPr>
    </w:lvl>
    <w:lvl w:ilvl="5">
      <w:numFmt w:val="bullet"/>
      <w:lvlText w:val="•"/>
      <w:lvlJc w:val="left"/>
      <w:pPr>
        <w:ind w:left="5368" w:hanging="361"/>
      </w:pPr>
      <w:rPr>
        <w:rFonts w:hint="default"/>
        <w:lang w:val="ru-RU" w:eastAsia="en-US" w:bidi="ar-SA"/>
      </w:rPr>
    </w:lvl>
    <w:lvl w:ilvl="6">
      <w:numFmt w:val="bullet"/>
      <w:lvlText w:val="•"/>
      <w:lvlJc w:val="left"/>
      <w:pPr>
        <w:ind w:left="6235" w:hanging="361"/>
      </w:pPr>
      <w:rPr>
        <w:rFonts w:hint="default"/>
        <w:lang w:val="ru-RU" w:eastAsia="en-US" w:bidi="ar-SA"/>
      </w:rPr>
    </w:lvl>
    <w:lvl w:ilvl="7">
      <w:numFmt w:val="bullet"/>
      <w:lvlText w:val="•"/>
      <w:lvlJc w:val="left"/>
      <w:pPr>
        <w:ind w:left="7102" w:hanging="361"/>
      </w:pPr>
      <w:rPr>
        <w:rFonts w:hint="default"/>
        <w:lang w:val="ru-RU" w:eastAsia="en-US" w:bidi="ar-SA"/>
      </w:rPr>
    </w:lvl>
    <w:lvl w:ilvl="8">
      <w:numFmt w:val="bullet"/>
      <w:lvlText w:val="•"/>
      <w:lvlJc w:val="left"/>
      <w:pPr>
        <w:ind w:left="7969" w:hanging="361"/>
      </w:pPr>
      <w:rPr>
        <w:rFonts w:hint="default"/>
        <w:lang w:val="ru-RU" w:eastAsia="en-US" w:bidi="ar-SA"/>
      </w:rPr>
    </w:lvl>
  </w:abstractNum>
  <w:abstractNum w:abstractNumId="52" w15:restartNumberingAfterBreak="0">
    <w:nsid w:val="36AD4EF6"/>
    <w:multiLevelType w:val="hybridMultilevel"/>
    <w:tmpl w:val="C0CE473E"/>
    <w:lvl w:ilvl="0" w:tplc="04190001">
      <w:start w:val="1"/>
      <w:numFmt w:val="decimal"/>
      <w:lvlText w:val="%1."/>
      <w:lvlJc w:val="left"/>
      <w:pPr>
        <w:ind w:left="360" w:hanging="360"/>
      </w:pPr>
    </w:lvl>
    <w:lvl w:ilvl="1" w:tplc="04190003">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3" w15:restartNumberingAfterBreak="0">
    <w:nsid w:val="37864478"/>
    <w:multiLevelType w:val="multilevel"/>
    <w:tmpl w:val="26D65CEE"/>
    <w:lvl w:ilvl="0">
      <w:start w:val="28"/>
      <w:numFmt w:val="decimal"/>
      <w:lvlText w:val="%1"/>
      <w:lvlJc w:val="left"/>
      <w:pPr>
        <w:ind w:left="540" w:hanging="707"/>
      </w:pPr>
      <w:rPr>
        <w:rFonts w:hint="default"/>
        <w:lang w:val="ru-RU" w:eastAsia="en-US" w:bidi="ar-SA"/>
      </w:rPr>
    </w:lvl>
    <w:lvl w:ilvl="1">
      <w:start w:val="1"/>
      <w:numFmt w:val="decimal"/>
      <w:lvlText w:val="%1.%2."/>
      <w:lvlJc w:val="left"/>
      <w:pPr>
        <w:ind w:left="540" w:hanging="707"/>
        <w:jc w:val="right"/>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54" w15:restartNumberingAfterBreak="0">
    <w:nsid w:val="3980278D"/>
    <w:multiLevelType w:val="hybridMultilevel"/>
    <w:tmpl w:val="5E404D7A"/>
    <w:lvl w:ilvl="0" w:tplc="1DAA6ED4">
      <w:start w:val="1"/>
      <w:numFmt w:val="decimal"/>
      <w:lvlText w:val="%1."/>
      <w:lvlJc w:val="left"/>
      <w:pPr>
        <w:ind w:left="720" w:hanging="360"/>
      </w:pPr>
      <w:rPr>
        <w:rFonts w:hint="default"/>
      </w:rPr>
    </w:lvl>
    <w:lvl w:ilvl="1" w:tplc="20000003" w:tentative="1">
      <w:start w:val="1"/>
      <w:numFmt w:val="lowerLetter"/>
      <w:lvlText w:val="%2."/>
      <w:lvlJc w:val="left"/>
      <w:pPr>
        <w:ind w:left="1440" w:hanging="360"/>
      </w:pPr>
    </w:lvl>
    <w:lvl w:ilvl="2" w:tplc="20000005" w:tentative="1">
      <w:start w:val="1"/>
      <w:numFmt w:val="lowerRoman"/>
      <w:lvlText w:val="%3."/>
      <w:lvlJc w:val="right"/>
      <w:pPr>
        <w:ind w:left="2160" w:hanging="180"/>
      </w:pPr>
    </w:lvl>
    <w:lvl w:ilvl="3" w:tplc="20000001" w:tentative="1">
      <w:start w:val="1"/>
      <w:numFmt w:val="decimal"/>
      <w:lvlText w:val="%4."/>
      <w:lvlJc w:val="left"/>
      <w:pPr>
        <w:ind w:left="2880" w:hanging="360"/>
      </w:pPr>
    </w:lvl>
    <w:lvl w:ilvl="4" w:tplc="20000003" w:tentative="1">
      <w:start w:val="1"/>
      <w:numFmt w:val="lowerLetter"/>
      <w:lvlText w:val="%5."/>
      <w:lvlJc w:val="left"/>
      <w:pPr>
        <w:ind w:left="3600" w:hanging="360"/>
      </w:pPr>
    </w:lvl>
    <w:lvl w:ilvl="5" w:tplc="20000005" w:tentative="1">
      <w:start w:val="1"/>
      <w:numFmt w:val="lowerRoman"/>
      <w:lvlText w:val="%6."/>
      <w:lvlJc w:val="right"/>
      <w:pPr>
        <w:ind w:left="4320" w:hanging="180"/>
      </w:pPr>
    </w:lvl>
    <w:lvl w:ilvl="6" w:tplc="20000001" w:tentative="1">
      <w:start w:val="1"/>
      <w:numFmt w:val="decimal"/>
      <w:lvlText w:val="%7."/>
      <w:lvlJc w:val="left"/>
      <w:pPr>
        <w:ind w:left="5040" w:hanging="360"/>
      </w:pPr>
    </w:lvl>
    <w:lvl w:ilvl="7" w:tplc="20000003" w:tentative="1">
      <w:start w:val="1"/>
      <w:numFmt w:val="lowerLetter"/>
      <w:lvlText w:val="%8."/>
      <w:lvlJc w:val="left"/>
      <w:pPr>
        <w:ind w:left="5760" w:hanging="360"/>
      </w:pPr>
    </w:lvl>
    <w:lvl w:ilvl="8" w:tplc="20000005" w:tentative="1">
      <w:start w:val="1"/>
      <w:numFmt w:val="lowerRoman"/>
      <w:lvlText w:val="%9."/>
      <w:lvlJc w:val="right"/>
      <w:pPr>
        <w:ind w:left="6480" w:hanging="180"/>
      </w:pPr>
    </w:lvl>
  </w:abstractNum>
  <w:abstractNum w:abstractNumId="55" w15:restartNumberingAfterBreak="0">
    <w:nsid w:val="39F6471E"/>
    <w:multiLevelType w:val="hybridMultilevel"/>
    <w:tmpl w:val="401CBBD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15:restartNumberingAfterBreak="0">
    <w:nsid w:val="3AAE64A4"/>
    <w:multiLevelType w:val="hybridMultilevel"/>
    <w:tmpl w:val="7F2EAE9E"/>
    <w:lvl w:ilvl="0" w:tplc="CEECC02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AF35A8"/>
    <w:multiLevelType w:val="multilevel"/>
    <w:tmpl w:val="901AA0B0"/>
    <w:lvl w:ilvl="0">
      <w:start w:val="18"/>
      <w:numFmt w:val="decimal"/>
      <w:lvlText w:val="%1"/>
      <w:lvlJc w:val="left"/>
      <w:pPr>
        <w:ind w:left="540" w:hanging="707"/>
      </w:pPr>
      <w:rPr>
        <w:rFonts w:hint="default"/>
        <w:lang w:val="ru-RU" w:eastAsia="en-US" w:bidi="ar-SA"/>
      </w:rPr>
    </w:lvl>
    <w:lvl w:ilvl="1">
      <w:start w:val="1"/>
      <w:numFmt w:val="bullet"/>
      <w:lvlText w:val="-"/>
      <w:lvlJc w:val="left"/>
      <w:pPr>
        <w:ind w:left="193" w:hanging="360"/>
      </w:pPr>
      <w:rPr>
        <w:rFonts w:ascii="Times New Roman" w:hAnsi="Times New Roman" w:cs="Times New Roman" w:hint="default"/>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58" w15:restartNumberingAfterBreak="0">
    <w:nsid w:val="3DB0510C"/>
    <w:multiLevelType w:val="hybridMultilevel"/>
    <w:tmpl w:val="EB04B3AE"/>
    <w:lvl w:ilvl="0" w:tplc="04190001">
      <w:start w:val="1"/>
      <w:numFmt w:val="decimal"/>
      <w:lvlText w:val="2.%1."/>
      <w:lvlJc w:val="left"/>
      <w:pPr>
        <w:ind w:left="786"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9" w15:restartNumberingAfterBreak="0">
    <w:nsid w:val="3F7353CE"/>
    <w:multiLevelType w:val="hybridMultilevel"/>
    <w:tmpl w:val="A01E0E48"/>
    <w:lvl w:ilvl="0" w:tplc="3926D302">
      <w:numFmt w:val="bullet"/>
      <w:lvlText w:val=""/>
      <w:lvlJc w:val="left"/>
      <w:pPr>
        <w:ind w:left="746" w:hanging="567"/>
      </w:pPr>
      <w:rPr>
        <w:rFonts w:ascii="Symbol" w:eastAsia="Symbol" w:hAnsi="Symbol" w:cs="Symbol" w:hint="default"/>
        <w:b w:val="0"/>
        <w:bCs w:val="0"/>
        <w:i w:val="0"/>
        <w:iCs w:val="0"/>
        <w:w w:val="100"/>
        <w:sz w:val="22"/>
        <w:szCs w:val="22"/>
        <w:lang w:val="ru-RU" w:eastAsia="en-US" w:bidi="ar-SA"/>
      </w:rPr>
    </w:lvl>
    <w:lvl w:ilvl="1" w:tplc="7E446BC4">
      <w:numFmt w:val="bullet"/>
      <w:lvlText w:val="•"/>
      <w:lvlJc w:val="left"/>
      <w:pPr>
        <w:ind w:left="1636" w:hanging="567"/>
      </w:pPr>
      <w:rPr>
        <w:rFonts w:hint="default"/>
        <w:lang w:val="ru-RU" w:eastAsia="en-US" w:bidi="ar-SA"/>
      </w:rPr>
    </w:lvl>
    <w:lvl w:ilvl="2" w:tplc="DEDC5DB0">
      <w:numFmt w:val="bullet"/>
      <w:lvlText w:val="•"/>
      <w:lvlJc w:val="left"/>
      <w:pPr>
        <w:ind w:left="2532" w:hanging="567"/>
      </w:pPr>
      <w:rPr>
        <w:rFonts w:hint="default"/>
        <w:lang w:val="ru-RU" w:eastAsia="en-US" w:bidi="ar-SA"/>
      </w:rPr>
    </w:lvl>
    <w:lvl w:ilvl="3" w:tplc="B87AA04C">
      <w:numFmt w:val="bullet"/>
      <w:lvlText w:val="•"/>
      <w:lvlJc w:val="left"/>
      <w:pPr>
        <w:ind w:left="3429" w:hanging="567"/>
      </w:pPr>
      <w:rPr>
        <w:rFonts w:hint="default"/>
        <w:lang w:val="ru-RU" w:eastAsia="en-US" w:bidi="ar-SA"/>
      </w:rPr>
    </w:lvl>
    <w:lvl w:ilvl="4" w:tplc="F3BE8976">
      <w:numFmt w:val="bullet"/>
      <w:lvlText w:val="•"/>
      <w:lvlJc w:val="left"/>
      <w:pPr>
        <w:ind w:left="4325" w:hanging="567"/>
      </w:pPr>
      <w:rPr>
        <w:rFonts w:hint="default"/>
        <w:lang w:val="ru-RU" w:eastAsia="en-US" w:bidi="ar-SA"/>
      </w:rPr>
    </w:lvl>
    <w:lvl w:ilvl="5" w:tplc="11F06238">
      <w:numFmt w:val="bullet"/>
      <w:lvlText w:val="•"/>
      <w:lvlJc w:val="left"/>
      <w:pPr>
        <w:ind w:left="5222" w:hanging="567"/>
      </w:pPr>
      <w:rPr>
        <w:rFonts w:hint="default"/>
        <w:lang w:val="ru-RU" w:eastAsia="en-US" w:bidi="ar-SA"/>
      </w:rPr>
    </w:lvl>
    <w:lvl w:ilvl="6" w:tplc="52448B76">
      <w:numFmt w:val="bullet"/>
      <w:lvlText w:val="•"/>
      <w:lvlJc w:val="left"/>
      <w:pPr>
        <w:ind w:left="6118" w:hanging="567"/>
      </w:pPr>
      <w:rPr>
        <w:rFonts w:hint="default"/>
        <w:lang w:val="ru-RU" w:eastAsia="en-US" w:bidi="ar-SA"/>
      </w:rPr>
    </w:lvl>
    <w:lvl w:ilvl="7" w:tplc="999EB846">
      <w:numFmt w:val="bullet"/>
      <w:lvlText w:val="•"/>
      <w:lvlJc w:val="left"/>
      <w:pPr>
        <w:ind w:left="7014" w:hanging="567"/>
      </w:pPr>
      <w:rPr>
        <w:rFonts w:hint="default"/>
        <w:lang w:val="ru-RU" w:eastAsia="en-US" w:bidi="ar-SA"/>
      </w:rPr>
    </w:lvl>
    <w:lvl w:ilvl="8" w:tplc="C6789B60">
      <w:numFmt w:val="bullet"/>
      <w:lvlText w:val="•"/>
      <w:lvlJc w:val="left"/>
      <w:pPr>
        <w:ind w:left="7911" w:hanging="567"/>
      </w:pPr>
      <w:rPr>
        <w:rFonts w:hint="default"/>
        <w:lang w:val="ru-RU" w:eastAsia="en-US" w:bidi="ar-SA"/>
      </w:rPr>
    </w:lvl>
  </w:abstractNum>
  <w:abstractNum w:abstractNumId="60" w15:restartNumberingAfterBreak="0">
    <w:nsid w:val="3FEC13BF"/>
    <w:multiLevelType w:val="hybridMultilevel"/>
    <w:tmpl w:val="31E6CB6E"/>
    <w:lvl w:ilvl="0" w:tplc="F3743E4C">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D53601EA">
      <w:numFmt w:val="bullet"/>
      <w:lvlText w:val="•"/>
      <w:lvlJc w:val="left"/>
      <w:pPr>
        <w:ind w:left="1780" w:hanging="721"/>
      </w:pPr>
      <w:rPr>
        <w:rFonts w:hint="default"/>
        <w:lang w:val="ru-RU" w:eastAsia="en-US" w:bidi="ar-SA"/>
      </w:rPr>
    </w:lvl>
    <w:lvl w:ilvl="2" w:tplc="D07CD712">
      <w:numFmt w:val="bullet"/>
      <w:lvlText w:val="•"/>
      <w:lvlJc w:val="left"/>
      <w:pPr>
        <w:ind w:left="2660" w:hanging="721"/>
      </w:pPr>
      <w:rPr>
        <w:rFonts w:hint="default"/>
        <w:lang w:val="ru-RU" w:eastAsia="en-US" w:bidi="ar-SA"/>
      </w:rPr>
    </w:lvl>
    <w:lvl w:ilvl="3" w:tplc="70B44668">
      <w:numFmt w:val="bullet"/>
      <w:lvlText w:val="•"/>
      <w:lvlJc w:val="left"/>
      <w:pPr>
        <w:ind w:left="3541" w:hanging="721"/>
      </w:pPr>
      <w:rPr>
        <w:rFonts w:hint="default"/>
        <w:lang w:val="ru-RU" w:eastAsia="en-US" w:bidi="ar-SA"/>
      </w:rPr>
    </w:lvl>
    <w:lvl w:ilvl="4" w:tplc="4F387B36">
      <w:numFmt w:val="bullet"/>
      <w:lvlText w:val="•"/>
      <w:lvlJc w:val="left"/>
      <w:pPr>
        <w:ind w:left="4421" w:hanging="721"/>
      </w:pPr>
      <w:rPr>
        <w:rFonts w:hint="default"/>
        <w:lang w:val="ru-RU" w:eastAsia="en-US" w:bidi="ar-SA"/>
      </w:rPr>
    </w:lvl>
    <w:lvl w:ilvl="5" w:tplc="243C756A">
      <w:numFmt w:val="bullet"/>
      <w:lvlText w:val="•"/>
      <w:lvlJc w:val="left"/>
      <w:pPr>
        <w:ind w:left="5302" w:hanging="721"/>
      </w:pPr>
      <w:rPr>
        <w:rFonts w:hint="default"/>
        <w:lang w:val="ru-RU" w:eastAsia="en-US" w:bidi="ar-SA"/>
      </w:rPr>
    </w:lvl>
    <w:lvl w:ilvl="6" w:tplc="DD1613AE">
      <w:numFmt w:val="bullet"/>
      <w:lvlText w:val="•"/>
      <w:lvlJc w:val="left"/>
      <w:pPr>
        <w:ind w:left="6182" w:hanging="721"/>
      </w:pPr>
      <w:rPr>
        <w:rFonts w:hint="default"/>
        <w:lang w:val="ru-RU" w:eastAsia="en-US" w:bidi="ar-SA"/>
      </w:rPr>
    </w:lvl>
    <w:lvl w:ilvl="7" w:tplc="64BE2682">
      <w:numFmt w:val="bullet"/>
      <w:lvlText w:val="•"/>
      <w:lvlJc w:val="left"/>
      <w:pPr>
        <w:ind w:left="7062" w:hanging="721"/>
      </w:pPr>
      <w:rPr>
        <w:rFonts w:hint="default"/>
        <w:lang w:val="ru-RU" w:eastAsia="en-US" w:bidi="ar-SA"/>
      </w:rPr>
    </w:lvl>
    <w:lvl w:ilvl="8" w:tplc="9EF48C24">
      <w:numFmt w:val="bullet"/>
      <w:lvlText w:val="•"/>
      <w:lvlJc w:val="left"/>
      <w:pPr>
        <w:ind w:left="7943" w:hanging="721"/>
      </w:pPr>
      <w:rPr>
        <w:rFonts w:hint="default"/>
        <w:lang w:val="ru-RU" w:eastAsia="en-US" w:bidi="ar-SA"/>
      </w:rPr>
    </w:lvl>
  </w:abstractNum>
  <w:abstractNum w:abstractNumId="61" w15:restartNumberingAfterBreak="0">
    <w:nsid w:val="40FE1121"/>
    <w:multiLevelType w:val="hybridMultilevel"/>
    <w:tmpl w:val="FF86581E"/>
    <w:lvl w:ilvl="0" w:tplc="FFCCC970">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6562ECDE">
      <w:numFmt w:val="bullet"/>
      <w:lvlText w:val="•"/>
      <w:lvlJc w:val="left"/>
      <w:pPr>
        <w:ind w:left="1456" w:hanging="361"/>
      </w:pPr>
      <w:rPr>
        <w:rFonts w:hint="default"/>
        <w:lang w:val="ru-RU" w:eastAsia="en-US" w:bidi="ar-SA"/>
      </w:rPr>
    </w:lvl>
    <w:lvl w:ilvl="2" w:tplc="7F28862C">
      <w:numFmt w:val="bullet"/>
      <w:lvlText w:val="•"/>
      <w:lvlJc w:val="left"/>
      <w:pPr>
        <w:ind w:left="2372" w:hanging="361"/>
      </w:pPr>
      <w:rPr>
        <w:rFonts w:hint="default"/>
        <w:lang w:val="ru-RU" w:eastAsia="en-US" w:bidi="ar-SA"/>
      </w:rPr>
    </w:lvl>
    <w:lvl w:ilvl="3" w:tplc="B8D072A2">
      <w:numFmt w:val="bullet"/>
      <w:lvlText w:val="•"/>
      <w:lvlJc w:val="left"/>
      <w:pPr>
        <w:ind w:left="3289" w:hanging="361"/>
      </w:pPr>
      <w:rPr>
        <w:rFonts w:hint="default"/>
        <w:lang w:val="ru-RU" w:eastAsia="en-US" w:bidi="ar-SA"/>
      </w:rPr>
    </w:lvl>
    <w:lvl w:ilvl="4" w:tplc="37180B32">
      <w:numFmt w:val="bullet"/>
      <w:lvlText w:val="•"/>
      <w:lvlJc w:val="left"/>
      <w:pPr>
        <w:ind w:left="4205" w:hanging="361"/>
      </w:pPr>
      <w:rPr>
        <w:rFonts w:hint="default"/>
        <w:lang w:val="ru-RU" w:eastAsia="en-US" w:bidi="ar-SA"/>
      </w:rPr>
    </w:lvl>
    <w:lvl w:ilvl="5" w:tplc="DA2C6852">
      <w:numFmt w:val="bullet"/>
      <w:lvlText w:val="•"/>
      <w:lvlJc w:val="left"/>
      <w:pPr>
        <w:ind w:left="5122" w:hanging="361"/>
      </w:pPr>
      <w:rPr>
        <w:rFonts w:hint="default"/>
        <w:lang w:val="ru-RU" w:eastAsia="en-US" w:bidi="ar-SA"/>
      </w:rPr>
    </w:lvl>
    <w:lvl w:ilvl="6" w:tplc="A2E6C7D0">
      <w:numFmt w:val="bullet"/>
      <w:lvlText w:val="•"/>
      <w:lvlJc w:val="left"/>
      <w:pPr>
        <w:ind w:left="6038" w:hanging="361"/>
      </w:pPr>
      <w:rPr>
        <w:rFonts w:hint="default"/>
        <w:lang w:val="ru-RU" w:eastAsia="en-US" w:bidi="ar-SA"/>
      </w:rPr>
    </w:lvl>
    <w:lvl w:ilvl="7" w:tplc="FD38FA82">
      <w:numFmt w:val="bullet"/>
      <w:lvlText w:val="•"/>
      <w:lvlJc w:val="left"/>
      <w:pPr>
        <w:ind w:left="6954" w:hanging="361"/>
      </w:pPr>
      <w:rPr>
        <w:rFonts w:hint="default"/>
        <w:lang w:val="ru-RU" w:eastAsia="en-US" w:bidi="ar-SA"/>
      </w:rPr>
    </w:lvl>
    <w:lvl w:ilvl="8" w:tplc="18ACD7D8">
      <w:numFmt w:val="bullet"/>
      <w:lvlText w:val="•"/>
      <w:lvlJc w:val="left"/>
      <w:pPr>
        <w:ind w:left="7871" w:hanging="361"/>
      </w:pPr>
      <w:rPr>
        <w:rFonts w:hint="default"/>
        <w:lang w:val="ru-RU" w:eastAsia="en-US" w:bidi="ar-SA"/>
      </w:rPr>
    </w:lvl>
  </w:abstractNum>
  <w:abstractNum w:abstractNumId="62" w15:restartNumberingAfterBreak="0">
    <w:nsid w:val="42B14279"/>
    <w:multiLevelType w:val="multilevel"/>
    <w:tmpl w:val="7070F214"/>
    <w:lvl w:ilvl="0">
      <w:start w:val="1"/>
      <w:numFmt w:val="decimal"/>
      <w:pStyle w:val="ListLegal1"/>
      <w:lvlText w:val="%1."/>
      <w:lvlJc w:val="left"/>
      <w:pPr>
        <w:tabs>
          <w:tab w:val="num" w:pos="624"/>
        </w:tabs>
        <w:ind w:left="624" w:hanging="624"/>
      </w:pPr>
      <w:rPr>
        <w:rFonts w:ascii="CG Times" w:hAnsi="CG Time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3" w15:restartNumberingAfterBreak="0">
    <w:nsid w:val="44151556"/>
    <w:multiLevelType w:val="multilevel"/>
    <w:tmpl w:val="5C6CF75E"/>
    <w:lvl w:ilvl="0">
      <w:start w:val="3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6753A27"/>
    <w:multiLevelType w:val="hybridMultilevel"/>
    <w:tmpl w:val="32D6B98C"/>
    <w:lvl w:ilvl="0" w:tplc="9B78E362">
      <w:start w:val="1"/>
      <w:numFmt w:val="bullet"/>
      <w:lvlText w:val=""/>
      <w:lvlJc w:val="left"/>
      <w:pPr>
        <w:ind w:left="720" w:hanging="360"/>
      </w:pPr>
      <w:rPr>
        <w:rFonts w:ascii="Symbol" w:hAnsi="Symbol" w:hint="default"/>
      </w:rPr>
    </w:lvl>
    <w:lvl w:ilvl="1" w:tplc="10000019" w:tentative="1">
      <w:start w:val="1"/>
      <w:numFmt w:val="bullet"/>
      <w:lvlText w:val="o"/>
      <w:lvlJc w:val="left"/>
      <w:pPr>
        <w:ind w:left="1440" w:hanging="360"/>
      </w:pPr>
      <w:rPr>
        <w:rFonts w:ascii="Courier New" w:hAnsi="Courier New" w:cs="Courier New" w:hint="default"/>
      </w:rPr>
    </w:lvl>
    <w:lvl w:ilvl="2" w:tplc="1000001B" w:tentative="1">
      <w:start w:val="1"/>
      <w:numFmt w:val="bullet"/>
      <w:lvlText w:val=""/>
      <w:lvlJc w:val="left"/>
      <w:pPr>
        <w:ind w:left="2160" w:hanging="360"/>
      </w:pPr>
      <w:rPr>
        <w:rFonts w:ascii="Wingdings" w:hAnsi="Wingdings" w:hint="default"/>
      </w:rPr>
    </w:lvl>
    <w:lvl w:ilvl="3" w:tplc="1000000F" w:tentative="1">
      <w:start w:val="1"/>
      <w:numFmt w:val="bullet"/>
      <w:lvlText w:val=""/>
      <w:lvlJc w:val="left"/>
      <w:pPr>
        <w:ind w:left="2880" w:hanging="360"/>
      </w:pPr>
      <w:rPr>
        <w:rFonts w:ascii="Symbol" w:hAnsi="Symbol" w:hint="default"/>
      </w:rPr>
    </w:lvl>
    <w:lvl w:ilvl="4" w:tplc="10000019" w:tentative="1">
      <w:start w:val="1"/>
      <w:numFmt w:val="bullet"/>
      <w:lvlText w:val="o"/>
      <w:lvlJc w:val="left"/>
      <w:pPr>
        <w:ind w:left="3600" w:hanging="360"/>
      </w:pPr>
      <w:rPr>
        <w:rFonts w:ascii="Courier New" w:hAnsi="Courier New" w:cs="Courier New" w:hint="default"/>
      </w:rPr>
    </w:lvl>
    <w:lvl w:ilvl="5" w:tplc="1000001B" w:tentative="1">
      <w:start w:val="1"/>
      <w:numFmt w:val="bullet"/>
      <w:lvlText w:val=""/>
      <w:lvlJc w:val="left"/>
      <w:pPr>
        <w:ind w:left="4320" w:hanging="360"/>
      </w:pPr>
      <w:rPr>
        <w:rFonts w:ascii="Wingdings" w:hAnsi="Wingdings" w:hint="default"/>
      </w:rPr>
    </w:lvl>
    <w:lvl w:ilvl="6" w:tplc="1000000F" w:tentative="1">
      <w:start w:val="1"/>
      <w:numFmt w:val="bullet"/>
      <w:lvlText w:val=""/>
      <w:lvlJc w:val="left"/>
      <w:pPr>
        <w:ind w:left="5040" w:hanging="360"/>
      </w:pPr>
      <w:rPr>
        <w:rFonts w:ascii="Symbol" w:hAnsi="Symbol" w:hint="default"/>
      </w:rPr>
    </w:lvl>
    <w:lvl w:ilvl="7" w:tplc="10000019" w:tentative="1">
      <w:start w:val="1"/>
      <w:numFmt w:val="bullet"/>
      <w:lvlText w:val="o"/>
      <w:lvlJc w:val="left"/>
      <w:pPr>
        <w:ind w:left="5760" w:hanging="360"/>
      </w:pPr>
      <w:rPr>
        <w:rFonts w:ascii="Courier New" w:hAnsi="Courier New" w:cs="Courier New" w:hint="default"/>
      </w:rPr>
    </w:lvl>
    <w:lvl w:ilvl="8" w:tplc="1000001B" w:tentative="1">
      <w:start w:val="1"/>
      <w:numFmt w:val="bullet"/>
      <w:lvlText w:val=""/>
      <w:lvlJc w:val="left"/>
      <w:pPr>
        <w:ind w:left="6480" w:hanging="360"/>
      </w:pPr>
      <w:rPr>
        <w:rFonts w:ascii="Wingdings" w:hAnsi="Wingdings" w:hint="default"/>
      </w:rPr>
    </w:lvl>
  </w:abstractNum>
  <w:abstractNum w:abstractNumId="65" w15:restartNumberingAfterBreak="0">
    <w:nsid w:val="46FF6D84"/>
    <w:multiLevelType w:val="hybridMultilevel"/>
    <w:tmpl w:val="6B4E197A"/>
    <w:lvl w:ilvl="0" w:tplc="04190001">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66" w15:restartNumberingAfterBreak="0">
    <w:nsid w:val="47C16FAC"/>
    <w:multiLevelType w:val="hybridMultilevel"/>
    <w:tmpl w:val="4BC8CA28"/>
    <w:lvl w:ilvl="0" w:tplc="F6DAAE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84D64A2"/>
    <w:multiLevelType w:val="multilevel"/>
    <w:tmpl w:val="213AF0F4"/>
    <w:lvl w:ilvl="0">
      <w:start w:val="19"/>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start w:val="1"/>
      <w:numFmt w:val="lowerLetter"/>
      <w:lvlText w:val="(%3)"/>
      <w:lvlJc w:val="left"/>
      <w:pPr>
        <w:ind w:left="900" w:hanging="360"/>
      </w:pPr>
      <w:rPr>
        <w:rFonts w:ascii="Times New Roman" w:eastAsia="Times New Roman" w:hAnsi="Times New Roman" w:cs="Times New Roman" w:hint="default"/>
        <w:b w:val="0"/>
        <w:bCs w:val="0"/>
        <w:i w:val="0"/>
        <w:iCs w:val="0"/>
        <w:spacing w:val="-2"/>
        <w:w w:val="100"/>
        <w:sz w:val="18"/>
        <w:szCs w:val="18"/>
        <w:lang w:val="ru-RU" w:eastAsia="en-US" w:bidi="ar-SA"/>
      </w:rPr>
    </w:lvl>
    <w:lvl w:ilvl="3">
      <w:numFmt w:val="bullet"/>
      <w:lvlText w:val="•"/>
      <w:lvlJc w:val="left"/>
      <w:pPr>
        <w:ind w:left="2856" w:hanging="360"/>
      </w:pPr>
      <w:rPr>
        <w:rFonts w:hint="default"/>
        <w:lang w:val="ru-RU" w:eastAsia="en-US" w:bidi="ar-SA"/>
      </w:rPr>
    </w:lvl>
    <w:lvl w:ilvl="4">
      <w:numFmt w:val="bullet"/>
      <w:lvlText w:val="•"/>
      <w:lvlJc w:val="left"/>
      <w:pPr>
        <w:ind w:left="3834" w:hanging="360"/>
      </w:pPr>
      <w:rPr>
        <w:rFonts w:hint="default"/>
        <w:lang w:val="ru-RU" w:eastAsia="en-US" w:bidi="ar-SA"/>
      </w:rPr>
    </w:lvl>
    <w:lvl w:ilvl="5">
      <w:numFmt w:val="bullet"/>
      <w:lvlText w:val="•"/>
      <w:lvlJc w:val="left"/>
      <w:pPr>
        <w:ind w:left="4812" w:hanging="360"/>
      </w:pPr>
      <w:rPr>
        <w:rFonts w:hint="default"/>
        <w:lang w:val="ru-RU" w:eastAsia="en-US" w:bidi="ar-SA"/>
      </w:rPr>
    </w:lvl>
    <w:lvl w:ilvl="6">
      <w:numFmt w:val="bullet"/>
      <w:lvlText w:val="•"/>
      <w:lvlJc w:val="left"/>
      <w:pPr>
        <w:ind w:left="5791" w:hanging="360"/>
      </w:pPr>
      <w:rPr>
        <w:rFonts w:hint="default"/>
        <w:lang w:val="ru-RU" w:eastAsia="en-US" w:bidi="ar-SA"/>
      </w:rPr>
    </w:lvl>
    <w:lvl w:ilvl="7">
      <w:numFmt w:val="bullet"/>
      <w:lvlText w:val="•"/>
      <w:lvlJc w:val="left"/>
      <w:pPr>
        <w:ind w:left="6769" w:hanging="360"/>
      </w:pPr>
      <w:rPr>
        <w:rFonts w:hint="default"/>
        <w:lang w:val="ru-RU" w:eastAsia="en-US" w:bidi="ar-SA"/>
      </w:rPr>
    </w:lvl>
    <w:lvl w:ilvl="8">
      <w:numFmt w:val="bullet"/>
      <w:lvlText w:val="•"/>
      <w:lvlJc w:val="left"/>
      <w:pPr>
        <w:ind w:left="7747" w:hanging="360"/>
      </w:pPr>
      <w:rPr>
        <w:rFonts w:hint="default"/>
        <w:lang w:val="ru-RU" w:eastAsia="en-US" w:bidi="ar-SA"/>
      </w:rPr>
    </w:lvl>
  </w:abstractNum>
  <w:abstractNum w:abstractNumId="68" w15:restartNumberingAfterBreak="0">
    <w:nsid w:val="49E87CAF"/>
    <w:multiLevelType w:val="hybridMultilevel"/>
    <w:tmpl w:val="3F642C18"/>
    <w:lvl w:ilvl="0" w:tplc="D40ECC7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9" w15:restartNumberingAfterBreak="0">
    <w:nsid w:val="4A987CFE"/>
    <w:multiLevelType w:val="hybridMultilevel"/>
    <w:tmpl w:val="D34A5404"/>
    <w:lvl w:ilvl="0" w:tplc="F16699F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122B8E"/>
    <w:multiLevelType w:val="multilevel"/>
    <w:tmpl w:val="6FC0ADF6"/>
    <w:lvl w:ilvl="0">
      <w:start w:val="32"/>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71" w15:restartNumberingAfterBreak="0">
    <w:nsid w:val="4E4B4E3E"/>
    <w:multiLevelType w:val="multilevel"/>
    <w:tmpl w:val="EDBC0912"/>
    <w:lvl w:ilvl="0">
      <w:start w:val="1"/>
      <w:numFmt w:val="decimal"/>
      <w:pStyle w:val="Level2Alternative"/>
      <w:lvlText w:val="%1."/>
      <w:lvlJc w:val="left"/>
      <w:pPr>
        <w:tabs>
          <w:tab w:val="num" w:pos="720"/>
        </w:tabs>
        <w:ind w:left="720" w:hanging="720"/>
      </w:pPr>
      <w:rPr>
        <w:rFonts w:cs="Times New Roman"/>
      </w:rPr>
    </w:lvl>
    <w:lvl w:ilvl="1">
      <w:start w:val="1"/>
      <w:numFmt w:val="decimal"/>
      <w:pStyle w:val="Level3Alternative"/>
      <w:lvlText w:val="%1.%2"/>
      <w:lvlJc w:val="left"/>
      <w:pPr>
        <w:tabs>
          <w:tab w:val="num" w:pos="720"/>
        </w:tabs>
        <w:ind w:left="720" w:hanging="720"/>
      </w:pPr>
      <w:rPr>
        <w:rFonts w:cs="Times New Roman"/>
      </w:rPr>
    </w:lvl>
    <w:lvl w:ilvl="2">
      <w:start w:val="1"/>
      <w:numFmt w:val="russianLower"/>
      <w:lvlText w:val="%3)"/>
      <w:lvlJc w:val="left"/>
      <w:pPr>
        <w:tabs>
          <w:tab w:val="num" w:pos="1080"/>
        </w:tabs>
        <w:ind w:left="108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upperLetter"/>
      <w:pStyle w:val="Style2Bold"/>
      <w:lvlText w:val="(%5)"/>
      <w:lvlJc w:val="left"/>
      <w:pPr>
        <w:tabs>
          <w:tab w:val="num" w:pos="2880"/>
        </w:tabs>
        <w:ind w:left="2880" w:hanging="720"/>
      </w:pPr>
      <w:rPr>
        <w:rFonts w:cs="Times New Roman"/>
      </w:rPr>
    </w:lvl>
    <w:lvl w:ilvl="5">
      <w:start w:val="1"/>
      <w:numFmt w:val="upperRoman"/>
      <w:pStyle w:val="2NoNumbers"/>
      <w:lvlText w:val="%6."/>
      <w:lvlJc w:val="left"/>
      <w:pPr>
        <w:tabs>
          <w:tab w:val="num" w:pos="1440"/>
        </w:tabs>
        <w:ind w:left="144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72" w15:restartNumberingAfterBreak="0">
    <w:nsid w:val="4EE14CCA"/>
    <w:multiLevelType w:val="hybridMultilevel"/>
    <w:tmpl w:val="3D3ECA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4EF54A72"/>
    <w:multiLevelType w:val="hybridMultilevel"/>
    <w:tmpl w:val="E93669D2"/>
    <w:lvl w:ilvl="0" w:tplc="D43EE662">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0161A6C"/>
    <w:multiLevelType w:val="hybridMultilevel"/>
    <w:tmpl w:val="C85E4408"/>
    <w:lvl w:ilvl="0" w:tplc="C28AD454">
      <w:start w:val="1"/>
      <w:numFmt w:val="decimal"/>
      <w:lvlText w:val="5.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15:restartNumberingAfterBreak="0">
    <w:nsid w:val="520B2BFC"/>
    <w:multiLevelType w:val="multilevel"/>
    <w:tmpl w:val="5EAA280A"/>
    <w:lvl w:ilvl="0">
      <w:start w:val="17"/>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76" w15:restartNumberingAfterBreak="0">
    <w:nsid w:val="52985B2F"/>
    <w:multiLevelType w:val="hybridMultilevel"/>
    <w:tmpl w:val="7B52657A"/>
    <w:lvl w:ilvl="0" w:tplc="AD2C2326">
      <w:start w:val="1"/>
      <w:numFmt w:val="decimal"/>
      <w:lvlText w:val="5.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4FD3962"/>
    <w:multiLevelType w:val="hybridMultilevel"/>
    <w:tmpl w:val="68EEEF6C"/>
    <w:lvl w:ilvl="0" w:tplc="88FA8118">
      <w:start w:val="1"/>
      <w:numFmt w:val="bullet"/>
      <w:lvlText w:val=""/>
      <w:lvlJc w:val="left"/>
      <w:pPr>
        <w:ind w:left="720" w:hanging="360"/>
      </w:pPr>
      <w:rPr>
        <w:rFonts w:ascii="Symbol" w:hAnsi="Symbol" w:hint="default"/>
      </w:rPr>
    </w:lvl>
    <w:lvl w:ilvl="1" w:tplc="DFDA2C1E" w:tentative="1">
      <w:start w:val="1"/>
      <w:numFmt w:val="bullet"/>
      <w:lvlText w:val="o"/>
      <w:lvlJc w:val="left"/>
      <w:pPr>
        <w:ind w:left="1440" w:hanging="360"/>
      </w:pPr>
      <w:rPr>
        <w:rFonts w:ascii="Courier New" w:hAnsi="Courier New" w:cs="Courier New" w:hint="default"/>
      </w:rPr>
    </w:lvl>
    <w:lvl w:ilvl="2" w:tplc="E06E9FAA" w:tentative="1">
      <w:start w:val="1"/>
      <w:numFmt w:val="bullet"/>
      <w:lvlText w:val=""/>
      <w:lvlJc w:val="left"/>
      <w:pPr>
        <w:ind w:left="2160" w:hanging="360"/>
      </w:pPr>
      <w:rPr>
        <w:rFonts w:ascii="Wingdings" w:hAnsi="Wingdings" w:hint="default"/>
      </w:rPr>
    </w:lvl>
    <w:lvl w:ilvl="3" w:tplc="DF0203AC" w:tentative="1">
      <w:start w:val="1"/>
      <w:numFmt w:val="bullet"/>
      <w:lvlText w:val=""/>
      <w:lvlJc w:val="left"/>
      <w:pPr>
        <w:ind w:left="2880" w:hanging="360"/>
      </w:pPr>
      <w:rPr>
        <w:rFonts w:ascii="Symbol" w:hAnsi="Symbol" w:hint="default"/>
      </w:rPr>
    </w:lvl>
    <w:lvl w:ilvl="4" w:tplc="532ACCD8" w:tentative="1">
      <w:start w:val="1"/>
      <w:numFmt w:val="bullet"/>
      <w:lvlText w:val="o"/>
      <w:lvlJc w:val="left"/>
      <w:pPr>
        <w:ind w:left="3600" w:hanging="360"/>
      </w:pPr>
      <w:rPr>
        <w:rFonts w:ascii="Courier New" w:hAnsi="Courier New" w:cs="Courier New" w:hint="default"/>
      </w:rPr>
    </w:lvl>
    <w:lvl w:ilvl="5" w:tplc="0832BF6E" w:tentative="1">
      <w:start w:val="1"/>
      <w:numFmt w:val="bullet"/>
      <w:lvlText w:val=""/>
      <w:lvlJc w:val="left"/>
      <w:pPr>
        <w:ind w:left="4320" w:hanging="360"/>
      </w:pPr>
      <w:rPr>
        <w:rFonts w:ascii="Wingdings" w:hAnsi="Wingdings" w:hint="default"/>
      </w:rPr>
    </w:lvl>
    <w:lvl w:ilvl="6" w:tplc="5CA832A8" w:tentative="1">
      <w:start w:val="1"/>
      <w:numFmt w:val="bullet"/>
      <w:lvlText w:val=""/>
      <w:lvlJc w:val="left"/>
      <w:pPr>
        <w:ind w:left="5040" w:hanging="360"/>
      </w:pPr>
      <w:rPr>
        <w:rFonts w:ascii="Symbol" w:hAnsi="Symbol" w:hint="default"/>
      </w:rPr>
    </w:lvl>
    <w:lvl w:ilvl="7" w:tplc="D826BD92" w:tentative="1">
      <w:start w:val="1"/>
      <w:numFmt w:val="bullet"/>
      <w:lvlText w:val="o"/>
      <w:lvlJc w:val="left"/>
      <w:pPr>
        <w:ind w:left="5760" w:hanging="360"/>
      </w:pPr>
      <w:rPr>
        <w:rFonts w:ascii="Courier New" w:hAnsi="Courier New" w:cs="Courier New" w:hint="default"/>
      </w:rPr>
    </w:lvl>
    <w:lvl w:ilvl="8" w:tplc="032C16C0" w:tentative="1">
      <w:start w:val="1"/>
      <w:numFmt w:val="bullet"/>
      <w:lvlText w:val=""/>
      <w:lvlJc w:val="left"/>
      <w:pPr>
        <w:ind w:left="6480" w:hanging="360"/>
      </w:pPr>
      <w:rPr>
        <w:rFonts w:ascii="Wingdings" w:hAnsi="Wingdings" w:hint="default"/>
      </w:rPr>
    </w:lvl>
  </w:abstractNum>
  <w:abstractNum w:abstractNumId="78" w15:restartNumberingAfterBreak="0">
    <w:nsid w:val="567D40D1"/>
    <w:multiLevelType w:val="multilevel"/>
    <w:tmpl w:val="959269BC"/>
    <w:lvl w:ilvl="0">
      <w:start w:val="29"/>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79" w15:restartNumberingAfterBreak="0">
    <w:nsid w:val="56F0034C"/>
    <w:multiLevelType w:val="multilevel"/>
    <w:tmpl w:val="F86E5B3E"/>
    <w:lvl w:ilvl="0">
      <w:start w:val="31"/>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80" w15:restartNumberingAfterBreak="0">
    <w:nsid w:val="58FC76A6"/>
    <w:multiLevelType w:val="hybridMultilevel"/>
    <w:tmpl w:val="0514297E"/>
    <w:lvl w:ilvl="0" w:tplc="27649D36">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4D589E4C">
      <w:numFmt w:val="bullet"/>
      <w:lvlText w:val="•"/>
      <w:lvlJc w:val="left"/>
      <w:pPr>
        <w:ind w:left="1456" w:hanging="361"/>
      </w:pPr>
      <w:rPr>
        <w:rFonts w:hint="default"/>
        <w:lang w:val="ru-RU" w:eastAsia="en-US" w:bidi="ar-SA"/>
      </w:rPr>
    </w:lvl>
    <w:lvl w:ilvl="2" w:tplc="51FCC8FC">
      <w:numFmt w:val="bullet"/>
      <w:lvlText w:val="•"/>
      <w:lvlJc w:val="left"/>
      <w:pPr>
        <w:ind w:left="2372" w:hanging="361"/>
      </w:pPr>
      <w:rPr>
        <w:rFonts w:hint="default"/>
        <w:lang w:val="ru-RU" w:eastAsia="en-US" w:bidi="ar-SA"/>
      </w:rPr>
    </w:lvl>
    <w:lvl w:ilvl="3" w:tplc="1A046BE8">
      <w:numFmt w:val="bullet"/>
      <w:lvlText w:val="•"/>
      <w:lvlJc w:val="left"/>
      <w:pPr>
        <w:ind w:left="3289" w:hanging="361"/>
      </w:pPr>
      <w:rPr>
        <w:rFonts w:hint="default"/>
        <w:lang w:val="ru-RU" w:eastAsia="en-US" w:bidi="ar-SA"/>
      </w:rPr>
    </w:lvl>
    <w:lvl w:ilvl="4" w:tplc="095A177E">
      <w:numFmt w:val="bullet"/>
      <w:lvlText w:val="•"/>
      <w:lvlJc w:val="left"/>
      <w:pPr>
        <w:ind w:left="4205" w:hanging="361"/>
      </w:pPr>
      <w:rPr>
        <w:rFonts w:hint="default"/>
        <w:lang w:val="ru-RU" w:eastAsia="en-US" w:bidi="ar-SA"/>
      </w:rPr>
    </w:lvl>
    <w:lvl w:ilvl="5" w:tplc="929A905A">
      <w:numFmt w:val="bullet"/>
      <w:lvlText w:val="•"/>
      <w:lvlJc w:val="left"/>
      <w:pPr>
        <w:ind w:left="5122" w:hanging="361"/>
      </w:pPr>
      <w:rPr>
        <w:rFonts w:hint="default"/>
        <w:lang w:val="ru-RU" w:eastAsia="en-US" w:bidi="ar-SA"/>
      </w:rPr>
    </w:lvl>
    <w:lvl w:ilvl="6" w:tplc="45183916">
      <w:numFmt w:val="bullet"/>
      <w:lvlText w:val="•"/>
      <w:lvlJc w:val="left"/>
      <w:pPr>
        <w:ind w:left="6038" w:hanging="361"/>
      </w:pPr>
      <w:rPr>
        <w:rFonts w:hint="default"/>
        <w:lang w:val="ru-RU" w:eastAsia="en-US" w:bidi="ar-SA"/>
      </w:rPr>
    </w:lvl>
    <w:lvl w:ilvl="7" w:tplc="585AC8E0">
      <w:numFmt w:val="bullet"/>
      <w:lvlText w:val="•"/>
      <w:lvlJc w:val="left"/>
      <w:pPr>
        <w:ind w:left="6954" w:hanging="361"/>
      </w:pPr>
      <w:rPr>
        <w:rFonts w:hint="default"/>
        <w:lang w:val="ru-RU" w:eastAsia="en-US" w:bidi="ar-SA"/>
      </w:rPr>
    </w:lvl>
    <w:lvl w:ilvl="8" w:tplc="F5A8B1CC">
      <w:numFmt w:val="bullet"/>
      <w:lvlText w:val="•"/>
      <w:lvlJc w:val="left"/>
      <w:pPr>
        <w:ind w:left="7871" w:hanging="361"/>
      </w:pPr>
      <w:rPr>
        <w:rFonts w:hint="default"/>
        <w:lang w:val="ru-RU" w:eastAsia="en-US" w:bidi="ar-SA"/>
      </w:rPr>
    </w:lvl>
  </w:abstractNum>
  <w:abstractNum w:abstractNumId="81" w15:restartNumberingAfterBreak="0">
    <w:nsid w:val="5B312926"/>
    <w:multiLevelType w:val="hybridMultilevel"/>
    <w:tmpl w:val="BA8061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C101FB8"/>
    <w:multiLevelType w:val="hybridMultilevel"/>
    <w:tmpl w:val="7B1C5AC8"/>
    <w:lvl w:ilvl="0" w:tplc="20AA9AA0">
      <w:start w:val="1"/>
      <w:numFmt w:val="lowerLetter"/>
      <w:lvlText w:val="(%1)"/>
      <w:lvlJc w:val="left"/>
      <w:pPr>
        <w:ind w:left="540" w:hanging="361"/>
      </w:pPr>
      <w:rPr>
        <w:rFonts w:ascii="Times New Roman" w:eastAsia="Times New Roman" w:hAnsi="Times New Roman" w:cs="Times New Roman" w:hint="default"/>
        <w:b w:val="0"/>
        <w:bCs w:val="0"/>
        <w:i w:val="0"/>
        <w:iCs w:val="0"/>
        <w:spacing w:val="-2"/>
        <w:w w:val="100"/>
        <w:sz w:val="18"/>
        <w:szCs w:val="18"/>
        <w:lang w:val="ru-RU" w:eastAsia="en-US" w:bidi="ar-SA"/>
      </w:rPr>
    </w:lvl>
    <w:lvl w:ilvl="1" w:tplc="F9025684">
      <w:numFmt w:val="bullet"/>
      <w:lvlText w:val="•"/>
      <w:lvlJc w:val="left"/>
      <w:pPr>
        <w:ind w:left="1456" w:hanging="361"/>
      </w:pPr>
      <w:rPr>
        <w:rFonts w:hint="default"/>
        <w:lang w:val="ru-RU" w:eastAsia="en-US" w:bidi="ar-SA"/>
      </w:rPr>
    </w:lvl>
    <w:lvl w:ilvl="2" w:tplc="5EB6D3B2">
      <w:numFmt w:val="bullet"/>
      <w:lvlText w:val="•"/>
      <w:lvlJc w:val="left"/>
      <w:pPr>
        <w:ind w:left="2372" w:hanging="361"/>
      </w:pPr>
      <w:rPr>
        <w:rFonts w:hint="default"/>
        <w:lang w:val="ru-RU" w:eastAsia="en-US" w:bidi="ar-SA"/>
      </w:rPr>
    </w:lvl>
    <w:lvl w:ilvl="3" w:tplc="D54A38E0">
      <w:numFmt w:val="bullet"/>
      <w:lvlText w:val="•"/>
      <w:lvlJc w:val="left"/>
      <w:pPr>
        <w:ind w:left="3289" w:hanging="361"/>
      </w:pPr>
      <w:rPr>
        <w:rFonts w:hint="default"/>
        <w:lang w:val="ru-RU" w:eastAsia="en-US" w:bidi="ar-SA"/>
      </w:rPr>
    </w:lvl>
    <w:lvl w:ilvl="4" w:tplc="6F64A798">
      <w:numFmt w:val="bullet"/>
      <w:lvlText w:val="•"/>
      <w:lvlJc w:val="left"/>
      <w:pPr>
        <w:ind w:left="4205" w:hanging="361"/>
      </w:pPr>
      <w:rPr>
        <w:rFonts w:hint="default"/>
        <w:lang w:val="ru-RU" w:eastAsia="en-US" w:bidi="ar-SA"/>
      </w:rPr>
    </w:lvl>
    <w:lvl w:ilvl="5" w:tplc="FFA06C5E">
      <w:numFmt w:val="bullet"/>
      <w:lvlText w:val="•"/>
      <w:lvlJc w:val="left"/>
      <w:pPr>
        <w:ind w:left="5122" w:hanging="361"/>
      </w:pPr>
      <w:rPr>
        <w:rFonts w:hint="default"/>
        <w:lang w:val="ru-RU" w:eastAsia="en-US" w:bidi="ar-SA"/>
      </w:rPr>
    </w:lvl>
    <w:lvl w:ilvl="6" w:tplc="F53207E0">
      <w:numFmt w:val="bullet"/>
      <w:lvlText w:val="•"/>
      <w:lvlJc w:val="left"/>
      <w:pPr>
        <w:ind w:left="6038" w:hanging="361"/>
      </w:pPr>
      <w:rPr>
        <w:rFonts w:hint="default"/>
        <w:lang w:val="ru-RU" w:eastAsia="en-US" w:bidi="ar-SA"/>
      </w:rPr>
    </w:lvl>
    <w:lvl w:ilvl="7" w:tplc="8BFE26CE">
      <w:numFmt w:val="bullet"/>
      <w:lvlText w:val="•"/>
      <w:lvlJc w:val="left"/>
      <w:pPr>
        <w:ind w:left="6954" w:hanging="361"/>
      </w:pPr>
      <w:rPr>
        <w:rFonts w:hint="default"/>
        <w:lang w:val="ru-RU" w:eastAsia="en-US" w:bidi="ar-SA"/>
      </w:rPr>
    </w:lvl>
    <w:lvl w:ilvl="8" w:tplc="3AAA0520">
      <w:numFmt w:val="bullet"/>
      <w:lvlText w:val="•"/>
      <w:lvlJc w:val="left"/>
      <w:pPr>
        <w:ind w:left="7871" w:hanging="361"/>
      </w:pPr>
      <w:rPr>
        <w:rFonts w:hint="default"/>
        <w:lang w:val="ru-RU" w:eastAsia="en-US" w:bidi="ar-SA"/>
      </w:rPr>
    </w:lvl>
  </w:abstractNum>
  <w:abstractNum w:abstractNumId="83" w15:restartNumberingAfterBreak="0">
    <w:nsid w:val="5CB95CD3"/>
    <w:multiLevelType w:val="multilevel"/>
    <w:tmpl w:val="158C059A"/>
    <w:lvl w:ilvl="0">
      <w:start w:val="1"/>
      <w:numFmt w:val="decimal"/>
      <w:pStyle w:val="L1"/>
      <w:lvlText w:val="%1"/>
      <w:lvlJc w:val="left"/>
      <w:pPr>
        <w:ind w:left="0" w:firstLine="0"/>
      </w:pPr>
      <w:rPr>
        <w:rFonts w:hint="default"/>
      </w:rPr>
    </w:lvl>
    <w:lvl w:ilvl="1">
      <w:start w:val="1"/>
      <w:numFmt w:val="decimal"/>
      <w:pStyle w:val="L1-1"/>
      <w:suff w:val="space"/>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1-1-1"/>
      <w:suff w:val="space"/>
      <w:lvlText w:val="%1.%2.%3."/>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L1-1-1-1"/>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4" w15:restartNumberingAfterBreak="0">
    <w:nsid w:val="5CBA036B"/>
    <w:multiLevelType w:val="hybridMultilevel"/>
    <w:tmpl w:val="467A309C"/>
    <w:lvl w:ilvl="0" w:tplc="2CA06BA2">
      <w:start w:val="1"/>
      <w:numFmt w:val="decimal"/>
      <w:lvlText w:val="%1."/>
      <w:lvlJc w:val="left"/>
      <w:pPr>
        <w:ind w:left="720" w:hanging="360"/>
      </w:pPr>
      <w:rPr>
        <w:rFonts w:hint="default"/>
      </w:rPr>
    </w:lvl>
    <w:lvl w:ilvl="1" w:tplc="C756D8E2" w:tentative="1">
      <w:start w:val="1"/>
      <w:numFmt w:val="lowerLetter"/>
      <w:lvlText w:val="%2."/>
      <w:lvlJc w:val="left"/>
      <w:pPr>
        <w:ind w:left="1440" w:hanging="360"/>
      </w:pPr>
    </w:lvl>
    <w:lvl w:ilvl="2" w:tplc="F0BC2664" w:tentative="1">
      <w:start w:val="1"/>
      <w:numFmt w:val="lowerRoman"/>
      <w:lvlText w:val="%3."/>
      <w:lvlJc w:val="right"/>
      <w:pPr>
        <w:ind w:left="2160" w:hanging="180"/>
      </w:pPr>
    </w:lvl>
    <w:lvl w:ilvl="3" w:tplc="510CD0E8" w:tentative="1">
      <w:start w:val="1"/>
      <w:numFmt w:val="decimal"/>
      <w:lvlText w:val="%4."/>
      <w:lvlJc w:val="left"/>
      <w:pPr>
        <w:ind w:left="2880" w:hanging="360"/>
      </w:pPr>
    </w:lvl>
    <w:lvl w:ilvl="4" w:tplc="F3DE1068" w:tentative="1">
      <w:start w:val="1"/>
      <w:numFmt w:val="lowerLetter"/>
      <w:lvlText w:val="%5."/>
      <w:lvlJc w:val="left"/>
      <w:pPr>
        <w:ind w:left="3600" w:hanging="360"/>
      </w:pPr>
    </w:lvl>
    <w:lvl w:ilvl="5" w:tplc="D1F0633E" w:tentative="1">
      <w:start w:val="1"/>
      <w:numFmt w:val="lowerRoman"/>
      <w:lvlText w:val="%6."/>
      <w:lvlJc w:val="right"/>
      <w:pPr>
        <w:ind w:left="4320" w:hanging="180"/>
      </w:pPr>
    </w:lvl>
    <w:lvl w:ilvl="6" w:tplc="B5C4C90A" w:tentative="1">
      <w:start w:val="1"/>
      <w:numFmt w:val="decimal"/>
      <w:lvlText w:val="%7."/>
      <w:lvlJc w:val="left"/>
      <w:pPr>
        <w:ind w:left="5040" w:hanging="360"/>
      </w:pPr>
    </w:lvl>
    <w:lvl w:ilvl="7" w:tplc="17F21BE2" w:tentative="1">
      <w:start w:val="1"/>
      <w:numFmt w:val="lowerLetter"/>
      <w:lvlText w:val="%8."/>
      <w:lvlJc w:val="left"/>
      <w:pPr>
        <w:ind w:left="5760" w:hanging="360"/>
      </w:pPr>
    </w:lvl>
    <w:lvl w:ilvl="8" w:tplc="167C1C0E" w:tentative="1">
      <w:start w:val="1"/>
      <w:numFmt w:val="lowerRoman"/>
      <w:lvlText w:val="%9."/>
      <w:lvlJc w:val="right"/>
      <w:pPr>
        <w:ind w:left="6480" w:hanging="180"/>
      </w:pPr>
    </w:lvl>
  </w:abstractNum>
  <w:abstractNum w:abstractNumId="85" w15:restartNumberingAfterBreak="0">
    <w:nsid w:val="5CDE7BF0"/>
    <w:multiLevelType w:val="hybridMultilevel"/>
    <w:tmpl w:val="E822F124"/>
    <w:lvl w:ilvl="0" w:tplc="0419000F">
      <w:start w:val="1"/>
      <w:numFmt w:val="bullet"/>
      <w:lvlText w:val=""/>
      <w:lvlJc w:val="left"/>
      <w:pPr>
        <w:tabs>
          <w:tab w:val="num" w:pos="360"/>
        </w:tabs>
        <w:ind w:left="360" w:firstLine="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15:restartNumberingAfterBreak="0">
    <w:nsid w:val="5D0A1706"/>
    <w:multiLevelType w:val="multilevel"/>
    <w:tmpl w:val="AC72145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sz w:val="18"/>
        <w:szCs w:val="18"/>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EF9536B"/>
    <w:multiLevelType w:val="multilevel"/>
    <w:tmpl w:val="E2AECF88"/>
    <w:lvl w:ilvl="0">
      <w:start w:val="11"/>
      <w:numFmt w:val="decimal"/>
      <w:lvlText w:val="%1"/>
      <w:lvlJc w:val="left"/>
      <w:pPr>
        <w:ind w:left="885" w:hanging="707"/>
      </w:pPr>
      <w:rPr>
        <w:rFonts w:hint="default"/>
        <w:lang w:val="ru-RU" w:eastAsia="en-US" w:bidi="ar-SA"/>
      </w:rPr>
    </w:lvl>
    <w:lvl w:ilvl="1">
      <w:start w:val="1"/>
      <w:numFmt w:val="decimal"/>
      <w:lvlText w:val="%1.%2."/>
      <w:lvlJc w:val="left"/>
      <w:pPr>
        <w:ind w:left="885"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644" w:hanging="707"/>
      </w:pPr>
      <w:rPr>
        <w:rFonts w:hint="default"/>
        <w:lang w:val="ru-RU" w:eastAsia="en-US" w:bidi="ar-SA"/>
      </w:rPr>
    </w:lvl>
    <w:lvl w:ilvl="3">
      <w:numFmt w:val="bullet"/>
      <w:lvlText w:val="•"/>
      <w:lvlJc w:val="left"/>
      <w:pPr>
        <w:ind w:left="3527" w:hanging="707"/>
      </w:pPr>
      <w:rPr>
        <w:rFonts w:hint="default"/>
        <w:lang w:val="ru-RU" w:eastAsia="en-US" w:bidi="ar-SA"/>
      </w:rPr>
    </w:lvl>
    <w:lvl w:ilvl="4">
      <w:numFmt w:val="bullet"/>
      <w:lvlText w:val="•"/>
      <w:lvlJc w:val="left"/>
      <w:pPr>
        <w:ind w:left="4409" w:hanging="707"/>
      </w:pPr>
      <w:rPr>
        <w:rFonts w:hint="default"/>
        <w:lang w:val="ru-RU" w:eastAsia="en-US" w:bidi="ar-SA"/>
      </w:rPr>
    </w:lvl>
    <w:lvl w:ilvl="5">
      <w:numFmt w:val="bullet"/>
      <w:lvlText w:val="•"/>
      <w:lvlJc w:val="left"/>
      <w:pPr>
        <w:ind w:left="5292" w:hanging="707"/>
      </w:pPr>
      <w:rPr>
        <w:rFonts w:hint="default"/>
        <w:lang w:val="ru-RU" w:eastAsia="en-US" w:bidi="ar-SA"/>
      </w:rPr>
    </w:lvl>
    <w:lvl w:ilvl="6">
      <w:numFmt w:val="bullet"/>
      <w:lvlText w:val="•"/>
      <w:lvlJc w:val="left"/>
      <w:pPr>
        <w:ind w:left="6174" w:hanging="707"/>
      </w:pPr>
      <w:rPr>
        <w:rFonts w:hint="default"/>
        <w:lang w:val="ru-RU" w:eastAsia="en-US" w:bidi="ar-SA"/>
      </w:rPr>
    </w:lvl>
    <w:lvl w:ilvl="7">
      <w:numFmt w:val="bullet"/>
      <w:lvlText w:val="•"/>
      <w:lvlJc w:val="left"/>
      <w:pPr>
        <w:ind w:left="7056" w:hanging="707"/>
      </w:pPr>
      <w:rPr>
        <w:rFonts w:hint="default"/>
        <w:lang w:val="ru-RU" w:eastAsia="en-US" w:bidi="ar-SA"/>
      </w:rPr>
    </w:lvl>
    <w:lvl w:ilvl="8">
      <w:numFmt w:val="bullet"/>
      <w:lvlText w:val="•"/>
      <w:lvlJc w:val="left"/>
      <w:pPr>
        <w:ind w:left="7939" w:hanging="707"/>
      </w:pPr>
      <w:rPr>
        <w:rFonts w:hint="default"/>
        <w:lang w:val="ru-RU" w:eastAsia="en-US" w:bidi="ar-SA"/>
      </w:rPr>
    </w:lvl>
  </w:abstractNum>
  <w:abstractNum w:abstractNumId="88" w15:restartNumberingAfterBreak="0">
    <w:nsid w:val="600F75E4"/>
    <w:multiLevelType w:val="hybridMultilevel"/>
    <w:tmpl w:val="AB44E338"/>
    <w:lvl w:ilvl="0" w:tplc="90E8BEF2">
      <w:start w:val="9"/>
      <w:numFmt w:val="decimal"/>
      <w:lvlText w:val="%1."/>
      <w:lvlJc w:val="left"/>
      <w:pPr>
        <w:ind w:left="2998" w:hanging="361"/>
        <w:jc w:val="right"/>
      </w:pPr>
      <w:rPr>
        <w:rFonts w:hint="default"/>
        <w:i w:val="0"/>
        <w:iCs/>
        <w:w w:val="100"/>
        <w:lang w:val="ru-RU" w:eastAsia="en-US" w:bidi="ar-SA"/>
      </w:rPr>
    </w:lvl>
    <w:lvl w:ilvl="1" w:tplc="4A54DF0A">
      <w:numFmt w:val="bullet"/>
      <w:lvlText w:val="•"/>
      <w:lvlJc w:val="left"/>
      <w:pPr>
        <w:ind w:left="3670" w:hanging="361"/>
      </w:pPr>
      <w:rPr>
        <w:rFonts w:hint="default"/>
        <w:lang w:val="ru-RU" w:eastAsia="en-US" w:bidi="ar-SA"/>
      </w:rPr>
    </w:lvl>
    <w:lvl w:ilvl="2" w:tplc="FCBE86FE">
      <w:numFmt w:val="bullet"/>
      <w:lvlText w:val="•"/>
      <w:lvlJc w:val="left"/>
      <w:pPr>
        <w:ind w:left="4340" w:hanging="361"/>
      </w:pPr>
      <w:rPr>
        <w:rFonts w:hint="default"/>
        <w:lang w:val="ru-RU" w:eastAsia="en-US" w:bidi="ar-SA"/>
      </w:rPr>
    </w:lvl>
    <w:lvl w:ilvl="3" w:tplc="36E8A9B6">
      <w:numFmt w:val="bullet"/>
      <w:lvlText w:val="•"/>
      <w:lvlJc w:val="left"/>
      <w:pPr>
        <w:ind w:left="5011" w:hanging="361"/>
      </w:pPr>
      <w:rPr>
        <w:rFonts w:hint="default"/>
        <w:lang w:val="ru-RU" w:eastAsia="en-US" w:bidi="ar-SA"/>
      </w:rPr>
    </w:lvl>
    <w:lvl w:ilvl="4" w:tplc="4C629A36">
      <w:numFmt w:val="bullet"/>
      <w:lvlText w:val="•"/>
      <w:lvlJc w:val="left"/>
      <w:pPr>
        <w:ind w:left="5681" w:hanging="361"/>
      </w:pPr>
      <w:rPr>
        <w:rFonts w:hint="default"/>
        <w:lang w:val="ru-RU" w:eastAsia="en-US" w:bidi="ar-SA"/>
      </w:rPr>
    </w:lvl>
    <w:lvl w:ilvl="5" w:tplc="92DA5842">
      <w:numFmt w:val="bullet"/>
      <w:lvlText w:val="•"/>
      <w:lvlJc w:val="left"/>
      <w:pPr>
        <w:ind w:left="6352" w:hanging="361"/>
      </w:pPr>
      <w:rPr>
        <w:rFonts w:hint="default"/>
        <w:lang w:val="ru-RU" w:eastAsia="en-US" w:bidi="ar-SA"/>
      </w:rPr>
    </w:lvl>
    <w:lvl w:ilvl="6" w:tplc="661E1A82">
      <w:numFmt w:val="bullet"/>
      <w:lvlText w:val="•"/>
      <w:lvlJc w:val="left"/>
      <w:pPr>
        <w:ind w:left="7022" w:hanging="361"/>
      </w:pPr>
      <w:rPr>
        <w:rFonts w:hint="default"/>
        <w:lang w:val="ru-RU" w:eastAsia="en-US" w:bidi="ar-SA"/>
      </w:rPr>
    </w:lvl>
    <w:lvl w:ilvl="7" w:tplc="2BF858F2">
      <w:numFmt w:val="bullet"/>
      <w:lvlText w:val="•"/>
      <w:lvlJc w:val="left"/>
      <w:pPr>
        <w:ind w:left="7692" w:hanging="361"/>
      </w:pPr>
      <w:rPr>
        <w:rFonts w:hint="default"/>
        <w:lang w:val="ru-RU" w:eastAsia="en-US" w:bidi="ar-SA"/>
      </w:rPr>
    </w:lvl>
    <w:lvl w:ilvl="8" w:tplc="902A23DC">
      <w:numFmt w:val="bullet"/>
      <w:lvlText w:val="•"/>
      <w:lvlJc w:val="left"/>
      <w:pPr>
        <w:ind w:left="8363" w:hanging="361"/>
      </w:pPr>
      <w:rPr>
        <w:rFonts w:hint="default"/>
        <w:lang w:val="ru-RU" w:eastAsia="en-US" w:bidi="ar-SA"/>
      </w:rPr>
    </w:lvl>
  </w:abstractNum>
  <w:abstractNum w:abstractNumId="89" w15:restartNumberingAfterBreak="0">
    <w:nsid w:val="60556209"/>
    <w:multiLevelType w:val="hybridMultilevel"/>
    <w:tmpl w:val="2F484C76"/>
    <w:lvl w:ilvl="0" w:tplc="8B80338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0D221F8"/>
    <w:multiLevelType w:val="multilevel"/>
    <w:tmpl w:val="099E4036"/>
    <w:lvl w:ilvl="0">
      <w:start w:val="28"/>
      <w:numFmt w:val="decimal"/>
      <w:lvlText w:val="%1"/>
      <w:lvlJc w:val="left"/>
      <w:pPr>
        <w:ind w:left="540" w:hanging="707"/>
      </w:pPr>
      <w:rPr>
        <w:rFonts w:hint="default"/>
        <w:lang w:val="ru-RU" w:eastAsia="en-US" w:bidi="ar-SA"/>
      </w:rPr>
    </w:lvl>
    <w:lvl w:ilvl="1">
      <w:start w:val="1"/>
      <w:numFmt w:val="lowerLetter"/>
      <w:lvlText w:val="%2)"/>
      <w:lvlJc w:val="left"/>
      <w:pPr>
        <w:ind w:left="193" w:hanging="360"/>
      </w:p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91" w15:restartNumberingAfterBreak="0">
    <w:nsid w:val="61070B1C"/>
    <w:multiLevelType w:val="hybridMultilevel"/>
    <w:tmpl w:val="020031BA"/>
    <w:lvl w:ilvl="0" w:tplc="1000000F">
      <w:start w:val="1"/>
      <w:numFmt w:val="decimal"/>
      <w:lvlText w:val="%1."/>
      <w:lvlJc w:val="left"/>
      <w:pPr>
        <w:ind w:left="360" w:firstLine="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61414E5C"/>
    <w:multiLevelType w:val="multilevel"/>
    <w:tmpl w:val="D312F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2A23289"/>
    <w:multiLevelType w:val="hybridMultilevel"/>
    <w:tmpl w:val="DC44B048"/>
    <w:lvl w:ilvl="0" w:tplc="DC1486E0">
      <w:start w:val="1"/>
      <w:numFmt w:val="bullet"/>
      <w:lvlText w:val=""/>
      <w:lvlJc w:val="left"/>
      <w:pPr>
        <w:ind w:left="720" w:hanging="360"/>
      </w:pPr>
      <w:rPr>
        <w:rFonts w:ascii="Symbol" w:hAnsi="Symbol" w:hint="default"/>
      </w:rPr>
    </w:lvl>
    <w:lvl w:ilvl="1" w:tplc="B958D302" w:tentative="1">
      <w:start w:val="1"/>
      <w:numFmt w:val="bullet"/>
      <w:lvlText w:val="o"/>
      <w:lvlJc w:val="left"/>
      <w:pPr>
        <w:ind w:left="1440" w:hanging="360"/>
      </w:pPr>
      <w:rPr>
        <w:rFonts w:ascii="Courier New" w:hAnsi="Courier New" w:cs="Courier New" w:hint="default"/>
      </w:rPr>
    </w:lvl>
    <w:lvl w:ilvl="2" w:tplc="A71C7678" w:tentative="1">
      <w:start w:val="1"/>
      <w:numFmt w:val="bullet"/>
      <w:lvlText w:val=""/>
      <w:lvlJc w:val="left"/>
      <w:pPr>
        <w:ind w:left="2160" w:hanging="360"/>
      </w:pPr>
      <w:rPr>
        <w:rFonts w:ascii="Wingdings" w:hAnsi="Wingdings" w:hint="default"/>
      </w:rPr>
    </w:lvl>
    <w:lvl w:ilvl="3" w:tplc="61D0F908" w:tentative="1">
      <w:start w:val="1"/>
      <w:numFmt w:val="bullet"/>
      <w:lvlText w:val=""/>
      <w:lvlJc w:val="left"/>
      <w:pPr>
        <w:ind w:left="2880" w:hanging="360"/>
      </w:pPr>
      <w:rPr>
        <w:rFonts w:ascii="Symbol" w:hAnsi="Symbol" w:hint="default"/>
      </w:rPr>
    </w:lvl>
    <w:lvl w:ilvl="4" w:tplc="35B4CACC" w:tentative="1">
      <w:start w:val="1"/>
      <w:numFmt w:val="bullet"/>
      <w:lvlText w:val="o"/>
      <w:lvlJc w:val="left"/>
      <w:pPr>
        <w:ind w:left="3600" w:hanging="360"/>
      </w:pPr>
      <w:rPr>
        <w:rFonts w:ascii="Courier New" w:hAnsi="Courier New" w:cs="Courier New" w:hint="default"/>
      </w:rPr>
    </w:lvl>
    <w:lvl w:ilvl="5" w:tplc="9FE80524" w:tentative="1">
      <w:start w:val="1"/>
      <w:numFmt w:val="bullet"/>
      <w:lvlText w:val=""/>
      <w:lvlJc w:val="left"/>
      <w:pPr>
        <w:ind w:left="4320" w:hanging="360"/>
      </w:pPr>
      <w:rPr>
        <w:rFonts w:ascii="Wingdings" w:hAnsi="Wingdings" w:hint="default"/>
      </w:rPr>
    </w:lvl>
    <w:lvl w:ilvl="6" w:tplc="7FAC8B8C" w:tentative="1">
      <w:start w:val="1"/>
      <w:numFmt w:val="bullet"/>
      <w:lvlText w:val=""/>
      <w:lvlJc w:val="left"/>
      <w:pPr>
        <w:ind w:left="5040" w:hanging="360"/>
      </w:pPr>
      <w:rPr>
        <w:rFonts w:ascii="Symbol" w:hAnsi="Symbol" w:hint="default"/>
      </w:rPr>
    </w:lvl>
    <w:lvl w:ilvl="7" w:tplc="F8E64E68" w:tentative="1">
      <w:start w:val="1"/>
      <w:numFmt w:val="bullet"/>
      <w:lvlText w:val="o"/>
      <w:lvlJc w:val="left"/>
      <w:pPr>
        <w:ind w:left="5760" w:hanging="360"/>
      </w:pPr>
      <w:rPr>
        <w:rFonts w:ascii="Courier New" w:hAnsi="Courier New" w:cs="Courier New" w:hint="default"/>
      </w:rPr>
    </w:lvl>
    <w:lvl w:ilvl="8" w:tplc="79AAED18" w:tentative="1">
      <w:start w:val="1"/>
      <w:numFmt w:val="bullet"/>
      <w:lvlText w:val=""/>
      <w:lvlJc w:val="left"/>
      <w:pPr>
        <w:ind w:left="6480" w:hanging="360"/>
      </w:pPr>
      <w:rPr>
        <w:rFonts w:ascii="Wingdings" w:hAnsi="Wingdings" w:hint="default"/>
      </w:rPr>
    </w:lvl>
  </w:abstractNum>
  <w:abstractNum w:abstractNumId="94" w15:restartNumberingAfterBreak="0">
    <w:nsid w:val="633C4ADB"/>
    <w:multiLevelType w:val="multilevel"/>
    <w:tmpl w:val="49301188"/>
    <w:lvl w:ilvl="0">
      <w:start w:val="30"/>
      <w:numFmt w:val="decimal"/>
      <w:lvlText w:val="%1"/>
      <w:lvlJc w:val="left"/>
      <w:pPr>
        <w:ind w:left="540" w:hanging="707"/>
      </w:pPr>
      <w:rPr>
        <w:rFonts w:hint="default"/>
        <w:lang w:val="ru-RU" w:eastAsia="en-US" w:bidi="ar-SA"/>
      </w:rPr>
    </w:lvl>
    <w:lvl w:ilvl="1">
      <w:start w:val="1"/>
      <w:numFmt w:val="decimal"/>
      <w:lvlText w:val="%1.%2."/>
      <w:lvlJc w:val="left"/>
      <w:pPr>
        <w:ind w:left="540" w:hanging="707"/>
        <w:jc w:val="right"/>
      </w:pPr>
      <w:rPr>
        <w:rFonts w:hint="default"/>
        <w:i w:val="0"/>
        <w:iCs/>
        <w:w w:val="100"/>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95" w15:restartNumberingAfterBreak="0">
    <w:nsid w:val="63406889"/>
    <w:multiLevelType w:val="multilevel"/>
    <w:tmpl w:val="6CD0CA00"/>
    <w:lvl w:ilvl="0">
      <w:start w:val="10"/>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96" w15:restartNumberingAfterBreak="0">
    <w:nsid w:val="66F80D93"/>
    <w:multiLevelType w:val="hybridMultilevel"/>
    <w:tmpl w:val="003E8C24"/>
    <w:lvl w:ilvl="0" w:tplc="D224246E">
      <w:numFmt w:val="bullet"/>
      <w:lvlText w:val="-"/>
      <w:lvlJc w:val="left"/>
      <w:pPr>
        <w:ind w:left="900" w:hanging="360"/>
      </w:pPr>
      <w:rPr>
        <w:rFonts w:ascii="Times New Roman" w:eastAsia="Times New Roman" w:hAnsi="Times New Roman" w:cs="Times New Roman" w:hint="default"/>
        <w:b w:val="0"/>
        <w:bCs w:val="0"/>
        <w:i w:val="0"/>
        <w:iCs w:val="0"/>
        <w:w w:val="100"/>
        <w:sz w:val="22"/>
        <w:szCs w:val="22"/>
        <w:lang w:val="ru-RU" w:eastAsia="en-US" w:bidi="ar-SA"/>
      </w:rPr>
    </w:lvl>
    <w:lvl w:ilvl="1" w:tplc="1174E2AE">
      <w:numFmt w:val="bullet"/>
      <w:lvlText w:val="•"/>
      <w:lvlJc w:val="left"/>
      <w:pPr>
        <w:ind w:left="1780" w:hanging="360"/>
      </w:pPr>
      <w:rPr>
        <w:rFonts w:hint="default"/>
        <w:lang w:val="ru-RU" w:eastAsia="en-US" w:bidi="ar-SA"/>
      </w:rPr>
    </w:lvl>
    <w:lvl w:ilvl="2" w:tplc="CA8C0EDE">
      <w:numFmt w:val="bullet"/>
      <w:lvlText w:val="•"/>
      <w:lvlJc w:val="left"/>
      <w:pPr>
        <w:ind w:left="2660" w:hanging="360"/>
      </w:pPr>
      <w:rPr>
        <w:rFonts w:hint="default"/>
        <w:lang w:val="ru-RU" w:eastAsia="en-US" w:bidi="ar-SA"/>
      </w:rPr>
    </w:lvl>
    <w:lvl w:ilvl="3" w:tplc="B8ECB2AC">
      <w:numFmt w:val="bullet"/>
      <w:lvlText w:val="•"/>
      <w:lvlJc w:val="left"/>
      <w:pPr>
        <w:ind w:left="3541" w:hanging="360"/>
      </w:pPr>
      <w:rPr>
        <w:rFonts w:hint="default"/>
        <w:lang w:val="ru-RU" w:eastAsia="en-US" w:bidi="ar-SA"/>
      </w:rPr>
    </w:lvl>
    <w:lvl w:ilvl="4" w:tplc="F928157A">
      <w:numFmt w:val="bullet"/>
      <w:lvlText w:val="•"/>
      <w:lvlJc w:val="left"/>
      <w:pPr>
        <w:ind w:left="4421" w:hanging="360"/>
      </w:pPr>
      <w:rPr>
        <w:rFonts w:hint="default"/>
        <w:lang w:val="ru-RU" w:eastAsia="en-US" w:bidi="ar-SA"/>
      </w:rPr>
    </w:lvl>
    <w:lvl w:ilvl="5" w:tplc="6D76DB6C">
      <w:numFmt w:val="bullet"/>
      <w:lvlText w:val="•"/>
      <w:lvlJc w:val="left"/>
      <w:pPr>
        <w:ind w:left="5302" w:hanging="360"/>
      </w:pPr>
      <w:rPr>
        <w:rFonts w:hint="default"/>
        <w:lang w:val="ru-RU" w:eastAsia="en-US" w:bidi="ar-SA"/>
      </w:rPr>
    </w:lvl>
    <w:lvl w:ilvl="6" w:tplc="44607992">
      <w:numFmt w:val="bullet"/>
      <w:lvlText w:val="•"/>
      <w:lvlJc w:val="left"/>
      <w:pPr>
        <w:ind w:left="6182" w:hanging="360"/>
      </w:pPr>
      <w:rPr>
        <w:rFonts w:hint="default"/>
        <w:lang w:val="ru-RU" w:eastAsia="en-US" w:bidi="ar-SA"/>
      </w:rPr>
    </w:lvl>
    <w:lvl w:ilvl="7" w:tplc="5BC4D196">
      <w:numFmt w:val="bullet"/>
      <w:lvlText w:val="•"/>
      <w:lvlJc w:val="left"/>
      <w:pPr>
        <w:ind w:left="7062" w:hanging="360"/>
      </w:pPr>
      <w:rPr>
        <w:rFonts w:hint="default"/>
        <w:lang w:val="ru-RU" w:eastAsia="en-US" w:bidi="ar-SA"/>
      </w:rPr>
    </w:lvl>
    <w:lvl w:ilvl="8" w:tplc="1A406116">
      <w:numFmt w:val="bullet"/>
      <w:lvlText w:val="•"/>
      <w:lvlJc w:val="left"/>
      <w:pPr>
        <w:ind w:left="7943" w:hanging="360"/>
      </w:pPr>
      <w:rPr>
        <w:rFonts w:hint="default"/>
        <w:lang w:val="ru-RU" w:eastAsia="en-US" w:bidi="ar-SA"/>
      </w:rPr>
    </w:lvl>
  </w:abstractNum>
  <w:abstractNum w:abstractNumId="97" w15:restartNumberingAfterBreak="0">
    <w:nsid w:val="673A763F"/>
    <w:multiLevelType w:val="multilevel"/>
    <w:tmpl w:val="5FACCE78"/>
    <w:lvl w:ilvl="0">
      <w:start w:val="33"/>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98" w15:restartNumberingAfterBreak="0">
    <w:nsid w:val="68A71A3A"/>
    <w:multiLevelType w:val="hybridMultilevel"/>
    <w:tmpl w:val="C89EE66A"/>
    <w:lvl w:ilvl="0" w:tplc="993AAC48">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BB54803"/>
    <w:multiLevelType w:val="multilevel"/>
    <w:tmpl w:val="AA447418"/>
    <w:lvl w:ilvl="0">
      <w:start w:val="36"/>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00" w15:restartNumberingAfterBreak="0">
    <w:nsid w:val="6BEE4D58"/>
    <w:multiLevelType w:val="hybridMultilevel"/>
    <w:tmpl w:val="CC7083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15:restartNumberingAfterBreak="0">
    <w:nsid w:val="6DA5209B"/>
    <w:multiLevelType w:val="hybridMultilevel"/>
    <w:tmpl w:val="F4DE6FCC"/>
    <w:lvl w:ilvl="0" w:tplc="60DEB41C">
      <w:start w:val="1"/>
      <w:numFmt w:val="bullet"/>
      <w:lvlText w:val=""/>
      <w:lvlJc w:val="left"/>
      <w:pPr>
        <w:ind w:left="720" w:hanging="360"/>
      </w:pPr>
      <w:rPr>
        <w:rFonts w:ascii="Symbol" w:hAnsi="Symbol" w:hint="default"/>
      </w:rPr>
    </w:lvl>
    <w:lvl w:ilvl="1" w:tplc="10000019" w:tentative="1">
      <w:start w:val="1"/>
      <w:numFmt w:val="bullet"/>
      <w:lvlText w:val="o"/>
      <w:lvlJc w:val="left"/>
      <w:pPr>
        <w:ind w:left="1440" w:hanging="360"/>
      </w:pPr>
      <w:rPr>
        <w:rFonts w:ascii="Courier New" w:hAnsi="Courier New" w:cs="Courier New" w:hint="default"/>
      </w:rPr>
    </w:lvl>
    <w:lvl w:ilvl="2" w:tplc="1000001B" w:tentative="1">
      <w:start w:val="1"/>
      <w:numFmt w:val="bullet"/>
      <w:lvlText w:val=""/>
      <w:lvlJc w:val="left"/>
      <w:pPr>
        <w:ind w:left="2160" w:hanging="360"/>
      </w:pPr>
      <w:rPr>
        <w:rFonts w:ascii="Wingdings" w:hAnsi="Wingdings" w:hint="default"/>
      </w:rPr>
    </w:lvl>
    <w:lvl w:ilvl="3" w:tplc="1000000F" w:tentative="1">
      <w:start w:val="1"/>
      <w:numFmt w:val="bullet"/>
      <w:lvlText w:val=""/>
      <w:lvlJc w:val="left"/>
      <w:pPr>
        <w:ind w:left="2880" w:hanging="360"/>
      </w:pPr>
      <w:rPr>
        <w:rFonts w:ascii="Symbol" w:hAnsi="Symbol" w:hint="default"/>
      </w:rPr>
    </w:lvl>
    <w:lvl w:ilvl="4" w:tplc="10000019" w:tentative="1">
      <w:start w:val="1"/>
      <w:numFmt w:val="bullet"/>
      <w:lvlText w:val="o"/>
      <w:lvlJc w:val="left"/>
      <w:pPr>
        <w:ind w:left="3600" w:hanging="360"/>
      </w:pPr>
      <w:rPr>
        <w:rFonts w:ascii="Courier New" w:hAnsi="Courier New" w:cs="Courier New" w:hint="default"/>
      </w:rPr>
    </w:lvl>
    <w:lvl w:ilvl="5" w:tplc="1000001B" w:tentative="1">
      <w:start w:val="1"/>
      <w:numFmt w:val="bullet"/>
      <w:lvlText w:val=""/>
      <w:lvlJc w:val="left"/>
      <w:pPr>
        <w:ind w:left="4320" w:hanging="360"/>
      </w:pPr>
      <w:rPr>
        <w:rFonts w:ascii="Wingdings" w:hAnsi="Wingdings" w:hint="default"/>
      </w:rPr>
    </w:lvl>
    <w:lvl w:ilvl="6" w:tplc="1000000F" w:tentative="1">
      <w:start w:val="1"/>
      <w:numFmt w:val="bullet"/>
      <w:lvlText w:val=""/>
      <w:lvlJc w:val="left"/>
      <w:pPr>
        <w:ind w:left="5040" w:hanging="360"/>
      </w:pPr>
      <w:rPr>
        <w:rFonts w:ascii="Symbol" w:hAnsi="Symbol" w:hint="default"/>
      </w:rPr>
    </w:lvl>
    <w:lvl w:ilvl="7" w:tplc="10000019" w:tentative="1">
      <w:start w:val="1"/>
      <w:numFmt w:val="bullet"/>
      <w:lvlText w:val="o"/>
      <w:lvlJc w:val="left"/>
      <w:pPr>
        <w:ind w:left="5760" w:hanging="360"/>
      </w:pPr>
      <w:rPr>
        <w:rFonts w:ascii="Courier New" w:hAnsi="Courier New" w:cs="Courier New" w:hint="default"/>
      </w:rPr>
    </w:lvl>
    <w:lvl w:ilvl="8" w:tplc="1000001B" w:tentative="1">
      <w:start w:val="1"/>
      <w:numFmt w:val="bullet"/>
      <w:lvlText w:val=""/>
      <w:lvlJc w:val="left"/>
      <w:pPr>
        <w:ind w:left="6480" w:hanging="360"/>
      </w:pPr>
      <w:rPr>
        <w:rFonts w:ascii="Wingdings" w:hAnsi="Wingdings" w:hint="default"/>
      </w:rPr>
    </w:lvl>
  </w:abstractNum>
  <w:abstractNum w:abstractNumId="102" w15:restartNumberingAfterBreak="0">
    <w:nsid w:val="6EC268DA"/>
    <w:multiLevelType w:val="multilevel"/>
    <w:tmpl w:val="6B3AEC8E"/>
    <w:lvl w:ilvl="0">
      <w:start w:val="26"/>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03" w15:restartNumberingAfterBreak="0">
    <w:nsid w:val="6F0C7095"/>
    <w:multiLevelType w:val="multilevel"/>
    <w:tmpl w:val="B7A26EEE"/>
    <w:lvl w:ilvl="0">
      <w:start w:val="27"/>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04" w15:restartNumberingAfterBreak="0">
    <w:nsid w:val="6FAB3317"/>
    <w:multiLevelType w:val="multilevel"/>
    <w:tmpl w:val="DD84AABE"/>
    <w:lvl w:ilvl="0">
      <w:start w:val="15"/>
      <w:numFmt w:val="decimal"/>
      <w:lvlText w:val="%1"/>
      <w:lvlJc w:val="left"/>
      <w:pPr>
        <w:ind w:left="540" w:hanging="707"/>
      </w:pPr>
      <w:rPr>
        <w:rFonts w:hint="default"/>
        <w:lang w:val="ru-RU" w:eastAsia="en-US" w:bidi="ar-SA"/>
      </w:rPr>
    </w:lvl>
    <w:lvl w:ilvl="1">
      <w:start w:val="1"/>
      <w:numFmt w:val="decimal"/>
      <w:lvlText w:val="%1.%2."/>
      <w:lvlJc w:val="left"/>
      <w:pPr>
        <w:ind w:left="540" w:hanging="707"/>
      </w:pPr>
      <w:rPr>
        <w:rFonts w:ascii="Times New Roman" w:eastAsia="Times New Roman" w:hAnsi="Times New Roman" w:cs="Times New Roman" w:hint="default"/>
        <w:b w:val="0"/>
        <w:bCs w:val="0"/>
        <w:i w:val="0"/>
        <w:iCs w:val="0"/>
        <w:w w:val="100"/>
        <w:sz w:val="18"/>
        <w:szCs w:val="18"/>
        <w:lang w:val="ru-RU" w:eastAsia="en-US" w:bidi="ar-SA"/>
      </w:rPr>
    </w:lvl>
    <w:lvl w:ilvl="2">
      <w:numFmt w:val="bullet"/>
      <w:lvlText w:val="•"/>
      <w:lvlJc w:val="left"/>
      <w:pPr>
        <w:ind w:left="2372" w:hanging="707"/>
      </w:pPr>
      <w:rPr>
        <w:rFonts w:hint="default"/>
        <w:lang w:val="ru-RU" w:eastAsia="en-US" w:bidi="ar-SA"/>
      </w:rPr>
    </w:lvl>
    <w:lvl w:ilvl="3">
      <w:numFmt w:val="bullet"/>
      <w:lvlText w:val="•"/>
      <w:lvlJc w:val="left"/>
      <w:pPr>
        <w:ind w:left="3289" w:hanging="707"/>
      </w:pPr>
      <w:rPr>
        <w:rFonts w:hint="default"/>
        <w:lang w:val="ru-RU" w:eastAsia="en-US" w:bidi="ar-SA"/>
      </w:rPr>
    </w:lvl>
    <w:lvl w:ilvl="4">
      <w:numFmt w:val="bullet"/>
      <w:lvlText w:val="•"/>
      <w:lvlJc w:val="left"/>
      <w:pPr>
        <w:ind w:left="4205" w:hanging="707"/>
      </w:pPr>
      <w:rPr>
        <w:rFonts w:hint="default"/>
        <w:lang w:val="ru-RU" w:eastAsia="en-US" w:bidi="ar-SA"/>
      </w:rPr>
    </w:lvl>
    <w:lvl w:ilvl="5">
      <w:numFmt w:val="bullet"/>
      <w:lvlText w:val="•"/>
      <w:lvlJc w:val="left"/>
      <w:pPr>
        <w:ind w:left="5122" w:hanging="707"/>
      </w:pPr>
      <w:rPr>
        <w:rFonts w:hint="default"/>
        <w:lang w:val="ru-RU" w:eastAsia="en-US" w:bidi="ar-SA"/>
      </w:rPr>
    </w:lvl>
    <w:lvl w:ilvl="6">
      <w:numFmt w:val="bullet"/>
      <w:lvlText w:val="•"/>
      <w:lvlJc w:val="left"/>
      <w:pPr>
        <w:ind w:left="6038" w:hanging="707"/>
      </w:pPr>
      <w:rPr>
        <w:rFonts w:hint="default"/>
        <w:lang w:val="ru-RU" w:eastAsia="en-US" w:bidi="ar-SA"/>
      </w:rPr>
    </w:lvl>
    <w:lvl w:ilvl="7">
      <w:numFmt w:val="bullet"/>
      <w:lvlText w:val="•"/>
      <w:lvlJc w:val="left"/>
      <w:pPr>
        <w:ind w:left="6954" w:hanging="707"/>
      </w:pPr>
      <w:rPr>
        <w:rFonts w:hint="default"/>
        <w:lang w:val="ru-RU" w:eastAsia="en-US" w:bidi="ar-SA"/>
      </w:rPr>
    </w:lvl>
    <w:lvl w:ilvl="8">
      <w:numFmt w:val="bullet"/>
      <w:lvlText w:val="•"/>
      <w:lvlJc w:val="left"/>
      <w:pPr>
        <w:ind w:left="7871" w:hanging="707"/>
      </w:pPr>
      <w:rPr>
        <w:rFonts w:hint="default"/>
        <w:lang w:val="ru-RU" w:eastAsia="en-US" w:bidi="ar-SA"/>
      </w:rPr>
    </w:lvl>
  </w:abstractNum>
  <w:abstractNum w:abstractNumId="105" w15:restartNumberingAfterBreak="0">
    <w:nsid w:val="72421187"/>
    <w:multiLevelType w:val="hybridMultilevel"/>
    <w:tmpl w:val="CAAE30E8"/>
    <w:lvl w:ilvl="0" w:tplc="8FB205FC">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D936A3FA">
      <w:numFmt w:val="bullet"/>
      <w:lvlText w:val="•"/>
      <w:lvlJc w:val="left"/>
      <w:pPr>
        <w:ind w:left="1780" w:hanging="721"/>
      </w:pPr>
      <w:rPr>
        <w:rFonts w:hint="default"/>
        <w:lang w:val="ru-RU" w:eastAsia="en-US" w:bidi="ar-SA"/>
      </w:rPr>
    </w:lvl>
    <w:lvl w:ilvl="2" w:tplc="47B0B956">
      <w:numFmt w:val="bullet"/>
      <w:lvlText w:val="•"/>
      <w:lvlJc w:val="left"/>
      <w:pPr>
        <w:ind w:left="2660" w:hanging="721"/>
      </w:pPr>
      <w:rPr>
        <w:rFonts w:hint="default"/>
        <w:lang w:val="ru-RU" w:eastAsia="en-US" w:bidi="ar-SA"/>
      </w:rPr>
    </w:lvl>
    <w:lvl w:ilvl="3" w:tplc="A7D081BC">
      <w:numFmt w:val="bullet"/>
      <w:lvlText w:val="•"/>
      <w:lvlJc w:val="left"/>
      <w:pPr>
        <w:ind w:left="3541" w:hanging="721"/>
      </w:pPr>
      <w:rPr>
        <w:rFonts w:hint="default"/>
        <w:lang w:val="ru-RU" w:eastAsia="en-US" w:bidi="ar-SA"/>
      </w:rPr>
    </w:lvl>
    <w:lvl w:ilvl="4" w:tplc="9626D8B4">
      <w:numFmt w:val="bullet"/>
      <w:lvlText w:val="•"/>
      <w:lvlJc w:val="left"/>
      <w:pPr>
        <w:ind w:left="4421" w:hanging="721"/>
      </w:pPr>
      <w:rPr>
        <w:rFonts w:hint="default"/>
        <w:lang w:val="ru-RU" w:eastAsia="en-US" w:bidi="ar-SA"/>
      </w:rPr>
    </w:lvl>
    <w:lvl w:ilvl="5" w:tplc="20943C8A">
      <w:numFmt w:val="bullet"/>
      <w:lvlText w:val="•"/>
      <w:lvlJc w:val="left"/>
      <w:pPr>
        <w:ind w:left="5302" w:hanging="721"/>
      </w:pPr>
      <w:rPr>
        <w:rFonts w:hint="default"/>
        <w:lang w:val="ru-RU" w:eastAsia="en-US" w:bidi="ar-SA"/>
      </w:rPr>
    </w:lvl>
    <w:lvl w:ilvl="6" w:tplc="F44454A2">
      <w:numFmt w:val="bullet"/>
      <w:lvlText w:val="•"/>
      <w:lvlJc w:val="left"/>
      <w:pPr>
        <w:ind w:left="6182" w:hanging="721"/>
      </w:pPr>
      <w:rPr>
        <w:rFonts w:hint="default"/>
        <w:lang w:val="ru-RU" w:eastAsia="en-US" w:bidi="ar-SA"/>
      </w:rPr>
    </w:lvl>
    <w:lvl w:ilvl="7" w:tplc="42EA6570">
      <w:numFmt w:val="bullet"/>
      <w:lvlText w:val="•"/>
      <w:lvlJc w:val="left"/>
      <w:pPr>
        <w:ind w:left="7062" w:hanging="721"/>
      </w:pPr>
      <w:rPr>
        <w:rFonts w:hint="default"/>
        <w:lang w:val="ru-RU" w:eastAsia="en-US" w:bidi="ar-SA"/>
      </w:rPr>
    </w:lvl>
    <w:lvl w:ilvl="8" w:tplc="E6CCD2A6">
      <w:numFmt w:val="bullet"/>
      <w:lvlText w:val="•"/>
      <w:lvlJc w:val="left"/>
      <w:pPr>
        <w:ind w:left="7943" w:hanging="721"/>
      </w:pPr>
      <w:rPr>
        <w:rFonts w:hint="default"/>
        <w:lang w:val="ru-RU" w:eastAsia="en-US" w:bidi="ar-SA"/>
      </w:rPr>
    </w:lvl>
  </w:abstractNum>
  <w:abstractNum w:abstractNumId="106" w15:restartNumberingAfterBreak="0">
    <w:nsid w:val="74C33E75"/>
    <w:multiLevelType w:val="hybridMultilevel"/>
    <w:tmpl w:val="395AA29A"/>
    <w:lvl w:ilvl="0" w:tplc="57D2A02E">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07D00FFC">
      <w:numFmt w:val="bullet"/>
      <w:lvlText w:val="•"/>
      <w:lvlJc w:val="left"/>
      <w:pPr>
        <w:ind w:left="1780" w:hanging="721"/>
      </w:pPr>
      <w:rPr>
        <w:rFonts w:hint="default"/>
        <w:lang w:val="ru-RU" w:eastAsia="en-US" w:bidi="ar-SA"/>
      </w:rPr>
    </w:lvl>
    <w:lvl w:ilvl="2" w:tplc="B9185D72">
      <w:numFmt w:val="bullet"/>
      <w:lvlText w:val="•"/>
      <w:lvlJc w:val="left"/>
      <w:pPr>
        <w:ind w:left="2660" w:hanging="721"/>
      </w:pPr>
      <w:rPr>
        <w:rFonts w:hint="default"/>
        <w:lang w:val="ru-RU" w:eastAsia="en-US" w:bidi="ar-SA"/>
      </w:rPr>
    </w:lvl>
    <w:lvl w:ilvl="3" w:tplc="564C1262">
      <w:numFmt w:val="bullet"/>
      <w:lvlText w:val="•"/>
      <w:lvlJc w:val="left"/>
      <w:pPr>
        <w:ind w:left="3541" w:hanging="721"/>
      </w:pPr>
      <w:rPr>
        <w:rFonts w:hint="default"/>
        <w:lang w:val="ru-RU" w:eastAsia="en-US" w:bidi="ar-SA"/>
      </w:rPr>
    </w:lvl>
    <w:lvl w:ilvl="4" w:tplc="85C09148">
      <w:numFmt w:val="bullet"/>
      <w:lvlText w:val="•"/>
      <w:lvlJc w:val="left"/>
      <w:pPr>
        <w:ind w:left="4421" w:hanging="721"/>
      </w:pPr>
      <w:rPr>
        <w:rFonts w:hint="default"/>
        <w:lang w:val="ru-RU" w:eastAsia="en-US" w:bidi="ar-SA"/>
      </w:rPr>
    </w:lvl>
    <w:lvl w:ilvl="5" w:tplc="F556A078">
      <w:numFmt w:val="bullet"/>
      <w:lvlText w:val="•"/>
      <w:lvlJc w:val="left"/>
      <w:pPr>
        <w:ind w:left="5302" w:hanging="721"/>
      </w:pPr>
      <w:rPr>
        <w:rFonts w:hint="default"/>
        <w:lang w:val="ru-RU" w:eastAsia="en-US" w:bidi="ar-SA"/>
      </w:rPr>
    </w:lvl>
    <w:lvl w:ilvl="6" w:tplc="99A48D40">
      <w:numFmt w:val="bullet"/>
      <w:lvlText w:val="•"/>
      <w:lvlJc w:val="left"/>
      <w:pPr>
        <w:ind w:left="6182" w:hanging="721"/>
      </w:pPr>
      <w:rPr>
        <w:rFonts w:hint="default"/>
        <w:lang w:val="ru-RU" w:eastAsia="en-US" w:bidi="ar-SA"/>
      </w:rPr>
    </w:lvl>
    <w:lvl w:ilvl="7" w:tplc="496C3C7E">
      <w:numFmt w:val="bullet"/>
      <w:lvlText w:val="•"/>
      <w:lvlJc w:val="left"/>
      <w:pPr>
        <w:ind w:left="7062" w:hanging="721"/>
      </w:pPr>
      <w:rPr>
        <w:rFonts w:hint="default"/>
        <w:lang w:val="ru-RU" w:eastAsia="en-US" w:bidi="ar-SA"/>
      </w:rPr>
    </w:lvl>
    <w:lvl w:ilvl="8" w:tplc="24B0F3EA">
      <w:numFmt w:val="bullet"/>
      <w:lvlText w:val="•"/>
      <w:lvlJc w:val="left"/>
      <w:pPr>
        <w:ind w:left="7943" w:hanging="721"/>
      </w:pPr>
      <w:rPr>
        <w:rFonts w:hint="default"/>
        <w:lang w:val="ru-RU" w:eastAsia="en-US" w:bidi="ar-SA"/>
      </w:rPr>
    </w:lvl>
  </w:abstractNum>
  <w:abstractNum w:abstractNumId="107" w15:restartNumberingAfterBreak="0">
    <w:nsid w:val="76277972"/>
    <w:multiLevelType w:val="hybridMultilevel"/>
    <w:tmpl w:val="CC42850A"/>
    <w:lvl w:ilvl="0" w:tplc="60DEB41C">
      <w:start w:val="1"/>
      <w:numFmt w:val="upperRoman"/>
      <w:lvlText w:val="%1."/>
      <w:lvlJc w:val="right"/>
      <w:pPr>
        <w:ind w:left="720" w:hanging="360"/>
      </w:pPr>
    </w:lvl>
    <w:lvl w:ilvl="1" w:tplc="04190003" w:tentative="1">
      <w:start w:val="1"/>
      <w:numFmt w:val="lowerLetter"/>
      <w:lvlText w:val="%2."/>
      <w:lvlJc w:val="left"/>
      <w:pPr>
        <w:ind w:left="1440" w:hanging="360"/>
      </w:pPr>
    </w:lvl>
    <w:lvl w:ilvl="2" w:tplc="8550CF66"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8" w15:restartNumberingAfterBreak="0">
    <w:nsid w:val="779731C9"/>
    <w:multiLevelType w:val="hybridMultilevel"/>
    <w:tmpl w:val="CD023E9E"/>
    <w:lvl w:ilvl="0" w:tplc="81FAD8CC">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8EE6A380">
      <w:numFmt w:val="bullet"/>
      <w:lvlText w:val="•"/>
      <w:lvlJc w:val="left"/>
      <w:pPr>
        <w:ind w:left="1780" w:hanging="721"/>
      </w:pPr>
      <w:rPr>
        <w:rFonts w:hint="default"/>
        <w:lang w:val="ru-RU" w:eastAsia="en-US" w:bidi="ar-SA"/>
      </w:rPr>
    </w:lvl>
    <w:lvl w:ilvl="2" w:tplc="0FF0CF1A">
      <w:numFmt w:val="bullet"/>
      <w:lvlText w:val="•"/>
      <w:lvlJc w:val="left"/>
      <w:pPr>
        <w:ind w:left="2660" w:hanging="721"/>
      </w:pPr>
      <w:rPr>
        <w:rFonts w:hint="default"/>
        <w:lang w:val="ru-RU" w:eastAsia="en-US" w:bidi="ar-SA"/>
      </w:rPr>
    </w:lvl>
    <w:lvl w:ilvl="3" w:tplc="9C4A71D0">
      <w:numFmt w:val="bullet"/>
      <w:lvlText w:val="•"/>
      <w:lvlJc w:val="left"/>
      <w:pPr>
        <w:ind w:left="3541" w:hanging="721"/>
      </w:pPr>
      <w:rPr>
        <w:rFonts w:hint="default"/>
        <w:lang w:val="ru-RU" w:eastAsia="en-US" w:bidi="ar-SA"/>
      </w:rPr>
    </w:lvl>
    <w:lvl w:ilvl="4" w:tplc="96328708">
      <w:numFmt w:val="bullet"/>
      <w:lvlText w:val="•"/>
      <w:lvlJc w:val="left"/>
      <w:pPr>
        <w:ind w:left="4421" w:hanging="721"/>
      </w:pPr>
      <w:rPr>
        <w:rFonts w:hint="default"/>
        <w:lang w:val="ru-RU" w:eastAsia="en-US" w:bidi="ar-SA"/>
      </w:rPr>
    </w:lvl>
    <w:lvl w:ilvl="5" w:tplc="BA8E7760">
      <w:numFmt w:val="bullet"/>
      <w:lvlText w:val="•"/>
      <w:lvlJc w:val="left"/>
      <w:pPr>
        <w:ind w:left="5302" w:hanging="721"/>
      </w:pPr>
      <w:rPr>
        <w:rFonts w:hint="default"/>
        <w:lang w:val="ru-RU" w:eastAsia="en-US" w:bidi="ar-SA"/>
      </w:rPr>
    </w:lvl>
    <w:lvl w:ilvl="6" w:tplc="23F6F306">
      <w:numFmt w:val="bullet"/>
      <w:lvlText w:val="•"/>
      <w:lvlJc w:val="left"/>
      <w:pPr>
        <w:ind w:left="6182" w:hanging="721"/>
      </w:pPr>
      <w:rPr>
        <w:rFonts w:hint="default"/>
        <w:lang w:val="ru-RU" w:eastAsia="en-US" w:bidi="ar-SA"/>
      </w:rPr>
    </w:lvl>
    <w:lvl w:ilvl="7" w:tplc="C0249544">
      <w:numFmt w:val="bullet"/>
      <w:lvlText w:val="•"/>
      <w:lvlJc w:val="left"/>
      <w:pPr>
        <w:ind w:left="7062" w:hanging="721"/>
      </w:pPr>
      <w:rPr>
        <w:rFonts w:hint="default"/>
        <w:lang w:val="ru-RU" w:eastAsia="en-US" w:bidi="ar-SA"/>
      </w:rPr>
    </w:lvl>
    <w:lvl w:ilvl="8" w:tplc="DE307882">
      <w:numFmt w:val="bullet"/>
      <w:lvlText w:val="•"/>
      <w:lvlJc w:val="left"/>
      <w:pPr>
        <w:ind w:left="7943" w:hanging="721"/>
      </w:pPr>
      <w:rPr>
        <w:rFonts w:hint="default"/>
        <w:lang w:val="ru-RU" w:eastAsia="en-US" w:bidi="ar-SA"/>
      </w:rPr>
    </w:lvl>
  </w:abstractNum>
  <w:abstractNum w:abstractNumId="109" w15:restartNumberingAfterBreak="0">
    <w:nsid w:val="797E1756"/>
    <w:multiLevelType w:val="hybridMultilevel"/>
    <w:tmpl w:val="D0BAF844"/>
    <w:lvl w:ilvl="0" w:tplc="D1961ABE">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15:restartNumberingAfterBreak="0">
    <w:nsid w:val="79BC7181"/>
    <w:multiLevelType w:val="hybridMultilevel"/>
    <w:tmpl w:val="67FA54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15:restartNumberingAfterBreak="0">
    <w:nsid w:val="7C372597"/>
    <w:multiLevelType w:val="hybridMultilevel"/>
    <w:tmpl w:val="7ACA0E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CC27B06"/>
    <w:multiLevelType w:val="hybridMultilevel"/>
    <w:tmpl w:val="D026BAAC"/>
    <w:lvl w:ilvl="0" w:tplc="F59C0630">
      <w:start w:val="1"/>
      <w:numFmt w:val="lowerLetter"/>
      <w:lvlText w:val="(%1)"/>
      <w:lvlJc w:val="left"/>
      <w:pPr>
        <w:ind w:left="900" w:hanging="721"/>
      </w:pPr>
      <w:rPr>
        <w:rFonts w:ascii="Times New Roman" w:eastAsia="Times New Roman" w:hAnsi="Times New Roman" w:cs="Times New Roman" w:hint="default"/>
        <w:b w:val="0"/>
        <w:bCs w:val="0"/>
        <w:i w:val="0"/>
        <w:iCs w:val="0"/>
        <w:spacing w:val="-2"/>
        <w:w w:val="100"/>
        <w:sz w:val="18"/>
        <w:szCs w:val="18"/>
        <w:lang w:val="ru-RU" w:eastAsia="en-US" w:bidi="ar-SA"/>
      </w:rPr>
    </w:lvl>
    <w:lvl w:ilvl="1" w:tplc="32BCB810">
      <w:numFmt w:val="bullet"/>
      <w:lvlText w:val="•"/>
      <w:lvlJc w:val="left"/>
      <w:pPr>
        <w:ind w:left="1780" w:hanging="721"/>
      </w:pPr>
      <w:rPr>
        <w:rFonts w:hint="default"/>
        <w:lang w:val="ru-RU" w:eastAsia="en-US" w:bidi="ar-SA"/>
      </w:rPr>
    </w:lvl>
    <w:lvl w:ilvl="2" w:tplc="B9023BD4">
      <w:numFmt w:val="bullet"/>
      <w:lvlText w:val="•"/>
      <w:lvlJc w:val="left"/>
      <w:pPr>
        <w:ind w:left="2660" w:hanging="721"/>
      </w:pPr>
      <w:rPr>
        <w:rFonts w:hint="default"/>
        <w:lang w:val="ru-RU" w:eastAsia="en-US" w:bidi="ar-SA"/>
      </w:rPr>
    </w:lvl>
    <w:lvl w:ilvl="3" w:tplc="A8B473F2">
      <w:numFmt w:val="bullet"/>
      <w:lvlText w:val="•"/>
      <w:lvlJc w:val="left"/>
      <w:pPr>
        <w:ind w:left="3541" w:hanging="721"/>
      </w:pPr>
      <w:rPr>
        <w:rFonts w:hint="default"/>
        <w:lang w:val="ru-RU" w:eastAsia="en-US" w:bidi="ar-SA"/>
      </w:rPr>
    </w:lvl>
    <w:lvl w:ilvl="4" w:tplc="8850E86C">
      <w:numFmt w:val="bullet"/>
      <w:lvlText w:val="•"/>
      <w:lvlJc w:val="left"/>
      <w:pPr>
        <w:ind w:left="4421" w:hanging="721"/>
      </w:pPr>
      <w:rPr>
        <w:rFonts w:hint="default"/>
        <w:lang w:val="ru-RU" w:eastAsia="en-US" w:bidi="ar-SA"/>
      </w:rPr>
    </w:lvl>
    <w:lvl w:ilvl="5" w:tplc="38B26992">
      <w:numFmt w:val="bullet"/>
      <w:lvlText w:val="•"/>
      <w:lvlJc w:val="left"/>
      <w:pPr>
        <w:ind w:left="5302" w:hanging="721"/>
      </w:pPr>
      <w:rPr>
        <w:rFonts w:hint="default"/>
        <w:lang w:val="ru-RU" w:eastAsia="en-US" w:bidi="ar-SA"/>
      </w:rPr>
    </w:lvl>
    <w:lvl w:ilvl="6" w:tplc="A6160CD2">
      <w:numFmt w:val="bullet"/>
      <w:lvlText w:val="•"/>
      <w:lvlJc w:val="left"/>
      <w:pPr>
        <w:ind w:left="6182" w:hanging="721"/>
      </w:pPr>
      <w:rPr>
        <w:rFonts w:hint="default"/>
        <w:lang w:val="ru-RU" w:eastAsia="en-US" w:bidi="ar-SA"/>
      </w:rPr>
    </w:lvl>
    <w:lvl w:ilvl="7" w:tplc="3C32D32E">
      <w:numFmt w:val="bullet"/>
      <w:lvlText w:val="•"/>
      <w:lvlJc w:val="left"/>
      <w:pPr>
        <w:ind w:left="7062" w:hanging="721"/>
      </w:pPr>
      <w:rPr>
        <w:rFonts w:hint="default"/>
        <w:lang w:val="ru-RU" w:eastAsia="en-US" w:bidi="ar-SA"/>
      </w:rPr>
    </w:lvl>
    <w:lvl w:ilvl="8" w:tplc="070CB8F6">
      <w:numFmt w:val="bullet"/>
      <w:lvlText w:val="•"/>
      <w:lvlJc w:val="left"/>
      <w:pPr>
        <w:ind w:left="7943" w:hanging="721"/>
      </w:pPr>
      <w:rPr>
        <w:rFonts w:hint="default"/>
        <w:lang w:val="ru-RU" w:eastAsia="en-US" w:bidi="ar-SA"/>
      </w:rPr>
    </w:lvl>
  </w:abstractNum>
  <w:abstractNum w:abstractNumId="113" w15:restartNumberingAfterBreak="0">
    <w:nsid w:val="7D6611E5"/>
    <w:multiLevelType w:val="hybridMultilevel"/>
    <w:tmpl w:val="546078EA"/>
    <w:lvl w:ilvl="0" w:tplc="3F66A0D2">
      <w:start w:val="1"/>
      <w:numFmt w:val="bullet"/>
      <w:lvlText w:val=""/>
      <w:lvlJc w:val="left"/>
      <w:pPr>
        <w:ind w:left="720" w:hanging="360"/>
      </w:pPr>
      <w:rPr>
        <w:rFonts w:ascii="Symbol" w:hAnsi="Symbol" w:hint="default"/>
      </w:rPr>
    </w:lvl>
    <w:lvl w:ilvl="1" w:tplc="3594F7F4" w:tentative="1">
      <w:start w:val="1"/>
      <w:numFmt w:val="bullet"/>
      <w:lvlText w:val="o"/>
      <w:lvlJc w:val="left"/>
      <w:pPr>
        <w:ind w:left="1440" w:hanging="360"/>
      </w:pPr>
      <w:rPr>
        <w:rFonts w:ascii="Courier New" w:hAnsi="Courier New" w:cs="Courier New" w:hint="default"/>
      </w:rPr>
    </w:lvl>
    <w:lvl w:ilvl="2" w:tplc="EEE0862C" w:tentative="1">
      <w:start w:val="1"/>
      <w:numFmt w:val="bullet"/>
      <w:lvlText w:val=""/>
      <w:lvlJc w:val="left"/>
      <w:pPr>
        <w:ind w:left="2160" w:hanging="360"/>
      </w:pPr>
      <w:rPr>
        <w:rFonts w:ascii="Wingdings" w:hAnsi="Wingdings" w:hint="default"/>
      </w:rPr>
    </w:lvl>
    <w:lvl w:ilvl="3" w:tplc="C2F6E454" w:tentative="1">
      <w:start w:val="1"/>
      <w:numFmt w:val="bullet"/>
      <w:lvlText w:val=""/>
      <w:lvlJc w:val="left"/>
      <w:pPr>
        <w:ind w:left="2880" w:hanging="360"/>
      </w:pPr>
      <w:rPr>
        <w:rFonts w:ascii="Symbol" w:hAnsi="Symbol" w:hint="default"/>
      </w:rPr>
    </w:lvl>
    <w:lvl w:ilvl="4" w:tplc="0E46D56E" w:tentative="1">
      <w:start w:val="1"/>
      <w:numFmt w:val="bullet"/>
      <w:lvlText w:val="o"/>
      <w:lvlJc w:val="left"/>
      <w:pPr>
        <w:ind w:left="3600" w:hanging="360"/>
      </w:pPr>
      <w:rPr>
        <w:rFonts w:ascii="Courier New" w:hAnsi="Courier New" w:cs="Courier New" w:hint="default"/>
      </w:rPr>
    </w:lvl>
    <w:lvl w:ilvl="5" w:tplc="61B6D81C" w:tentative="1">
      <w:start w:val="1"/>
      <w:numFmt w:val="bullet"/>
      <w:lvlText w:val=""/>
      <w:lvlJc w:val="left"/>
      <w:pPr>
        <w:ind w:left="4320" w:hanging="360"/>
      </w:pPr>
      <w:rPr>
        <w:rFonts w:ascii="Wingdings" w:hAnsi="Wingdings" w:hint="default"/>
      </w:rPr>
    </w:lvl>
    <w:lvl w:ilvl="6" w:tplc="3C2E3072" w:tentative="1">
      <w:start w:val="1"/>
      <w:numFmt w:val="bullet"/>
      <w:lvlText w:val=""/>
      <w:lvlJc w:val="left"/>
      <w:pPr>
        <w:ind w:left="5040" w:hanging="360"/>
      </w:pPr>
      <w:rPr>
        <w:rFonts w:ascii="Symbol" w:hAnsi="Symbol" w:hint="default"/>
      </w:rPr>
    </w:lvl>
    <w:lvl w:ilvl="7" w:tplc="062AF686" w:tentative="1">
      <w:start w:val="1"/>
      <w:numFmt w:val="bullet"/>
      <w:lvlText w:val="o"/>
      <w:lvlJc w:val="left"/>
      <w:pPr>
        <w:ind w:left="5760" w:hanging="360"/>
      </w:pPr>
      <w:rPr>
        <w:rFonts w:ascii="Courier New" w:hAnsi="Courier New" w:cs="Courier New" w:hint="default"/>
      </w:rPr>
    </w:lvl>
    <w:lvl w:ilvl="8" w:tplc="08CE2BD8" w:tentative="1">
      <w:start w:val="1"/>
      <w:numFmt w:val="bullet"/>
      <w:lvlText w:val=""/>
      <w:lvlJc w:val="left"/>
      <w:pPr>
        <w:ind w:left="6480" w:hanging="360"/>
      </w:pPr>
      <w:rPr>
        <w:rFonts w:ascii="Wingdings" w:hAnsi="Wingdings" w:hint="default"/>
      </w:rPr>
    </w:lvl>
  </w:abstractNum>
  <w:abstractNum w:abstractNumId="114" w15:restartNumberingAfterBreak="0">
    <w:nsid w:val="7FC6309F"/>
    <w:multiLevelType w:val="hybridMultilevel"/>
    <w:tmpl w:val="10E22ECC"/>
    <w:lvl w:ilvl="0" w:tplc="60DEB41C">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60DEB41C"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num w:numId="1" w16cid:durableId="1867015246">
    <w:abstractNumId w:val="86"/>
  </w:num>
  <w:num w:numId="2" w16cid:durableId="2105370735">
    <w:abstractNumId w:val="71"/>
  </w:num>
  <w:num w:numId="3" w16cid:durableId="1792554141">
    <w:abstractNumId w:val="0"/>
  </w:num>
  <w:num w:numId="4" w16cid:durableId="2105298189">
    <w:abstractNumId w:val="83"/>
  </w:num>
  <w:num w:numId="5" w16cid:durableId="1054277953">
    <w:abstractNumId w:val="11"/>
  </w:num>
  <w:num w:numId="6" w16cid:durableId="1192719738">
    <w:abstractNumId w:val="41"/>
  </w:num>
  <w:num w:numId="7" w16cid:durableId="1001347664">
    <w:abstractNumId w:val="62"/>
  </w:num>
  <w:num w:numId="8" w16cid:durableId="5639086">
    <w:abstractNumId w:val="14"/>
  </w:num>
  <w:num w:numId="9" w16cid:durableId="1092239926">
    <w:abstractNumId w:val="12"/>
  </w:num>
  <w:num w:numId="10" w16cid:durableId="863713705">
    <w:abstractNumId w:val="40"/>
  </w:num>
  <w:num w:numId="11" w16cid:durableId="527640170">
    <w:abstractNumId w:val="25"/>
  </w:num>
  <w:num w:numId="12" w16cid:durableId="326523265">
    <w:abstractNumId w:val="29"/>
  </w:num>
  <w:num w:numId="13" w16cid:durableId="1616330658">
    <w:abstractNumId w:val="99"/>
  </w:num>
  <w:num w:numId="14" w16cid:durableId="1555776798">
    <w:abstractNumId w:val="80"/>
  </w:num>
  <w:num w:numId="15" w16cid:durableId="1454784367">
    <w:abstractNumId w:val="46"/>
  </w:num>
  <w:num w:numId="16" w16cid:durableId="1322199093">
    <w:abstractNumId w:val="44"/>
  </w:num>
  <w:num w:numId="17" w16cid:durableId="716397136">
    <w:abstractNumId w:val="16"/>
  </w:num>
  <w:num w:numId="18" w16cid:durableId="33238452">
    <w:abstractNumId w:val="60"/>
  </w:num>
  <w:num w:numId="19" w16cid:durableId="301204052">
    <w:abstractNumId w:val="97"/>
  </w:num>
  <w:num w:numId="20" w16cid:durableId="2014531750">
    <w:abstractNumId w:val="108"/>
  </w:num>
  <w:num w:numId="21" w16cid:durableId="920992456">
    <w:abstractNumId w:val="70"/>
  </w:num>
  <w:num w:numId="22" w16cid:durableId="1266614691">
    <w:abstractNumId w:val="79"/>
  </w:num>
  <w:num w:numId="23" w16cid:durableId="1807815804">
    <w:abstractNumId w:val="105"/>
  </w:num>
  <w:num w:numId="24" w16cid:durableId="219052271">
    <w:abstractNumId w:val="94"/>
  </w:num>
  <w:num w:numId="25" w16cid:durableId="835924832">
    <w:abstractNumId w:val="78"/>
  </w:num>
  <w:num w:numId="26" w16cid:durableId="707073727">
    <w:abstractNumId w:val="59"/>
  </w:num>
  <w:num w:numId="27" w16cid:durableId="1348025327">
    <w:abstractNumId w:val="20"/>
  </w:num>
  <w:num w:numId="28" w16cid:durableId="204876158">
    <w:abstractNumId w:val="53"/>
  </w:num>
  <w:num w:numId="29" w16cid:durableId="111633577">
    <w:abstractNumId w:val="17"/>
  </w:num>
  <w:num w:numId="30" w16cid:durableId="4523540">
    <w:abstractNumId w:val="82"/>
  </w:num>
  <w:num w:numId="31" w16cid:durableId="1703550741">
    <w:abstractNumId w:val="103"/>
  </w:num>
  <w:num w:numId="32" w16cid:durableId="681397506">
    <w:abstractNumId w:val="102"/>
  </w:num>
  <w:num w:numId="33" w16cid:durableId="2110080129">
    <w:abstractNumId w:val="31"/>
  </w:num>
  <w:num w:numId="34" w16cid:durableId="1488131429">
    <w:abstractNumId w:val="4"/>
  </w:num>
  <w:num w:numId="35" w16cid:durableId="1981574305">
    <w:abstractNumId w:val="27"/>
  </w:num>
  <w:num w:numId="36" w16cid:durableId="511992486">
    <w:abstractNumId w:val="48"/>
  </w:num>
  <w:num w:numId="37" w16cid:durableId="1309438777">
    <w:abstractNumId w:val="38"/>
  </w:num>
  <w:num w:numId="38" w16cid:durableId="286399945">
    <w:abstractNumId w:val="51"/>
  </w:num>
  <w:num w:numId="39" w16cid:durableId="1802115369">
    <w:abstractNumId w:val="28"/>
  </w:num>
  <w:num w:numId="40" w16cid:durableId="1702901023">
    <w:abstractNumId w:val="67"/>
  </w:num>
  <w:num w:numId="41" w16cid:durableId="317736765">
    <w:abstractNumId w:val="96"/>
  </w:num>
  <w:num w:numId="42" w16cid:durableId="806702720">
    <w:abstractNumId w:val="9"/>
  </w:num>
  <w:num w:numId="43" w16cid:durableId="1492406289">
    <w:abstractNumId w:val="106"/>
  </w:num>
  <w:num w:numId="44" w16cid:durableId="1965889908">
    <w:abstractNumId w:val="6"/>
  </w:num>
  <w:num w:numId="45" w16cid:durableId="605233544">
    <w:abstractNumId w:val="75"/>
  </w:num>
  <w:num w:numId="46" w16cid:durableId="440731734">
    <w:abstractNumId w:val="15"/>
  </w:num>
  <w:num w:numId="47" w16cid:durableId="1956011183">
    <w:abstractNumId w:val="104"/>
  </w:num>
  <w:num w:numId="48" w16cid:durableId="1801655180">
    <w:abstractNumId w:val="61"/>
  </w:num>
  <w:num w:numId="49" w16cid:durableId="658532818">
    <w:abstractNumId w:val="8"/>
  </w:num>
  <w:num w:numId="50" w16cid:durableId="1901671032">
    <w:abstractNumId w:val="37"/>
  </w:num>
  <w:num w:numId="51" w16cid:durableId="1949240615">
    <w:abstractNumId w:val="43"/>
  </w:num>
  <w:num w:numId="52" w16cid:durableId="1266309908">
    <w:abstractNumId w:val="112"/>
  </w:num>
  <w:num w:numId="53" w16cid:durableId="1431243698">
    <w:abstractNumId w:val="30"/>
  </w:num>
  <w:num w:numId="54" w16cid:durableId="1277516984">
    <w:abstractNumId w:val="3"/>
  </w:num>
  <w:num w:numId="55" w16cid:durableId="1270620102">
    <w:abstractNumId w:val="87"/>
  </w:num>
  <w:num w:numId="56" w16cid:durableId="968365609">
    <w:abstractNumId w:val="95"/>
  </w:num>
  <w:num w:numId="57" w16cid:durableId="1307974112">
    <w:abstractNumId w:val="21"/>
  </w:num>
  <w:num w:numId="58" w16cid:durableId="1394818177">
    <w:abstractNumId w:val="88"/>
  </w:num>
  <w:num w:numId="59" w16cid:durableId="495653837">
    <w:abstractNumId w:val="63"/>
  </w:num>
  <w:num w:numId="60" w16cid:durableId="391778221">
    <w:abstractNumId w:val="111"/>
  </w:num>
  <w:num w:numId="61" w16cid:durableId="960456151">
    <w:abstractNumId w:val="23"/>
  </w:num>
  <w:num w:numId="62" w16cid:durableId="917985718">
    <w:abstractNumId w:val="91"/>
  </w:num>
  <w:num w:numId="63" w16cid:durableId="813790012">
    <w:abstractNumId w:val="52"/>
  </w:num>
  <w:num w:numId="64" w16cid:durableId="1585871715">
    <w:abstractNumId w:val="58"/>
  </w:num>
  <w:num w:numId="65" w16cid:durableId="893657686">
    <w:abstractNumId w:val="84"/>
  </w:num>
  <w:num w:numId="66" w16cid:durableId="1778254555">
    <w:abstractNumId w:val="101"/>
  </w:num>
  <w:num w:numId="67" w16cid:durableId="1036783235">
    <w:abstractNumId w:val="10"/>
  </w:num>
  <w:num w:numId="68" w16cid:durableId="2074547397">
    <w:abstractNumId w:val="54"/>
  </w:num>
  <w:num w:numId="69" w16cid:durableId="1817607053">
    <w:abstractNumId w:val="113"/>
  </w:num>
  <w:num w:numId="70" w16cid:durableId="688407923">
    <w:abstractNumId w:val="68"/>
  </w:num>
  <w:num w:numId="71" w16cid:durableId="106168646">
    <w:abstractNumId w:val="77"/>
  </w:num>
  <w:num w:numId="72" w16cid:durableId="241791511">
    <w:abstractNumId w:val="18"/>
  </w:num>
  <w:num w:numId="73" w16cid:durableId="477184602">
    <w:abstractNumId w:val="45"/>
  </w:num>
  <w:num w:numId="74" w16cid:durableId="836844154">
    <w:abstractNumId w:val="93"/>
  </w:num>
  <w:num w:numId="75" w16cid:durableId="625888739">
    <w:abstractNumId w:val="50"/>
  </w:num>
  <w:num w:numId="76" w16cid:durableId="901671849">
    <w:abstractNumId w:val="55"/>
  </w:num>
  <w:num w:numId="77" w16cid:durableId="1990864484">
    <w:abstractNumId w:val="64"/>
  </w:num>
  <w:num w:numId="78" w16cid:durableId="22829847">
    <w:abstractNumId w:val="42"/>
  </w:num>
  <w:num w:numId="79" w16cid:durableId="2117216283">
    <w:abstractNumId w:val="24"/>
  </w:num>
  <w:num w:numId="80" w16cid:durableId="1394428887">
    <w:abstractNumId w:val="56"/>
  </w:num>
  <w:num w:numId="81" w16cid:durableId="905843871">
    <w:abstractNumId w:val="33"/>
  </w:num>
  <w:num w:numId="82" w16cid:durableId="1347244917">
    <w:abstractNumId w:val="66"/>
  </w:num>
  <w:num w:numId="83" w16cid:durableId="1704407460">
    <w:abstractNumId w:val="47"/>
  </w:num>
  <w:num w:numId="84" w16cid:durableId="349374191">
    <w:abstractNumId w:val="89"/>
  </w:num>
  <w:num w:numId="85" w16cid:durableId="1095445615">
    <w:abstractNumId w:val="74"/>
  </w:num>
  <w:num w:numId="86" w16cid:durableId="1196431930">
    <w:abstractNumId w:val="98"/>
  </w:num>
  <w:num w:numId="87" w16cid:durableId="1545436942">
    <w:abstractNumId w:val="39"/>
  </w:num>
  <w:num w:numId="88" w16cid:durableId="443841604">
    <w:abstractNumId w:val="36"/>
  </w:num>
  <w:num w:numId="89" w16cid:durableId="256401458">
    <w:abstractNumId w:val="49"/>
  </w:num>
  <w:num w:numId="90" w16cid:durableId="436757860">
    <w:abstractNumId w:val="73"/>
  </w:num>
  <w:num w:numId="91" w16cid:durableId="1836602693">
    <w:abstractNumId w:val="7"/>
  </w:num>
  <w:num w:numId="92" w16cid:durableId="192690747">
    <w:abstractNumId w:val="22"/>
  </w:num>
  <w:num w:numId="93" w16cid:durableId="396709442">
    <w:abstractNumId w:val="32"/>
  </w:num>
  <w:num w:numId="94" w16cid:durableId="240531130">
    <w:abstractNumId w:val="76"/>
  </w:num>
  <w:num w:numId="95" w16cid:durableId="1047799095">
    <w:abstractNumId w:val="69"/>
  </w:num>
  <w:num w:numId="96" w16cid:durableId="2101829166">
    <w:abstractNumId w:val="92"/>
  </w:num>
  <w:num w:numId="97" w16cid:durableId="1244342380">
    <w:abstractNumId w:val="114"/>
  </w:num>
  <w:num w:numId="98" w16cid:durableId="1855538576">
    <w:abstractNumId w:val="107"/>
  </w:num>
  <w:num w:numId="99" w16cid:durableId="1824736342">
    <w:abstractNumId w:val="13"/>
  </w:num>
  <w:num w:numId="100" w16cid:durableId="1545487614">
    <w:abstractNumId w:val="65"/>
  </w:num>
  <w:num w:numId="101" w16cid:durableId="1949699752">
    <w:abstractNumId w:val="85"/>
  </w:num>
  <w:num w:numId="102" w16cid:durableId="40328676">
    <w:abstractNumId w:val="35"/>
  </w:num>
  <w:num w:numId="103" w16cid:durableId="2062362798">
    <w:abstractNumId w:val="26"/>
  </w:num>
  <w:num w:numId="104" w16cid:durableId="214434893">
    <w:abstractNumId w:val="2"/>
  </w:num>
  <w:num w:numId="105" w16cid:durableId="591857269">
    <w:abstractNumId w:val="5"/>
  </w:num>
  <w:num w:numId="106" w16cid:durableId="1735010965">
    <w:abstractNumId w:val="72"/>
  </w:num>
  <w:num w:numId="107" w16cid:durableId="1048796935">
    <w:abstractNumId w:val="100"/>
  </w:num>
  <w:num w:numId="108" w16cid:durableId="1769079945">
    <w:abstractNumId w:val="110"/>
  </w:num>
  <w:num w:numId="109" w16cid:durableId="1809123204">
    <w:abstractNumId w:val="19"/>
  </w:num>
  <w:num w:numId="110" w16cid:durableId="960919888">
    <w:abstractNumId w:val="57"/>
  </w:num>
  <w:num w:numId="111" w16cid:durableId="1366980572">
    <w:abstractNumId w:val="90"/>
  </w:num>
  <w:num w:numId="112" w16cid:durableId="1829780700">
    <w:abstractNumId w:val="109"/>
  </w:num>
  <w:num w:numId="113" w16cid:durableId="1242180817">
    <w:abstractNumId w:val="34"/>
  </w:num>
  <w:num w:numId="114" w16cid:durableId="1652903539">
    <w:abstractNumId w:val="8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GNMQN2JQ8tNCSdYFmAULAVGXm8593fYNa/58sajOYDkY3BzsV8/Xo1sH8ukwzK18ZmPCtPq+i71WpjbiTp3aw==" w:salt="yWuRx+5y45L/r22jzV/O6w=="/>
  <w:defaultTabStop w:val="708"/>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C0"/>
    <w:rsid w:val="00001B14"/>
    <w:rsid w:val="000020DE"/>
    <w:rsid w:val="00003F9F"/>
    <w:rsid w:val="00004568"/>
    <w:rsid w:val="000050AD"/>
    <w:rsid w:val="00006C20"/>
    <w:rsid w:val="000076D5"/>
    <w:rsid w:val="0001242E"/>
    <w:rsid w:val="00012E92"/>
    <w:rsid w:val="00013A72"/>
    <w:rsid w:val="00014275"/>
    <w:rsid w:val="0001473F"/>
    <w:rsid w:val="00020E47"/>
    <w:rsid w:val="0002248D"/>
    <w:rsid w:val="00022AEC"/>
    <w:rsid w:val="00023B16"/>
    <w:rsid w:val="00024385"/>
    <w:rsid w:val="00024FFE"/>
    <w:rsid w:val="000254CA"/>
    <w:rsid w:val="00026195"/>
    <w:rsid w:val="000272C7"/>
    <w:rsid w:val="00033043"/>
    <w:rsid w:val="00033520"/>
    <w:rsid w:val="000343C4"/>
    <w:rsid w:val="0003445F"/>
    <w:rsid w:val="00034FA4"/>
    <w:rsid w:val="00041642"/>
    <w:rsid w:val="00041A6F"/>
    <w:rsid w:val="00044ABB"/>
    <w:rsid w:val="00045A46"/>
    <w:rsid w:val="00045E17"/>
    <w:rsid w:val="00046F4F"/>
    <w:rsid w:val="00047A9B"/>
    <w:rsid w:val="0005094C"/>
    <w:rsid w:val="00053C95"/>
    <w:rsid w:val="00054493"/>
    <w:rsid w:val="00055696"/>
    <w:rsid w:val="00060538"/>
    <w:rsid w:val="000607DD"/>
    <w:rsid w:val="00061BA2"/>
    <w:rsid w:val="0006406A"/>
    <w:rsid w:val="000644D7"/>
    <w:rsid w:val="0006584C"/>
    <w:rsid w:val="0006659B"/>
    <w:rsid w:val="000666B6"/>
    <w:rsid w:val="00067465"/>
    <w:rsid w:val="00070032"/>
    <w:rsid w:val="0007155F"/>
    <w:rsid w:val="0007163C"/>
    <w:rsid w:val="00071970"/>
    <w:rsid w:val="00073020"/>
    <w:rsid w:val="00074481"/>
    <w:rsid w:val="00074639"/>
    <w:rsid w:val="00074933"/>
    <w:rsid w:val="00075BF4"/>
    <w:rsid w:val="000826D5"/>
    <w:rsid w:val="00082C7F"/>
    <w:rsid w:val="00083BBE"/>
    <w:rsid w:val="00084441"/>
    <w:rsid w:val="0008474E"/>
    <w:rsid w:val="00084810"/>
    <w:rsid w:val="00085244"/>
    <w:rsid w:val="00086411"/>
    <w:rsid w:val="00087372"/>
    <w:rsid w:val="000903A5"/>
    <w:rsid w:val="00091CA2"/>
    <w:rsid w:val="000931C3"/>
    <w:rsid w:val="00093354"/>
    <w:rsid w:val="0009371B"/>
    <w:rsid w:val="000943B2"/>
    <w:rsid w:val="00095BC5"/>
    <w:rsid w:val="00096E40"/>
    <w:rsid w:val="00097679"/>
    <w:rsid w:val="000A05B4"/>
    <w:rsid w:val="000A0D93"/>
    <w:rsid w:val="000A39EB"/>
    <w:rsid w:val="000A4541"/>
    <w:rsid w:val="000A624C"/>
    <w:rsid w:val="000A66F2"/>
    <w:rsid w:val="000A6959"/>
    <w:rsid w:val="000A6ED4"/>
    <w:rsid w:val="000A7925"/>
    <w:rsid w:val="000B29C5"/>
    <w:rsid w:val="000B4A6E"/>
    <w:rsid w:val="000B7E70"/>
    <w:rsid w:val="000C0499"/>
    <w:rsid w:val="000C0897"/>
    <w:rsid w:val="000C5B31"/>
    <w:rsid w:val="000D015A"/>
    <w:rsid w:val="000D022A"/>
    <w:rsid w:val="000D2219"/>
    <w:rsid w:val="000D24A4"/>
    <w:rsid w:val="000D2848"/>
    <w:rsid w:val="000D54C8"/>
    <w:rsid w:val="000D5736"/>
    <w:rsid w:val="000D7367"/>
    <w:rsid w:val="000D7575"/>
    <w:rsid w:val="000D7DB3"/>
    <w:rsid w:val="000E057A"/>
    <w:rsid w:val="000E0848"/>
    <w:rsid w:val="000E11C2"/>
    <w:rsid w:val="000E17AE"/>
    <w:rsid w:val="000E2503"/>
    <w:rsid w:val="000E264C"/>
    <w:rsid w:val="000E28A8"/>
    <w:rsid w:val="000E31BB"/>
    <w:rsid w:val="000E3AD9"/>
    <w:rsid w:val="000E6172"/>
    <w:rsid w:val="000E6AB5"/>
    <w:rsid w:val="000E714C"/>
    <w:rsid w:val="000E7238"/>
    <w:rsid w:val="000E72CF"/>
    <w:rsid w:val="000F3DEA"/>
    <w:rsid w:val="000F5C28"/>
    <w:rsid w:val="000F6F69"/>
    <w:rsid w:val="000F7D18"/>
    <w:rsid w:val="0010071E"/>
    <w:rsid w:val="001007CC"/>
    <w:rsid w:val="00101D28"/>
    <w:rsid w:val="00101FB5"/>
    <w:rsid w:val="001045D5"/>
    <w:rsid w:val="0010475D"/>
    <w:rsid w:val="00104BA4"/>
    <w:rsid w:val="00107261"/>
    <w:rsid w:val="00112506"/>
    <w:rsid w:val="00112D53"/>
    <w:rsid w:val="00114205"/>
    <w:rsid w:val="00115813"/>
    <w:rsid w:val="00117A4B"/>
    <w:rsid w:val="00120F36"/>
    <w:rsid w:val="00120F57"/>
    <w:rsid w:val="001211AD"/>
    <w:rsid w:val="001212BF"/>
    <w:rsid w:val="00123D18"/>
    <w:rsid w:val="00125619"/>
    <w:rsid w:val="00125B80"/>
    <w:rsid w:val="00125D6E"/>
    <w:rsid w:val="00126AB3"/>
    <w:rsid w:val="001272EA"/>
    <w:rsid w:val="0012796D"/>
    <w:rsid w:val="0013186C"/>
    <w:rsid w:val="00132A99"/>
    <w:rsid w:val="00134049"/>
    <w:rsid w:val="001346BC"/>
    <w:rsid w:val="00134F1C"/>
    <w:rsid w:val="001353FA"/>
    <w:rsid w:val="0013697B"/>
    <w:rsid w:val="0014050A"/>
    <w:rsid w:val="001409FD"/>
    <w:rsid w:val="00142067"/>
    <w:rsid w:val="001429B3"/>
    <w:rsid w:val="00142C52"/>
    <w:rsid w:val="00143E17"/>
    <w:rsid w:val="00144A75"/>
    <w:rsid w:val="00144BAF"/>
    <w:rsid w:val="00144DDD"/>
    <w:rsid w:val="00145288"/>
    <w:rsid w:val="0014534F"/>
    <w:rsid w:val="001471A9"/>
    <w:rsid w:val="0014728C"/>
    <w:rsid w:val="0014788A"/>
    <w:rsid w:val="00147C5E"/>
    <w:rsid w:val="0015006E"/>
    <w:rsid w:val="00150ECA"/>
    <w:rsid w:val="00151EF0"/>
    <w:rsid w:val="00152149"/>
    <w:rsid w:val="001528FE"/>
    <w:rsid w:val="00153DA6"/>
    <w:rsid w:val="00154907"/>
    <w:rsid w:val="00155994"/>
    <w:rsid w:val="00155AC5"/>
    <w:rsid w:val="001577EE"/>
    <w:rsid w:val="0016071A"/>
    <w:rsid w:val="001609F2"/>
    <w:rsid w:val="00160BC4"/>
    <w:rsid w:val="00161425"/>
    <w:rsid w:val="001617C7"/>
    <w:rsid w:val="00163E65"/>
    <w:rsid w:val="00164CD7"/>
    <w:rsid w:val="00165EE8"/>
    <w:rsid w:val="00166EB5"/>
    <w:rsid w:val="00166EC8"/>
    <w:rsid w:val="00170854"/>
    <w:rsid w:val="001708D5"/>
    <w:rsid w:val="001720E3"/>
    <w:rsid w:val="00172271"/>
    <w:rsid w:val="001739D7"/>
    <w:rsid w:val="00174D2B"/>
    <w:rsid w:val="001754BD"/>
    <w:rsid w:val="00175547"/>
    <w:rsid w:val="00177F11"/>
    <w:rsid w:val="001802A8"/>
    <w:rsid w:val="00180848"/>
    <w:rsid w:val="00181410"/>
    <w:rsid w:val="0018366E"/>
    <w:rsid w:val="00187D0E"/>
    <w:rsid w:val="00190513"/>
    <w:rsid w:val="00191780"/>
    <w:rsid w:val="00192500"/>
    <w:rsid w:val="00193407"/>
    <w:rsid w:val="00194B99"/>
    <w:rsid w:val="00195004"/>
    <w:rsid w:val="001950A3"/>
    <w:rsid w:val="00195574"/>
    <w:rsid w:val="001970B4"/>
    <w:rsid w:val="0019733B"/>
    <w:rsid w:val="001973F3"/>
    <w:rsid w:val="001A0F60"/>
    <w:rsid w:val="001A1F24"/>
    <w:rsid w:val="001A1FB4"/>
    <w:rsid w:val="001A35AA"/>
    <w:rsid w:val="001A4298"/>
    <w:rsid w:val="001A5363"/>
    <w:rsid w:val="001A5529"/>
    <w:rsid w:val="001A5F67"/>
    <w:rsid w:val="001A6A33"/>
    <w:rsid w:val="001B0087"/>
    <w:rsid w:val="001B09B7"/>
    <w:rsid w:val="001B220B"/>
    <w:rsid w:val="001B48E9"/>
    <w:rsid w:val="001B49E9"/>
    <w:rsid w:val="001B4E7D"/>
    <w:rsid w:val="001C0606"/>
    <w:rsid w:val="001C07AA"/>
    <w:rsid w:val="001C0889"/>
    <w:rsid w:val="001C0FC1"/>
    <w:rsid w:val="001C0FED"/>
    <w:rsid w:val="001C112D"/>
    <w:rsid w:val="001C2165"/>
    <w:rsid w:val="001C240B"/>
    <w:rsid w:val="001C2C18"/>
    <w:rsid w:val="001C3B07"/>
    <w:rsid w:val="001C5AB1"/>
    <w:rsid w:val="001C7BFF"/>
    <w:rsid w:val="001D04D6"/>
    <w:rsid w:val="001D1064"/>
    <w:rsid w:val="001D3AB0"/>
    <w:rsid w:val="001D4069"/>
    <w:rsid w:val="001D5236"/>
    <w:rsid w:val="001D67D0"/>
    <w:rsid w:val="001D6F26"/>
    <w:rsid w:val="001D72E7"/>
    <w:rsid w:val="001D74FD"/>
    <w:rsid w:val="001D7C29"/>
    <w:rsid w:val="001E2713"/>
    <w:rsid w:val="001E2FDB"/>
    <w:rsid w:val="001E515A"/>
    <w:rsid w:val="001E64E3"/>
    <w:rsid w:val="001E6621"/>
    <w:rsid w:val="001E7982"/>
    <w:rsid w:val="001E7ABF"/>
    <w:rsid w:val="001F087A"/>
    <w:rsid w:val="001F0A21"/>
    <w:rsid w:val="001F0A56"/>
    <w:rsid w:val="001F0B17"/>
    <w:rsid w:val="001F13E4"/>
    <w:rsid w:val="001F2CB0"/>
    <w:rsid w:val="001F4092"/>
    <w:rsid w:val="001F4685"/>
    <w:rsid w:val="001F4CC3"/>
    <w:rsid w:val="001F650A"/>
    <w:rsid w:val="001F700A"/>
    <w:rsid w:val="001F7E28"/>
    <w:rsid w:val="00200976"/>
    <w:rsid w:val="0020111B"/>
    <w:rsid w:val="00201436"/>
    <w:rsid w:val="00201909"/>
    <w:rsid w:val="0020263E"/>
    <w:rsid w:val="0020270C"/>
    <w:rsid w:val="00203431"/>
    <w:rsid w:val="00203671"/>
    <w:rsid w:val="00205DC7"/>
    <w:rsid w:val="002061CE"/>
    <w:rsid w:val="002073C5"/>
    <w:rsid w:val="0020752B"/>
    <w:rsid w:val="002077E2"/>
    <w:rsid w:val="002105E1"/>
    <w:rsid w:val="00211750"/>
    <w:rsid w:val="00211CA6"/>
    <w:rsid w:val="002124CC"/>
    <w:rsid w:val="002126F5"/>
    <w:rsid w:val="00212AE6"/>
    <w:rsid w:val="00215C15"/>
    <w:rsid w:val="00216D64"/>
    <w:rsid w:val="002202CF"/>
    <w:rsid w:val="00220863"/>
    <w:rsid w:val="002223E3"/>
    <w:rsid w:val="00224388"/>
    <w:rsid w:val="002243BF"/>
    <w:rsid w:val="0022538F"/>
    <w:rsid w:val="00225E62"/>
    <w:rsid w:val="00226239"/>
    <w:rsid w:val="00226B61"/>
    <w:rsid w:val="00231481"/>
    <w:rsid w:val="00232F7A"/>
    <w:rsid w:val="00233178"/>
    <w:rsid w:val="00234E17"/>
    <w:rsid w:val="002350E8"/>
    <w:rsid w:val="00235F2E"/>
    <w:rsid w:val="00236EF4"/>
    <w:rsid w:val="0023760D"/>
    <w:rsid w:val="00237819"/>
    <w:rsid w:val="00241B65"/>
    <w:rsid w:val="00242B09"/>
    <w:rsid w:val="00243397"/>
    <w:rsid w:val="00244B16"/>
    <w:rsid w:val="00245855"/>
    <w:rsid w:val="0025003A"/>
    <w:rsid w:val="0025274D"/>
    <w:rsid w:val="00252AB5"/>
    <w:rsid w:val="00252AE9"/>
    <w:rsid w:val="00253A87"/>
    <w:rsid w:val="00254DF8"/>
    <w:rsid w:val="00254E91"/>
    <w:rsid w:val="00254F85"/>
    <w:rsid w:val="00256F37"/>
    <w:rsid w:val="002571AD"/>
    <w:rsid w:val="002578D9"/>
    <w:rsid w:val="002600E1"/>
    <w:rsid w:val="00261260"/>
    <w:rsid w:val="00264207"/>
    <w:rsid w:val="00264282"/>
    <w:rsid w:val="0026449E"/>
    <w:rsid w:val="00265F2F"/>
    <w:rsid w:val="00266E5A"/>
    <w:rsid w:val="00267E4A"/>
    <w:rsid w:val="00270052"/>
    <w:rsid w:val="00270C40"/>
    <w:rsid w:val="002739E7"/>
    <w:rsid w:val="00274020"/>
    <w:rsid w:val="00274057"/>
    <w:rsid w:val="00274534"/>
    <w:rsid w:val="00274633"/>
    <w:rsid w:val="00274F1F"/>
    <w:rsid w:val="002768DC"/>
    <w:rsid w:val="00277278"/>
    <w:rsid w:val="00277C42"/>
    <w:rsid w:val="00280805"/>
    <w:rsid w:val="00282CB2"/>
    <w:rsid w:val="0028396A"/>
    <w:rsid w:val="00284546"/>
    <w:rsid w:val="00284AA4"/>
    <w:rsid w:val="002861D7"/>
    <w:rsid w:val="002871A8"/>
    <w:rsid w:val="0029015F"/>
    <w:rsid w:val="00290A10"/>
    <w:rsid w:val="00291008"/>
    <w:rsid w:val="00292851"/>
    <w:rsid w:val="0029393B"/>
    <w:rsid w:val="002939AC"/>
    <w:rsid w:val="00295BCB"/>
    <w:rsid w:val="00296EAB"/>
    <w:rsid w:val="00297DCF"/>
    <w:rsid w:val="00297DEE"/>
    <w:rsid w:val="002A038B"/>
    <w:rsid w:val="002A039D"/>
    <w:rsid w:val="002A061B"/>
    <w:rsid w:val="002A14C5"/>
    <w:rsid w:val="002A261E"/>
    <w:rsid w:val="002A28CF"/>
    <w:rsid w:val="002A323F"/>
    <w:rsid w:val="002A32BE"/>
    <w:rsid w:val="002A54B1"/>
    <w:rsid w:val="002A597F"/>
    <w:rsid w:val="002A6C1F"/>
    <w:rsid w:val="002A7562"/>
    <w:rsid w:val="002A75CB"/>
    <w:rsid w:val="002B00E5"/>
    <w:rsid w:val="002B0220"/>
    <w:rsid w:val="002B156D"/>
    <w:rsid w:val="002B2D37"/>
    <w:rsid w:val="002B399D"/>
    <w:rsid w:val="002B55B4"/>
    <w:rsid w:val="002B7A19"/>
    <w:rsid w:val="002C1C9D"/>
    <w:rsid w:val="002C3782"/>
    <w:rsid w:val="002C446B"/>
    <w:rsid w:val="002C4D59"/>
    <w:rsid w:val="002C554D"/>
    <w:rsid w:val="002C564F"/>
    <w:rsid w:val="002C6454"/>
    <w:rsid w:val="002C7744"/>
    <w:rsid w:val="002C78F7"/>
    <w:rsid w:val="002C7FDF"/>
    <w:rsid w:val="002C7FE7"/>
    <w:rsid w:val="002D3807"/>
    <w:rsid w:val="002D4784"/>
    <w:rsid w:val="002D5407"/>
    <w:rsid w:val="002D6E92"/>
    <w:rsid w:val="002D70F6"/>
    <w:rsid w:val="002D7501"/>
    <w:rsid w:val="002E1077"/>
    <w:rsid w:val="002E16AA"/>
    <w:rsid w:val="002E1BC7"/>
    <w:rsid w:val="002E2940"/>
    <w:rsid w:val="002E37CF"/>
    <w:rsid w:val="002E67F6"/>
    <w:rsid w:val="002E6880"/>
    <w:rsid w:val="002E698F"/>
    <w:rsid w:val="002E776E"/>
    <w:rsid w:val="002F16DB"/>
    <w:rsid w:val="002F1F51"/>
    <w:rsid w:val="002F36CC"/>
    <w:rsid w:val="002F3B98"/>
    <w:rsid w:val="002F3BA1"/>
    <w:rsid w:val="002F606F"/>
    <w:rsid w:val="002F7DDA"/>
    <w:rsid w:val="0030044B"/>
    <w:rsid w:val="00300619"/>
    <w:rsid w:val="003007FD"/>
    <w:rsid w:val="003024AD"/>
    <w:rsid w:val="003025F5"/>
    <w:rsid w:val="00302DC4"/>
    <w:rsid w:val="00303EE8"/>
    <w:rsid w:val="00303EF5"/>
    <w:rsid w:val="00304059"/>
    <w:rsid w:val="00304441"/>
    <w:rsid w:val="00304654"/>
    <w:rsid w:val="003046A2"/>
    <w:rsid w:val="003049DC"/>
    <w:rsid w:val="00305515"/>
    <w:rsid w:val="00306857"/>
    <w:rsid w:val="00306A9F"/>
    <w:rsid w:val="00307425"/>
    <w:rsid w:val="0031012B"/>
    <w:rsid w:val="003113BD"/>
    <w:rsid w:val="00312C29"/>
    <w:rsid w:val="0031401E"/>
    <w:rsid w:val="00314403"/>
    <w:rsid w:val="00316888"/>
    <w:rsid w:val="00317413"/>
    <w:rsid w:val="00317A63"/>
    <w:rsid w:val="00320B79"/>
    <w:rsid w:val="00320D6E"/>
    <w:rsid w:val="003215DF"/>
    <w:rsid w:val="00322101"/>
    <w:rsid w:val="00322508"/>
    <w:rsid w:val="00322C2F"/>
    <w:rsid w:val="00323412"/>
    <w:rsid w:val="00323767"/>
    <w:rsid w:val="00323EB3"/>
    <w:rsid w:val="003242B2"/>
    <w:rsid w:val="00324A27"/>
    <w:rsid w:val="00325C67"/>
    <w:rsid w:val="00325D30"/>
    <w:rsid w:val="003266F7"/>
    <w:rsid w:val="00326E09"/>
    <w:rsid w:val="003276C2"/>
    <w:rsid w:val="0033032F"/>
    <w:rsid w:val="0033060A"/>
    <w:rsid w:val="003333F6"/>
    <w:rsid w:val="00335D1C"/>
    <w:rsid w:val="00336256"/>
    <w:rsid w:val="00336943"/>
    <w:rsid w:val="00336E8F"/>
    <w:rsid w:val="00336FEE"/>
    <w:rsid w:val="00337F73"/>
    <w:rsid w:val="00341156"/>
    <w:rsid w:val="003419A5"/>
    <w:rsid w:val="00341E26"/>
    <w:rsid w:val="00341EDC"/>
    <w:rsid w:val="003421C0"/>
    <w:rsid w:val="003444E3"/>
    <w:rsid w:val="00345408"/>
    <w:rsid w:val="003458D8"/>
    <w:rsid w:val="00346F38"/>
    <w:rsid w:val="003470E0"/>
    <w:rsid w:val="003476B1"/>
    <w:rsid w:val="00347B68"/>
    <w:rsid w:val="00351D44"/>
    <w:rsid w:val="00354538"/>
    <w:rsid w:val="00355F11"/>
    <w:rsid w:val="00357BD2"/>
    <w:rsid w:val="00360354"/>
    <w:rsid w:val="00360E97"/>
    <w:rsid w:val="00360EE7"/>
    <w:rsid w:val="0036201A"/>
    <w:rsid w:val="003624C2"/>
    <w:rsid w:val="00362BCB"/>
    <w:rsid w:val="00362D1E"/>
    <w:rsid w:val="0036739D"/>
    <w:rsid w:val="0037085F"/>
    <w:rsid w:val="00373102"/>
    <w:rsid w:val="0037385E"/>
    <w:rsid w:val="00373AB6"/>
    <w:rsid w:val="00374742"/>
    <w:rsid w:val="00374E16"/>
    <w:rsid w:val="00376D64"/>
    <w:rsid w:val="00377412"/>
    <w:rsid w:val="0037749F"/>
    <w:rsid w:val="00377570"/>
    <w:rsid w:val="0037793A"/>
    <w:rsid w:val="003827BC"/>
    <w:rsid w:val="003837BC"/>
    <w:rsid w:val="0038459E"/>
    <w:rsid w:val="0038557A"/>
    <w:rsid w:val="003858A2"/>
    <w:rsid w:val="003858D0"/>
    <w:rsid w:val="00385C93"/>
    <w:rsid w:val="00386592"/>
    <w:rsid w:val="00387A03"/>
    <w:rsid w:val="00391FB6"/>
    <w:rsid w:val="003924CD"/>
    <w:rsid w:val="00392559"/>
    <w:rsid w:val="003938C5"/>
    <w:rsid w:val="00395B0A"/>
    <w:rsid w:val="00396C3D"/>
    <w:rsid w:val="00397336"/>
    <w:rsid w:val="00397BE8"/>
    <w:rsid w:val="00397C65"/>
    <w:rsid w:val="003A0410"/>
    <w:rsid w:val="003A0660"/>
    <w:rsid w:val="003A098D"/>
    <w:rsid w:val="003A108C"/>
    <w:rsid w:val="003A1489"/>
    <w:rsid w:val="003A2689"/>
    <w:rsid w:val="003A288D"/>
    <w:rsid w:val="003A4C53"/>
    <w:rsid w:val="003A5D1E"/>
    <w:rsid w:val="003A5FD8"/>
    <w:rsid w:val="003A74AD"/>
    <w:rsid w:val="003A7DB4"/>
    <w:rsid w:val="003A7EF5"/>
    <w:rsid w:val="003B1827"/>
    <w:rsid w:val="003B237C"/>
    <w:rsid w:val="003B26BF"/>
    <w:rsid w:val="003B3274"/>
    <w:rsid w:val="003B3811"/>
    <w:rsid w:val="003B4788"/>
    <w:rsid w:val="003B4818"/>
    <w:rsid w:val="003B4EFC"/>
    <w:rsid w:val="003B74ED"/>
    <w:rsid w:val="003C1738"/>
    <w:rsid w:val="003C4ED6"/>
    <w:rsid w:val="003D085B"/>
    <w:rsid w:val="003D341C"/>
    <w:rsid w:val="003D3566"/>
    <w:rsid w:val="003D47D5"/>
    <w:rsid w:val="003D4E6C"/>
    <w:rsid w:val="003D553B"/>
    <w:rsid w:val="003D6BF0"/>
    <w:rsid w:val="003D77CB"/>
    <w:rsid w:val="003D79C4"/>
    <w:rsid w:val="003E06D3"/>
    <w:rsid w:val="003E1AC6"/>
    <w:rsid w:val="003E1DBB"/>
    <w:rsid w:val="003E4B77"/>
    <w:rsid w:val="003E6269"/>
    <w:rsid w:val="003E71CF"/>
    <w:rsid w:val="003F36B6"/>
    <w:rsid w:val="003F38F0"/>
    <w:rsid w:val="003F4B71"/>
    <w:rsid w:val="003F55D0"/>
    <w:rsid w:val="003F5717"/>
    <w:rsid w:val="003F588B"/>
    <w:rsid w:val="003F64B0"/>
    <w:rsid w:val="00402D30"/>
    <w:rsid w:val="004042EE"/>
    <w:rsid w:val="004065C6"/>
    <w:rsid w:val="00410B79"/>
    <w:rsid w:val="00411769"/>
    <w:rsid w:val="00412167"/>
    <w:rsid w:val="004139AD"/>
    <w:rsid w:val="00414233"/>
    <w:rsid w:val="0041655A"/>
    <w:rsid w:val="00417278"/>
    <w:rsid w:val="004177A5"/>
    <w:rsid w:val="00417FF9"/>
    <w:rsid w:val="0042017E"/>
    <w:rsid w:val="004209D8"/>
    <w:rsid w:val="0042320F"/>
    <w:rsid w:val="0042380D"/>
    <w:rsid w:val="00424BD2"/>
    <w:rsid w:val="00424EEB"/>
    <w:rsid w:val="004266E1"/>
    <w:rsid w:val="00430FF2"/>
    <w:rsid w:val="004313B1"/>
    <w:rsid w:val="00433195"/>
    <w:rsid w:val="00434456"/>
    <w:rsid w:val="00434A9C"/>
    <w:rsid w:val="00434E61"/>
    <w:rsid w:val="00435D61"/>
    <w:rsid w:val="0043757D"/>
    <w:rsid w:val="004376D4"/>
    <w:rsid w:val="00437EB3"/>
    <w:rsid w:val="004414E2"/>
    <w:rsid w:val="0044215A"/>
    <w:rsid w:val="004427E0"/>
    <w:rsid w:val="00443B02"/>
    <w:rsid w:val="00444FF3"/>
    <w:rsid w:val="00446D74"/>
    <w:rsid w:val="0044743B"/>
    <w:rsid w:val="0044751F"/>
    <w:rsid w:val="00451205"/>
    <w:rsid w:val="00451BF3"/>
    <w:rsid w:val="00453919"/>
    <w:rsid w:val="00454042"/>
    <w:rsid w:val="00454CCF"/>
    <w:rsid w:val="0045594A"/>
    <w:rsid w:val="00456024"/>
    <w:rsid w:val="00456B71"/>
    <w:rsid w:val="004602F2"/>
    <w:rsid w:val="004634C9"/>
    <w:rsid w:val="0046352A"/>
    <w:rsid w:val="0046412F"/>
    <w:rsid w:val="00464319"/>
    <w:rsid w:val="0046555C"/>
    <w:rsid w:val="00465AE1"/>
    <w:rsid w:val="00465C79"/>
    <w:rsid w:val="00466696"/>
    <w:rsid w:val="004669B4"/>
    <w:rsid w:val="004678D1"/>
    <w:rsid w:val="00470579"/>
    <w:rsid w:val="00471832"/>
    <w:rsid w:val="00472FF7"/>
    <w:rsid w:val="004739C4"/>
    <w:rsid w:val="00473BCD"/>
    <w:rsid w:val="00474E3B"/>
    <w:rsid w:val="00476216"/>
    <w:rsid w:val="00480861"/>
    <w:rsid w:val="00481A73"/>
    <w:rsid w:val="00482687"/>
    <w:rsid w:val="00482813"/>
    <w:rsid w:val="00486D6A"/>
    <w:rsid w:val="00487A7A"/>
    <w:rsid w:val="00487DE7"/>
    <w:rsid w:val="00487EA0"/>
    <w:rsid w:val="0049013E"/>
    <w:rsid w:val="00490C56"/>
    <w:rsid w:val="00491152"/>
    <w:rsid w:val="0049152A"/>
    <w:rsid w:val="0049273D"/>
    <w:rsid w:val="00492EB1"/>
    <w:rsid w:val="00494748"/>
    <w:rsid w:val="00494BCD"/>
    <w:rsid w:val="004971D1"/>
    <w:rsid w:val="00497AFD"/>
    <w:rsid w:val="004A0B6B"/>
    <w:rsid w:val="004A24FC"/>
    <w:rsid w:val="004A27D3"/>
    <w:rsid w:val="004A341F"/>
    <w:rsid w:val="004A3A2B"/>
    <w:rsid w:val="004A4259"/>
    <w:rsid w:val="004A4A3B"/>
    <w:rsid w:val="004A4C5F"/>
    <w:rsid w:val="004A4FD1"/>
    <w:rsid w:val="004A5353"/>
    <w:rsid w:val="004A65A9"/>
    <w:rsid w:val="004B0EB5"/>
    <w:rsid w:val="004B1F41"/>
    <w:rsid w:val="004B3B73"/>
    <w:rsid w:val="004B40BC"/>
    <w:rsid w:val="004B6AD8"/>
    <w:rsid w:val="004B6EC0"/>
    <w:rsid w:val="004B7B31"/>
    <w:rsid w:val="004C1A98"/>
    <w:rsid w:val="004C2CAC"/>
    <w:rsid w:val="004C31F3"/>
    <w:rsid w:val="004C325E"/>
    <w:rsid w:val="004C3949"/>
    <w:rsid w:val="004C4909"/>
    <w:rsid w:val="004C4E76"/>
    <w:rsid w:val="004C51CA"/>
    <w:rsid w:val="004D255E"/>
    <w:rsid w:val="004D4591"/>
    <w:rsid w:val="004D4783"/>
    <w:rsid w:val="004D495D"/>
    <w:rsid w:val="004D4F95"/>
    <w:rsid w:val="004D5FD2"/>
    <w:rsid w:val="004D6ED2"/>
    <w:rsid w:val="004E0911"/>
    <w:rsid w:val="004E2A2F"/>
    <w:rsid w:val="004E36C4"/>
    <w:rsid w:val="004E3998"/>
    <w:rsid w:val="004E4D5E"/>
    <w:rsid w:val="004E5A97"/>
    <w:rsid w:val="004F126A"/>
    <w:rsid w:val="004F2284"/>
    <w:rsid w:val="004F2F0B"/>
    <w:rsid w:val="004F357D"/>
    <w:rsid w:val="004F400C"/>
    <w:rsid w:val="004F446A"/>
    <w:rsid w:val="004F4495"/>
    <w:rsid w:val="004F4A35"/>
    <w:rsid w:val="004F5021"/>
    <w:rsid w:val="004F5A4E"/>
    <w:rsid w:val="004F5D7C"/>
    <w:rsid w:val="004F69CD"/>
    <w:rsid w:val="004F7B18"/>
    <w:rsid w:val="00501A90"/>
    <w:rsid w:val="00502516"/>
    <w:rsid w:val="00502841"/>
    <w:rsid w:val="00502A05"/>
    <w:rsid w:val="00502B97"/>
    <w:rsid w:val="00503866"/>
    <w:rsid w:val="0050527E"/>
    <w:rsid w:val="005059D1"/>
    <w:rsid w:val="005066F0"/>
    <w:rsid w:val="00506F9C"/>
    <w:rsid w:val="005149B8"/>
    <w:rsid w:val="00514BE6"/>
    <w:rsid w:val="005158CA"/>
    <w:rsid w:val="005159D0"/>
    <w:rsid w:val="005161F9"/>
    <w:rsid w:val="005164B1"/>
    <w:rsid w:val="00516B84"/>
    <w:rsid w:val="00516EBA"/>
    <w:rsid w:val="00517531"/>
    <w:rsid w:val="005212F9"/>
    <w:rsid w:val="00523ACE"/>
    <w:rsid w:val="00523C18"/>
    <w:rsid w:val="00524072"/>
    <w:rsid w:val="005241A9"/>
    <w:rsid w:val="00524570"/>
    <w:rsid w:val="00524EE7"/>
    <w:rsid w:val="005258AF"/>
    <w:rsid w:val="0052763E"/>
    <w:rsid w:val="0052776E"/>
    <w:rsid w:val="00530AEA"/>
    <w:rsid w:val="005313F8"/>
    <w:rsid w:val="0053176C"/>
    <w:rsid w:val="00533BFC"/>
    <w:rsid w:val="00534468"/>
    <w:rsid w:val="00535626"/>
    <w:rsid w:val="0053580B"/>
    <w:rsid w:val="005361F8"/>
    <w:rsid w:val="0053666F"/>
    <w:rsid w:val="00536BF8"/>
    <w:rsid w:val="00536DBC"/>
    <w:rsid w:val="00536FB4"/>
    <w:rsid w:val="00537BA7"/>
    <w:rsid w:val="0054010C"/>
    <w:rsid w:val="005437DF"/>
    <w:rsid w:val="00543877"/>
    <w:rsid w:val="00543B1B"/>
    <w:rsid w:val="00544C4B"/>
    <w:rsid w:val="00546CB0"/>
    <w:rsid w:val="0054735A"/>
    <w:rsid w:val="00552842"/>
    <w:rsid w:val="005542DD"/>
    <w:rsid w:val="00555FD5"/>
    <w:rsid w:val="005567FC"/>
    <w:rsid w:val="00557E9F"/>
    <w:rsid w:val="00560642"/>
    <w:rsid w:val="00560842"/>
    <w:rsid w:val="00561278"/>
    <w:rsid w:val="005620D3"/>
    <w:rsid w:val="005644BA"/>
    <w:rsid w:val="00566B85"/>
    <w:rsid w:val="00566C8C"/>
    <w:rsid w:val="0056796B"/>
    <w:rsid w:val="005702D3"/>
    <w:rsid w:val="005703F2"/>
    <w:rsid w:val="00570A83"/>
    <w:rsid w:val="0057285A"/>
    <w:rsid w:val="00572BD5"/>
    <w:rsid w:val="005744AE"/>
    <w:rsid w:val="005754D6"/>
    <w:rsid w:val="0057596B"/>
    <w:rsid w:val="005804DA"/>
    <w:rsid w:val="00580A70"/>
    <w:rsid w:val="00580C99"/>
    <w:rsid w:val="0058114F"/>
    <w:rsid w:val="0058270B"/>
    <w:rsid w:val="00582A86"/>
    <w:rsid w:val="00583737"/>
    <w:rsid w:val="00583BC1"/>
    <w:rsid w:val="0058626B"/>
    <w:rsid w:val="00586982"/>
    <w:rsid w:val="00591702"/>
    <w:rsid w:val="0059301F"/>
    <w:rsid w:val="00595D8D"/>
    <w:rsid w:val="00595FB4"/>
    <w:rsid w:val="005965FA"/>
    <w:rsid w:val="00596DF7"/>
    <w:rsid w:val="00597491"/>
    <w:rsid w:val="005A1319"/>
    <w:rsid w:val="005A2044"/>
    <w:rsid w:val="005A29D8"/>
    <w:rsid w:val="005A7801"/>
    <w:rsid w:val="005B07C3"/>
    <w:rsid w:val="005B11CC"/>
    <w:rsid w:val="005B1DD5"/>
    <w:rsid w:val="005B1F67"/>
    <w:rsid w:val="005B3039"/>
    <w:rsid w:val="005B335C"/>
    <w:rsid w:val="005B3762"/>
    <w:rsid w:val="005B45E0"/>
    <w:rsid w:val="005B56F6"/>
    <w:rsid w:val="005C14D1"/>
    <w:rsid w:val="005C36FB"/>
    <w:rsid w:val="005C3750"/>
    <w:rsid w:val="005D1503"/>
    <w:rsid w:val="005D2586"/>
    <w:rsid w:val="005D3B66"/>
    <w:rsid w:val="005D5322"/>
    <w:rsid w:val="005D53F8"/>
    <w:rsid w:val="005D6833"/>
    <w:rsid w:val="005D7244"/>
    <w:rsid w:val="005D76EB"/>
    <w:rsid w:val="005E0FA3"/>
    <w:rsid w:val="005E19C7"/>
    <w:rsid w:val="005E1F49"/>
    <w:rsid w:val="005E26D1"/>
    <w:rsid w:val="005E33C1"/>
    <w:rsid w:val="005E3D5F"/>
    <w:rsid w:val="005E4861"/>
    <w:rsid w:val="005E619B"/>
    <w:rsid w:val="005E673C"/>
    <w:rsid w:val="005E6F83"/>
    <w:rsid w:val="005E7C16"/>
    <w:rsid w:val="005F001F"/>
    <w:rsid w:val="005F0B68"/>
    <w:rsid w:val="005F14AF"/>
    <w:rsid w:val="005F2675"/>
    <w:rsid w:val="005F4F9A"/>
    <w:rsid w:val="005F7A7C"/>
    <w:rsid w:val="006004F5"/>
    <w:rsid w:val="0060084B"/>
    <w:rsid w:val="00600F04"/>
    <w:rsid w:val="00603BCC"/>
    <w:rsid w:val="00605A49"/>
    <w:rsid w:val="00606293"/>
    <w:rsid w:val="00606558"/>
    <w:rsid w:val="006076E1"/>
    <w:rsid w:val="006076EA"/>
    <w:rsid w:val="00607A17"/>
    <w:rsid w:val="006106AD"/>
    <w:rsid w:val="006108C8"/>
    <w:rsid w:val="00610988"/>
    <w:rsid w:val="00611D62"/>
    <w:rsid w:val="00614302"/>
    <w:rsid w:val="00614806"/>
    <w:rsid w:val="00614D6E"/>
    <w:rsid w:val="00615738"/>
    <w:rsid w:val="00615762"/>
    <w:rsid w:val="006158E4"/>
    <w:rsid w:val="00616978"/>
    <w:rsid w:val="006176B4"/>
    <w:rsid w:val="00617BD1"/>
    <w:rsid w:val="00617D80"/>
    <w:rsid w:val="0062004E"/>
    <w:rsid w:val="006203C6"/>
    <w:rsid w:val="00623183"/>
    <w:rsid w:val="00624574"/>
    <w:rsid w:val="006245E6"/>
    <w:rsid w:val="006273E9"/>
    <w:rsid w:val="00630BCE"/>
    <w:rsid w:val="00630C42"/>
    <w:rsid w:val="00631E9F"/>
    <w:rsid w:val="00634327"/>
    <w:rsid w:val="00635161"/>
    <w:rsid w:val="00635349"/>
    <w:rsid w:val="0063567C"/>
    <w:rsid w:val="006361C2"/>
    <w:rsid w:val="00636A15"/>
    <w:rsid w:val="00637831"/>
    <w:rsid w:val="00640B49"/>
    <w:rsid w:val="00641091"/>
    <w:rsid w:val="0064144A"/>
    <w:rsid w:val="00642C31"/>
    <w:rsid w:val="0064415E"/>
    <w:rsid w:val="00644D29"/>
    <w:rsid w:val="00650322"/>
    <w:rsid w:val="00650DEF"/>
    <w:rsid w:val="0065112C"/>
    <w:rsid w:val="0065233A"/>
    <w:rsid w:val="00653783"/>
    <w:rsid w:val="00653FDE"/>
    <w:rsid w:val="00654043"/>
    <w:rsid w:val="006548FF"/>
    <w:rsid w:val="00656271"/>
    <w:rsid w:val="00656B9C"/>
    <w:rsid w:val="006575F5"/>
    <w:rsid w:val="00657E8F"/>
    <w:rsid w:val="00660491"/>
    <w:rsid w:val="00661D97"/>
    <w:rsid w:val="006626F4"/>
    <w:rsid w:val="00662DF7"/>
    <w:rsid w:val="00662E48"/>
    <w:rsid w:val="0066374E"/>
    <w:rsid w:val="0066374F"/>
    <w:rsid w:val="006644ED"/>
    <w:rsid w:val="00665493"/>
    <w:rsid w:val="00667F1C"/>
    <w:rsid w:val="00671078"/>
    <w:rsid w:val="006732A3"/>
    <w:rsid w:val="00673414"/>
    <w:rsid w:val="00673614"/>
    <w:rsid w:val="00674B8F"/>
    <w:rsid w:val="00674D44"/>
    <w:rsid w:val="0067514E"/>
    <w:rsid w:val="00676FB0"/>
    <w:rsid w:val="00680D2C"/>
    <w:rsid w:val="006812CB"/>
    <w:rsid w:val="00681CB6"/>
    <w:rsid w:val="00682A54"/>
    <w:rsid w:val="006851D0"/>
    <w:rsid w:val="00685B51"/>
    <w:rsid w:val="0068674E"/>
    <w:rsid w:val="00686D91"/>
    <w:rsid w:val="00687252"/>
    <w:rsid w:val="006900E7"/>
    <w:rsid w:val="0069072D"/>
    <w:rsid w:val="00690BEC"/>
    <w:rsid w:val="0069118B"/>
    <w:rsid w:val="006922FD"/>
    <w:rsid w:val="00692795"/>
    <w:rsid w:val="006938CB"/>
    <w:rsid w:val="0069416A"/>
    <w:rsid w:val="00694F4F"/>
    <w:rsid w:val="00694F83"/>
    <w:rsid w:val="00695DE3"/>
    <w:rsid w:val="006960EC"/>
    <w:rsid w:val="006965C4"/>
    <w:rsid w:val="00696F7E"/>
    <w:rsid w:val="00697C87"/>
    <w:rsid w:val="006A1271"/>
    <w:rsid w:val="006A167F"/>
    <w:rsid w:val="006A2498"/>
    <w:rsid w:val="006A3025"/>
    <w:rsid w:val="006A3853"/>
    <w:rsid w:val="006A3C92"/>
    <w:rsid w:val="006A42FD"/>
    <w:rsid w:val="006A4334"/>
    <w:rsid w:val="006A6BF4"/>
    <w:rsid w:val="006A719A"/>
    <w:rsid w:val="006B03D0"/>
    <w:rsid w:val="006B0549"/>
    <w:rsid w:val="006B05F6"/>
    <w:rsid w:val="006B10E6"/>
    <w:rsid w:val="006B540D"/>
    <w:rsid w:val="006B7A67"/>
    <w:rsid w:val="006C1631"/>
    <w:rsid w:val="006C24E0"/>
    <w:rsid w:val="006C3E9E"/>
    <w:rsid w:val="006C4BB4"/>
    <w:rsid w:val="006C5408"/>
    <w:rsid w:val="006C5A3E"/>
    <w:rsid w:val="006C651E"/>
    <w:rsid w:val="006C6B26"/>
    <w:rsid w:val="006C6CD8"/>
    <w:rsid w:val="006D1A59"/>
    <w:rsid w:val="006D1AFE"/>
    <w:rsid w:val="006D1C86"/>
    <w:rsid w:val="006D1D18"/>
    <w:rsid w:val="006D2189"/>
    <w:rsid w:val="006D2CC9"/>
    <w:rsid w:val="006D4E7D"/>
    <w:rsid w:val="006D6064"/>
    <w:rsid w:val="006D6A47"/>
    <w:rsid w:val="006D6E6B"/>
    <w:rsid w:val="006D7035"/>
    <w:rsid w:val="006E0CCC"/>
    <w:rsid w:val="006E0F19"/>
    <w:rsid w:val="006E1760"/>
    <w:rsid w:val="006E18D2"/>
    <w:rsid w:val="006E265E"/>
    <w:rsid w:val="006E314A"/>
    <w:rsid w:val="006E355C"/>
    <w:rsid w:val="006E4D5F"/>
    <w:rsid w:val="006E5549"/>
    <w:rsid w:val="006E5A3E"/>
    <w:rsid w:val="006E6EC0"/>
    <w:rsid w:val="006F3382"/>
    <w:rsid w:val="006F6E50"/>
    <w:rsid w:val="007000A9"/>
    <w:rsid w:val="007000DE"/>
    <w:rsid w:val="007000FD"/>
    <w:rsid w:val="00700B15"/>
    <w:rsid w:val="00700B1C"/>
    <w:rsid w:val="00700CE7"/>
    <w:rsid w:val="00701C70"/>
    <w:rsid w:val="007022D0"/>
    <w:rsid w:val="007023FA"/>
    <w:rsid w:val="00702A3D"/>
    <w:rsid w:val="00706801"/>
    <w:rsid w:val="00710884"/>
    <w:rsid w:val="00712DAB"/>
    <w:rsid w:val="0071468A"/>
    <w:rsid w:val="007154B5"/>
    <w:rsid w:val="00715D65"/>
    <w:rsid w:val="00716172"/>
    <w:rsid w:val="007164BF"/>
    <w:rsid w:val="00717A96"/>
    <w:rsid w:val="00720936"/>
    <w:rsid w:val="007226A6"/>
    <w:rsid w:val="00723025"/>
    <w:rsid w:val="00723BCE"/>
    <w:rsid w:val="0072588A"/>
    <w:rsid w:val="00726A61"/>
    <w:rsid w:val="007276FC"/>
    <w:rsid w:val="0073032B"/>
    <w:rsid w:val="00730497"/>
    <w:rsid w:val="00730F26"/>
    <w:rsid w:val="007317C2"/>
    <w:rsid w:val="007349B8"/>
    <w:rsid w:val="00735018"/>
    <w:rsid w:val="0073528A"/>
    <w:rsid w:val="0073556F"/>
    <w:rsid w:val="0073589C"/>
    <w:rsid w:val="00735C9D"/>
    <w:rsid w:val="00736841"/>
    <w:rsid w:val="00736D8D"/>
    <w:rsid w:val="0074165D"/>
    <w:rsid w:val="00741958"/>
    <w:rsid w:val="00745475"/>
    <w:rsid w:val="00745EB5"/>
    <w:rsid w:val="007463EA"/>
    <w:rsid w:val="0074752B"/>
    <w:rsid w:val="00750096"/>
    <w:rsid w:val="00751322"/>
    <w:rsid w:val="00751B97"/>
    <w:rsid w:val="00753006"/>
    <w:rsid w:val="00753349"/>
    <w:rsid w:val="00754A1F"/>
    <w:rsid w:val="007553B9"/>
    <w:rsid w:val="00755439"/>
    <w:rsid w:val="0075546C"/>
    <w:rsid w:val="00755C82"/>
    <w:rsid w:val="00756767"/>
    <w:rsid w:val="0075681D"/>
    <w:rsid w:val="00756A39"/>
    <w:rsid w:val="00757BB9"/>
    <w:rsid w:val="00760511"/>
    <w:rsid w:val="007611A8"/>
    <w:rsid w:val="00761A33"/>
    <w:rsid w:val="00761AEC"/>
    <w:rsid w:val="0076389E"/>
    <w:rsid w:val="00763AB8"/>
    <w:rsid w:val="00763FE6"/>
    <w:rsid w:val="007641E7"/>
    <w:rsid w:val="007671BC"/>
    <w:rsid w:val="0077003E"/>
    <w:rsid w:val="00771446"/>
    <w:rsid w:val="0077173E"/>
    <w:rsid w:val="00771A6B"/>
    <w:rsid w:val="00771F32"/>
    <w:rsid w:val="00772510"/>
    <w:rsid w:val="00774B02"/>
    <w:rsid w:val="00775667"/>
    <w:rsid w:val="00776263"/>
    <w:rsid w:val="0077731D"/>
    <w:rsid w:val="00777935"/>
    <w:rsid w:val="00780CCF"/>
    <w:rsid w:val="00781AC3"/>
    <w:rsid w:val="00781E1B"/>
    <w:rsid w:val="007827A2"/>
    <w:rsid w:val="0078288F"/>
    <w:rsid w:val="00783388"/>
    <w:rsid w:val="00783739"/>
    <w:rsid w:val="00783C6F"/>
    <w:rsid w:val="00785B69"/>
    <w:rsid w:val="007875E3"/>
    <w:rsid w:val="0079074D"/>
    <w:rsid w:val="00790B5F"/>
    <w:rsid w:val="00791BA7"/>
    <w:rsid w:val="0079323D"/>
    <w:rsid w:val="007935A5"/>
    <w:rsid w:val="00793735"/>
    <w:rsid w:val="00793E30"/>
    <w:rsid w:val="00794039"/>
    <w:rsid w:val="00794C8C"/>
    <w:rsid w:val="00794C99"/>
    <w:rsid w:val="00795D1F"/>
    <w:rsid w:val="0079631A"/>
    <w:rsid w:val="00796EE9"/>
    <w:rsid w:val="00797B41"/>
    <w:rsid w:val="00797FDD"/>
    <w:rsid w:val="007A0B02"/>
    <w:rsid w:val="007A1500"/>
    <w:rsid w:val="007A6994"/>
    <w:rsid w:val="007A7CB7"/>
    <w:rsid w:val="007B1AB7"/>
    <w:rsid w:val="007B5851"/>
    <w:rsid w:val="007B6022"/>
    <w:rsid w:val="007B6509"/>
    <w:rsid w:val="007B650E"/>
    <w:rsid w:val="007B65FE"/>
    <w:rsid w:val="007C03C6"/>
    <w:rsid w:val="007C25AE"/>
    <w:rsid w:val="007C36D0"/>
    <w:rsid w:val="007C408E"/>
    <w:rsid w:val="007C4D7A"/>
    <w:rsid w:val="007C5666"/>
    <w:rsid w:val="007C60BF"/>
    <w:rsid w:val="007C688D"/>
    <w:rsid w:val="007D0156"/>
    <w:rsid w:val="007D056C"/>
    <w:rsid w:val="007D0C84"/>
    <w:rsid w:val="007D1231"/>
    <w:rsid w:val="007D17AC"/>
    <w:rsid w:val="007D1F29"/>
    <w:rsid w:val="007D37F9"/>
    <w:rsid w:val="007D38D9"/>
    <w:rsid w:val="007D4C40"/>
    <w:rsid w:val="007D4CEE"/>
    <w:rsid w:val="007D503F"/>
    <w:rsid w:val="007D525C"/>
    <w:rsid w:val="007D56FE"/>
    <w:rsid w:val="007D678B"/>
    <w:rsid w:val="007D6E9E"/>
    <w:rsid w:val="007D783B"/>
    <w:rsid w:val="007E00C4"/>
    <w:rsid w:val="007E00C6"/>
    <w:rsid w:val="007E1018"/>
    <w:rsid w:val="007E186E"/>
    <w:rsid w:val="007E1C6D"/>
    <w:rsid w:val="007E288E"/>
    <w:rsid w:val="007E4C86"/>
    <w:rsid w:val="007E54CC"/>
    <w:rsid w:val="007E5B46"/>
    <w:rsid w:val="007F01E0"/>
    <w:rsid w:val="007F0A34"/>
    <w:rsid w:val="007F0F37"/>
    <w:rsid w:val="007F1790"/>
    <w:rsid w:val="007F1897"/>
    <w:rsid w:val="007F4A4B"/>
    <w:rsid w:val="007F4B79"/>
    <w:rsid w:val="007F7C22"/>
    <w:rsid w:val="00801ACE"/>
    <w:rsid w:val="00801D17"/>
    <w:rsid w:val="00802753"/>
    <w:rsid w:val="0080293A"/>
    <w:rsid w:val="00802CC9"/>
    <w:rsid w:val="00802D1E"/>
    <w:rsid w:val="00803B85"/>
    <w:rsid w:val="008059C2"/>
    <w:rsid w:val="00805A19"/>
    <w:rsid w:val="00810ED1"/>
    <w:rsid w:val="00811EAE"/>
    <w:rsid w:val="0081215B"/>
    <w:rsid w:val="008122D4"/>
    <w:rsid w:val="008128F1"/>
    <w:rsid w:val="008131BD"/>
    <w:rsid w:val="00813B62"/>
    <w:rsid w:val="008170C4"/>
    <w:rsid w:val="00817A25"/>
    <w:rsid w:val="008214C9"/>
    <w:rsid w:val="00823300"/>
    <w:rsid w:val="00823A52"/>
    <w:rsid w:val="008243A0"/>
    <w:rsid w:val="0082477A"/>
    <w:rsid w:val="00825AB9"/>
    <w:rsid w:val="00825C68"/>
    <w:rsid w:val="00826B41"/>
    <w:rsid w:val="00827B34"/>
    <w:rsid w:val="00830D6D"/>
    <w:rsid w:val="00830DFE"/>
    <w:rsid w:val="00831AD6"/>
    <w:rsid w:val="008327C0"/>
    <w:rsid w:val="008329EF"/>
    <w:rsid w:val="00832E3C"/>
    <w:rsid w:val="00834456"/>
    <w:rsid w:val="008344BC"/>
    <w:rsid w:val="0083452B"/>
    <w:rsid w:val="00834948"/>
    <w:rsid w:val="00834EB7"/>
    <w:rsid w:val="008354CF"/>
    <w:rsid w:val="00836345"/>
    <w:rsid w:val="0083678F"/>
    <w:rsid w:val="0083754A"/>
    <w:rsid w:val="00837CA4"/>
    <w:rsid w:val="00837ED1"/>
    <w:rsid w:val="00840EA2"/>
    <w:rsid w:val="00844801"/>
    <w:rsid w:val="00845386"/>
    <w:rsid w:val="00846CB3"/>
    <w:rsid w:val="00846E84"/>
    <w:rsid w:val="008471B6"/>
    <w:rsid w:val="008472FD"/>
    <w:rsid w:val="00847454"/>
    <w:rsid w:val="0084779B"/>
    <w:rsid w:val="00851820"/>
    <w:rsid w:val="00852628"/>
    <w:rsid w:val="00854113"/>
    <w:rsid w:val="0085551F"/>
    <w:rsid w:val="00857716"/>
    <w:rsid w:val="00857DA2"/>
    <w:rsid w:val="00862237"/>
    <w:rsid w:val="008630B3"/>
    <w:rsid w:val="00864A57"/>
    <w:rsid w:val="00866305"/>
    <w:rsid w:val="00867EEB"/>
    <w:rsid w:val="00870CCE"/>
    <w:rsid w:val="00870FB4"/>
    <w:rsid w:val="008714D1"/>
    <w:rsid w:val="00873622"/>
    <w:rsid w:val="00876265"/>
    <w:rsid w:val="00877381"/>
    <w:rsid w:val="0087739D"/>
    <w:rsid w:val="00880561"/>
    <w:rsid w:val="008814F0"/>
    <w:rsid w:val="00882A04"/>
    <w:rsid w:val="00882CA5"/>
    <w:rsid w:val="0088394F"/>
    <w:rsid w:val="00886201"/>
    <w:rsid w:val="008862C0"/>
    <w:rsid w:val="0088773A"/>
    <w:rsid w:val="0089157D"/>
    <w:rsid w:val="00892512"/>
    <w:rsid w:val="00894050"/>
    <w:rsid w:val="00895A32"/>
    <w:rsid w:val="0089660B"/>
    <w:rsid w:val="008968FC"/>
    <w:rsid w:val="008975BD"/>
    <w:rsid w:val="008A0163"/>
    <w:rsid w:val="008A1F57"/>
    <w:rsid w:val="008A20A8"/>
    <w:rsid w:val="008A4327"/>
    <w:rsid w:val="008A4661"/>
    <w:rsid w:val="008A49DA"/>
    <w:rsid w:val="008A6B0A"/>
    <w:rsid w:val="008A6EC7"/>
    <w:rsid w:val="008A78B3"/>
    <w:rsid w:val="008B0311"/>
    <w:rsid w:val="008B1279"/>
    <w:rsid w:val="008B148E"/>
    <w:rsid w:val="008B2824"/>
    <w:rsid w:val="008B2952"/>
    <w:rsid w:val="008B2BD9"/>
    <w:rsid w:val="008B2D0E"/>
    <w:rsid w:val="008B4566"/>
    <w:rsid w:val="008B535A"/>
    <w:rsid w:val="008B55C3"/>
    <w:rsid w:val="008B6262"/>
    <w:rsid w:val="008B6510"/>
    <w:rsid w:val="008B69AD"/>
    <w:rsid w:val="008B71CB"/>
    <w:rsid w:val="008B7660"/>
    <w:rsid w:val="008C00EC"/>
    <w:rsid w:val="008C1989"/>
    <w:rsid w:val="008C3731"/>
    <w:rsid w:val="008C6F5A"/>
    <w:rsid w:val="008D0670"/>
    <w:rsid w:val="008D10EC"/>
    <w:rsid w:val="008D1ABE"/>
    <w:rsid w:val="008D1E76"/>
    <w:rsid w:val="008D218A"/>
    <w:rsid w:val="008D316A"/>
    <w:rsid w:val="008D378A"/>
    <w:rsid w:val="008D50F9"/>
    <w:rsid w:val="008D6463"/>
    <w:rsid w:val="008D72C2"/>
    <w:rsid w:val="008E1611"/>
    <w:rsid w:val="008E2DD1"/>
    <w:rsid w:val="008E2FEE"/>
    <w:rsid w:val="008E4E74"/>
    <w:rsid w:val="008E704D"/>
    <w:rsid w:val="008E7903"/>
    <w:rsid w:val="008F053E"/>
    <w:rsid w:val="008F1D8E"/>
    <w:rsid w:val="008F20CE"/>
    <w:rsid w:val="008F35E0"/>
    <w:rsid w:val="008F36DE"/>
    <w:rsid w:val="008F4451"/>
    <w:rsid w:val="008F5322"/>
    <w:rsid w:val="0090025C"/>
    <w:rsid w:val="00900A10"/>
    <w:rsid w:val="0090143F"/>
    <w:rsid w:val="00901484"/>
    <w:rsid w:val="00901764"/>
    <w:rsid w:val="009020A3"/>
    <w:rsid w:val="009044E4"/>
    <w:rsid w:val="00904DBD"/>
    <w:rsid w:val="0090502E"/>
    <w:rsid w:val="00905E16"/>
    <w:rsid w:val="00906A83"/>
    <w:rsid w:val="009070BC"/>
    <w:rsid w:val="009109DD"/>
    <w:rsid w:val="00911567"/>
    <w:rsid w:val="00911992"/>
    <w:rsid w:val="009119E7"/>
    <w:rsid w:val="00912798"/>
    <w:rsid w:val="00914BAB"/>
    <w:rsid w:val="00915625"/>
    <w:rsid w:val="00916115"/>
    <w:rsid w:val="00916148"/>
    <w:rsid w:val="00916AE3"/>
    <w:rsid w:val="00917D9B"/>
    <w:rsid w:val="0092165D"/>
    <w:rsid w:val="00922A33"/>
    <w:rsid w:val="009237AD"/>
    <w:rsid w:val="009239C6"/>
    <w:rsid w:val="0092615B"/>
    <w:rsid w:val="00926488"/>
    <w:rsid w:val="00930653"/>
    <w:rsid w:val="00931731"/>
    <w:rsid w:val="00931C97"/>
    <w:rsid w:val="00932397"/>
    <w:rsid w:val="00933599"/>
    <w:rsid w:val="009344E8"/>
    <w:rsid w:val="00934EC2"/>
    <w:rsid w:val="00935E21"/>
    <w:rsid w:val="00936570"/>
    <w:rsid w:val="009411F1"/>
    <w:rsid w:val="00941242"/>
    <w:rsid w:val="00941317"/>
    <w:rsid w:val="00941E2C"/>
    <w:rsid w:val="00941F75"/>
    <w:rsid w:val="0094245B"/>
    <w:rsid w:val="0094296F"/>
    <w:rsid w:val="0094342F"/>
    <w:rsid w:val="00944936"/>
    <w:rsid w:val="00944E54"/>
    <w:rsid w:val="00944EB2"/>
    <w:rsid w:val="00946660"/>
    <w:rsid w:val="0095006C"/>
    <w:rsid w:val="00951427"/>
    <w:rsid w:val="00953411"/>
    <w:rsid w:val="00953891"/>
    <w:rsid w:val="00954DAC"/>
    <w:rsid w:val="00957116"/>
    <w:rsid w:val="00957A25"/>
    <w:rsid w:val="00957B1D"/>
    <w:rsid w:val="00960047"/>
    <w:rsid w:val="00961E90"/>
    <w:rsid w:val="009622CA"/>
    <w:rsid w:val="00963621"/>
    <w:rsid w:val="009649E2"/>
    <w:rsid w:val="00965CD3"/>
    <w:rsid w:val="0096774C"/>
    <w:rsid w:val="0097068F"/>
    <w:rsid w:val="009735E3"/>
    <w:rsid w:val="0097372A"/>
    <w:rsid w:val="009738E3"/>
    <w:rsid w:val="00973F8F"/>
    <w:rsid w:val="0097594F"/>
    <w:rsid w:val="00977CAD"/>
    <w:rsid w:val="00977EF0"/>
    <w:rsid w:val="009801FF"/>
    <w:rsid w:val="00980DD7"/>
    <w:rsid w:val="00981161"/>
    <w:rsid w:val="00985D73"/>
    <w:rsid w:val="009867D9"/>
    <w:rsid w:val="009869BC"/>
    <w:rsid w:val="00986B47"/>
    <w:rsid w:val="00991035"/>
    <w:rsid w:val="009915F1"/>
    <w:rsid w:val="00992E03"/>
    <w:rsid w:val="00993171"/>
    <w:rsid w:val="00996673"/>
    <w:rsid w:val="00996676"/>
    <w:rsid w:val="009A0962"/>
    <w:rsid w:val="009A1B22"/>
    <w:rsid w:val="009A23B7"/>
    <w:rsid w:val="009A252C"/>
    <w:rsid w:val="009A29F9"/>
    <w:rsid w:val="009A3DB0"/>
    <w:rsid w:val="009A4144"/>
    <w:rsid w:val="009A4233"/>
    <w:rsid w:val="009A48DD"/>
    <w:rsid w:val="009A4A0A"/>
    <w:rsid w:val="009A5188"/>
    <w:rsid w:val="009A5EF1"/>
    <w:rsid w:val="009A742E"/>
    <w:rsid w:val="009A7A0D"/>
    <w:rsid w:val="009B053F"/>
    <w:rsid w:val="009B09CF"/>
    <w:rsid w:val="009B0D71"/>
    <w:rsid w:val="009B164E"/>
    <w:rsid w:val="009B2495"/>
    <w:rsid w:val="009B3D6C"/>
    <w:rsid w:val="009B5FE1"/>
    <w:rsid w:val="009B76EE"/>
    <w:rsid w:val="009C0753"/>
    <w:rsid w:val="009C0F01"/>
    <w:rsid w:val="009C1672"/>
    <w:rsid w:val="009C381C"/>
    <w:rsid w:val="009C4142"/>
    <w:rsid w:val="009C43CC"/>
    <w:rsid w:val="009C5400"/>
    <w:rsid w:val="009C7D30"/>
    <w:rsid w:val="009D00D8"/>
    <w:rsid w:val="009D03FC"/>
    <w:rsid w:val="009D0A85"/>
    <w:rsid w:val="009D3B10"/>
    <w:rsid w:val="009D3C81"/>
    <w:rsid w:val="009D3FCA"/>
    <w:rsid w:val="009D5AB3"/>
    <w:rsid w:val="009D7914"/>
    <w:rsid w:val="009D7DB4"/>
    <w:rsid w:val="009E4C27"/>
    <w:rsid w:val="009E7613"/>
    <w:rsid w:val="009F2E3C"/>
    <w:rsid w:val="009F3104"/>
    <w:rsid w:val="009F338E"/>
    <w:rsid w:val="009F47AF"/>
    <w:rsid w:val="009F4F7D"/>
    <w:rsid w:val="009F62A2"/>
    <w:rsid w:val="009F6884"/>
    <w:rsid w:val="009F729A"/>
    <w:rsid w:val="009F7391"/>
    <w:rsid w:val="009F73DB"/>
    <w:rsid w:val="009F7FFE"/>
    <w:rsid w:val="00A00BD2"/>
    <w:rsid w:val="00A01629"/>
    <w:rsid w:val="00A02A22"/>
    <w:rsid w:val="00A02F29"/>
    <w:rsid w:val="00A033DE"/>
    <w:rsid w:val="00A05606"/>
    <w:rsid w:val="00A068E7"/>
    <w:rsid w:val="00A07DA3"/>
    <w:rsid w:val="00A10171"/>
    <w:rsid w:val="00A1072C"/>
    <w:rsid w:val="00A108D6"/>
    <w:rsid w:val="00A10B48"/>
    <w:rsid w:val="00A10C14"/>
    <w:rsid w:val="00A1194C"/>
    <w:rsid w:val="00A11B12"/>
    <w:rsid w:val="00A1437E"/>
    <w:rsid w:val="00A14479"/>
    <w:rsid w:val="00A148D5"/>
    <w:rsid w:val="00A15494"/>
    <w:rsid w:val="00A154C8"/>
    <w:rsid w:val="00A177C3"/>
    <w:rsid w:val="00A21C9E"/>
    <w:rsid w:val="00A22579"/>
    <w:rsid w:val="00A22F09"/>
    <w:rsid w:val="00A23B83"/>
    <w:rsid w:val="00A2495D"/>
    <w:rsid w:val="00A24D11"/>
    <w:rsid w:val="00A26F10"/>
    <w:rsid w:val="00A27D4B"/>
    <w:rsid w:val="00A303F5"/>
    <w:rsid w:val="00A31A92"/>
    <w:rsid w:val="00A31DF1"/>
    <w:rsid w:val="00A343EF"/>
    <w:rsid w:val="00A3493B"/>
    <w:rsid w:val="00A379EF"/>
    <w:rsid w:val="00A403FA"/>
    <w:rsid w:val="00A404A9"/>
    <w:rsid w:val="00A40748"/>
    <w:rsid w:val="00A40C8E"/>
    <w:rsid w:val="00A41798"/>
    <w:rsid w:val="00A41806"/>
    <w:rsid w:val="00A41A50"/>
    <w:rsid w:val="00A420E4"/>
    <w:rsid w:val="00A4217D"/>
    <w:rsid w:val="00A4316D"/>
    <w:rsid w:val="00A4366C"/>
    <w:rsid w:val="00A43EA3"/>
    <w:rsid w:val="00A4402B"/>
    <w:rsid w:val="00A44377"/>
    <w:rsid w:val="00A451DC"/>
    <w:rsid w:val="00A456E6"/>
    <w:rsid w:val="00A467E7"/>
    <w:rsid w:val="00A47CF8"/>
    <w:rsid w:val="00A529CC"/>
    <w:rsid w:val="00A52F82"/>
    <w:rsid w:val="00A54803"/>
    <w:rsid w:val="00A54F03"/>
    <w:rsid w:val="00A54F5D"/>
    <w:rsid w:val="00A55B47"/>
    <w:rsid w:val="00A55E88"/>
    <w:rsid w:val="00A55F54"/>
    <w:rsid w:val="00A56425"/>
    <w:rsid w:val="00A56C32"/>
    <w:rsid w:val="00A57A3E"/>
    <w:rsid w:val="00A605B1"/>
    <w:rsid w:val="00A60713"/>
    <w:rsid w:val="00A61392"/>
    <w:rsid w:val="00A615FB"/>
    <w:rsid w:val="00A61662"/>
    <w:rsid w:val="00A631FE"/>
    <w:rsid w:val="00A63713"/>
    <w:rsid w:val="00A64803"/>
    <w:rsid w:val="00A648B2"/>
    <w:rsid w:val="00A64D87"/>
    <w:rsid w:val="00A655EC"/>
    <w:rsid w:val="00A6655D"/>
    <w:rsid w:val="00A70B97"/>
    <w:rsid w:val="00A70F3D"/>
    <w:rsid w:val="00A7178B"/>
    <w:rsid w:val="00A718FA"/>
    <w:rsid w:val="00A7192A"/>
    <w:rsid w:val="00A71A23"/>
    <w:rsid w:val="00A73A0F"/>
    <w:rsid w:val="00A766AD"/>
    <w:rsid w:val="00A76865"/>
    <w:rsid w:val="00A77749"/>
    <w:rsid w:val="00A80BAD"/>
    <w:rsid w:val="00A81604"/>
    <w:rsid w:val="00A81A18"/>
    <w:rsid w:val="00A82482"/>
    <w:rsid w:val="00A83190"/>
    <w:rsid w:val="00A83BA9"/>
    <w:rsid w:val="00A83EE7"/>
    <w:rsid w:val="00A8466C"/>
    <w:rsid w:val="00A8679C"/>
    <w:rsid w:val="00A871E3"/>
    <w:rsid w:val="00A93953"/>
    <w:rsid w:val="00A93A12"/>
    <w:rsid w:val="00A93A99"/>
    <w:rsid w:val="00A941C7"/>
    <w:rsid w:val="00A94A66"/>
    <w:rsid w:val="00A94B85"/>
    <w:rsid w:val="00A977C2"/>
    <w:rsid w:val="00A97E25"/>
    <w:rsid w:val="00AA0A26"/>
    <w:rsid w:val="00AA162C"/>
    <w:rsid w:val="00AA2614"/>
    <w:rsid w:val="00AA29E9"/>
    <w:rsid w:val="00AA2DEE"/>
    <w:rsid w:val="00AA344B"/>
    <w:rsid w:val="00AA4355"/>
    <w:rsid w:val="00AA4B2D"/>
    <w:rsid w:val="00AA5D4B"/>
    <w:rsid w:val="00AA63BF"/>
    <w:rsid w:val="00AA6C0B"/>
    <w:rsid w:val="00AA70BF"/>
    <w:rsid w:val="00AA736B"/>
    <w:rsid w:val="00AA7C4C"/>
    <w:rsid w:val="00AA7DF2"/>
    <w:rsid w:val="00AB0C4F"/>
    <w:rsid w:val="00AB1624"/>
    <w:rsid w:val="00AB21D6"/>
    <w:rsid w:val="00AB2C1B"/>
    <w:rsid w:val="00AB4BAD"/>
    <w:rsid w:val="00AB7704"/>
    <w:rsid w:val="00AB7758"/>
    <w:rsid w:val="00AC2993"/>
    <w:rsid w:val="00AC340A"/>
    <w:rsid w:val="00AC3487"/>
    <w:rsid w:val="00AC41D7"/>
    <w:rsid w:val="00AC4248"/>
    <w:rsid w:val="00AC42A3"/>
    <w:rsid w:val="00AC4838"/>
    <w:rsid w:val="00AC7523"/>
    <w:rsid w:val="00AC794D"/>
    <w:rsid w:val="00AC7983"/>
    <w:rsid w:val="00AC7D15"/>
    <w:rsid w:val="00AD0684"/>
    <w:rsid w:val="00AD1265"/>
    <w:rsid w:val="00AD27B3"/>
    <w:rsid w:val="00AD2DE3"/>
    <w:rsid w:val="00AD30FF"/>
    <w:rsid w:val="00AD5098"/>
    <w:rsid w:val="00AD5CC9"/>
    <w:rsid w:val="00AD7D06"/>
    <w:rsid w:val="00AE0116"/>
    <w:rsid w:val="00AE09B9"/>
    <w:rsid w:val="00AE117A"/>
    <w:rsid w:val="00AE203B"/>
    <w:rsid w:val="00AE2F2D"/>
    <w:rsid w:val="00AE3DFA"/>
    <w:rsid w:val="00AE4E47"/>
    <w:rsid w:val="00AE5845"/>
    <w:rsid w:val="00AE5B4B"/>
    <w:rsid w:val="00AE773C"/>
    <w:rsid w:val="00AF0747"/>
    <w:rsid w:val="00AF0EC1"/>
    <w:rsid w:val="00AF2210"/>
    <w:rsid w:val="00AF24A0"/>
    <w:rsid w:val="00AF2D96"/>
    <w:rsid w:val="00AF40B6"/>
    <w:rsid w:val="00AF5A49"/>
    <w:rsid w:val="00AF5BC0"/>
    <w:rsid w:val="00AF6644"/>
    <w:rsid w:val="00AF6C7F"/>
    <w:rsid w:val="00AF70F2"/>
    <w:rsid w:val="00AF7AFB"/>
    <w:rsid w:val="00B01D39"/>
    <w:rsid w:val="00B0322C"/>
    <w:rsid w:val="00B03FAC"/>
    <w:rsid w:val="00B0416B"/>
    <w:rsid w:val="00B04EEA"/>
    <w:rsid w:val="00B05E26"/>
    <w:rsid w:val="00B06C55"/>
    <w:rsid w:val="00B06DF5"/>
    <w:rsid w:val="00B10132"/>
    <w:rsid w:val="00B10383"/>
    <w:rsid w:val="00B11385"/>
    <w:rsid w:val="00B11811"/>
    <w:rsid w:val="00B1199C"/>
    <w:rsid w:val="00B12C5C"/>
    <w:rsid w:val="00B14531"/>
    <w:rsid w:val="00B20B67"/>
    <w:rsid w:val="00B21143"/>
    <w:rsid w:val="00B21758"/>
    <w:rsid w:val="00B23AC7"/>
    <w:rsid w:val="00B244E1"/>
    <w:rsid w:val="00B24ECD"/>
    <w:rsid w:val="00B26220"/>
    <w:rsid w:val="00B27C0E"/>
    <w:rsid w:val="00B31662"/>
    <w:rsid w:val="00B346A6"/>
    <w:rsid w:val="00B34A4F"/>
    <w:rsid w:val="00B35B1A"/>
    <w:rsid w:val="00B37A4B"/>
    <w:rsid w:val="00B425B9"/>
    <w:rsid w:val="00B42E50"/>
    <w:rsid w:val="00B5051F"/>
    <w:rsid w:val="00B5200F"/>
    <w:rsid w:val="00B522A0"/>
    <w:rsid w:val="00B526A1"/>
    <w:rsid w:val="00B530D6"/>
    <w:rsid w:val="00B5383B"/>
    <w:rsid w:val="00B53B75"/>
    <w:rsid w:val="00B5462A"/>
    <w:rsid w:val="00B55A56"/>
    <w:rsid w:val="00B55C7D"/>
    <w:rsid w:val="00B55CF0"/>
    <w:rsid w:val="00B565A1"/>
    <w:rsid w:val="00B578C9"/>
    <w:rsid w:val="00B60A86"/>
    <w:rsid w:val="00B61179"/>
    <w:rsid w:val="00B62455"/>
    <w:rsid w:val="00B625A5"/>
    <w:rsid w:val="00B632A2"/>
    <w:rsid w:val="00B6449F"/>
    <w:rsid w:val="00B64FAE"/>
    <w:rsid w:val="00B661E1"/>
    <w:rsid w:val="00B67B6A"/>
    <w:rsid w:val="00B67D5A"/>
    <w:rsid w:val="00B71FCB"/>
    <w:rsid w:val="00B726B2"/>
    <w:rsid w:val="00B73A49"/>
    <w:rsid w:val="00B7795C"/>
    <w:rsid w:val="00B8144A"/>
    <w:rsid w:val="00B81C17"/>
    <w:rsid w:val="00B827C4"/>
    <w:rsid w:val="00B833D5"/>
    <w:rsid w:val="00B835D0"/>
    <w:rsid w:val="00B84636"/>
    <w:rsid w:val="00B853D4"/>
    <w:rsid w:val="00B85BB9"/>
    <w:rsid w:val="00B901B3"/>
    <w:rsid w:val="00B90923"/>
    <w:rsid w:val="00B91164"/>
    <w:rsid w:val="00B927D2"/>
    <w:rsid w:val="00B92E9D"/>
    <w:rsid w:val="00B9384F"/>
    <w:rsid w:val="00B950E3"/>
    <w:rsid w:val="00B96F5E"/>
    <w:rsid w:val="00B9711D"/>
    <w:rsid w:val="00BA05F5"/>
    <w:rsid w:val="00BA06A6"/>
    <w:rsid w:val="00BA239E"/>
    <w:rsid w:val="00BA28EB"/>
    <w:rsid w:val="00BA4E09"/>
    <w:rsid w:val="00BA55D1"/>
    <w:rsid w:val="00BA5A26"/>
    <w:rsid w:val="00BA7634"/>
    <w:rsid w:val="00BB04D0"/>
    <w:rsid w:val="00BB0E2A"/>
    <w:rsid w:val="00BB1C9E"/>
    <w:rsid w:val="00BB22E5"/>
    <w:rsid w:val="00BB2549"/>
    <w:rsid w:val="00BB2E20"/>
    <w:rsid w:val="00BB62FA"/>
    <w:rsid w:val="00BC2000"/>
    <w:rsid w:val="00BC3733"/>
    <w:rsid w:val="00BC405D"/>
    <w:rsid w:val="00BC52D9"/>
    <w:rsid w:val="00BC70D8"/>
    <w:rsid w:val="00BC71A1"/>
    <w:rsid w:val="00BD0081"/>
    <w:rsid w:val="00BD2A6A"/>
    <w:rsid w:val="00BD33ED"/>
    <w:rsid w:val="00BD5021"/>
    <w:rsid w:val="00BD7EC5"/>
    <w:rsid w:val="00BE299C"/>
    <w:rsid w:val="00BE5625"/>
    <w:rsid w:val="00BE5A99"/>
    <w:rsid w:val="00BE645A"/>
    <w:rsid w:val="00BE6649"/>
    <w:rsid w:val="00BE673E"/>
    <w:rsid w:val="00BE79CB"/>
    <w:rsid w:val="00BE7F5D"/>
    <w:rsid w:val="00BF0742"/>
    <w:rsid w:val="00BF1B38"/>
    <w:rsid w:val="00BF1B69"/>
    <w:rsid w:val="00BF1EF2"/>
    <w:rsid w:val="00BF23E1"/>
    <w:rsid w:val="00BF46DB"/>
    <w:rsid w:val="00C0157C"/>
    <w:rsid w:val="00C016BC"/>
    <w:rsid w:val="00C02F85"/>
    <w:rsid w:val="00C0302F"/>
    <w:rsid w:val="00C0316B"/>
    <w:rsid w:val="00C03318"/>
    <w:rsid w:val="00C036CB"/>
    <w:rsid w:val="00C03B56"/>
    <w:rsid w:val="00C04141"/>
    <w:rsid w:val="00C04659"/>
    <w:rsid w:val="00C04FAA"/>
    <w:rsid w:val="00C05DB2"/>
    <w:rsid w:val="00C068CE"/>
    <w:rsid w:val="00C10C4B"/>
    <w:rsid w:val="00C119C2"/>
    <w:rsid w:val="00C1340F"/>
    <w:rsid w:val="00C136FD"/>
    <w:rsid w:val="00C1434E"/>
    <w:rsid w:val="00C14F59"/>
    <w:rsid w:val="00C157CD"/>
    <w:rsid w:val="00C166BA"/>
    <w:rsid w:val="00C16839"/>
    <w:rsid w:val="00C170AD"/>
    <w:rsid w:val="00C177E5"/>
    <w:rsid w:val="00C22B5B"/>
    <w:rsid w:val="00C2328B"/>
    <w:rsid w:val="00C256CF"/>
    <w:rsid w:val="00C272EA"/>
    <w:rsid w:val="00C300ED"/>
    <w:rsid w:val="00C30979"/>
    <w:rsid w:val="00C30B32"/>
    <w:rsid w:val="00C32368"/>
    <w:rsid w:val="00C324C9"/>
    <w:rsid w:val="00C336C4"/>
    <w:rsid w:val="00C33C20"/>
    <w:rsid w:val="00C34FDE"/>
    <w:rsid w:val="00C35C51"/>
    <w:rsid w:val="00C3670D"/>
    <w:rsid w:val="00C3762E"/>
    <w:rsid w:val="00C43E7F"/>
    <w:rsid w:val="00C44464"/>
    <w:rsid w:val="00C46238"/>
    <w:rsid w:val="00C47A6C"/>
    <w:rsid w:val="00C50452"/>
    <w:rsid w:val="00C51876"/>
    <w:rsid w:val="00C53EC6"/>
    <w:rsid w:val="00C54331"/>
    <w:rsid w:val="00C55B12"/>
    <w:rsid w:val="00C575DD"/>
    <w:rsid w:val="00C60054"/>
    <w:rsid w:val="00C6116C"/>
    <w:rsid w:val="00C61CD2"/>
    <w:rsid w:val="00C62840"/>
    <w:rsid w:val="00C63B7F"/>
    <w:rsid w:val="00C64F93"/>
    <w:rsid w:val="00C66D48"/>
    <w:rsid w:val="00C7027F"/>
    <w:rsid w:val="00C70289"/>
    <w:rsid w:val="00C72449"/>
    <w:rsid w:val="00C72CC4"/>
    <w:rsid w:val="00C779B8"/>
    <w:rsid w:val="00C820A4"/>
    <w:rsid w:val="00C83D34"/>
    <w:rsid w:val="00C85917"/>
    <w:rsid w:val="00C869AE"/>
    <w:rsid w:val="00C87315"/>
    <w:rsid w:val="00C91A75"/>
    <w:rsid w:val="00C92AFD"/>
    <w:rsid w:val="00C961EC"/>
    <w:rsid w:val="00CA0CD0"/>
    <w:rsid w:val="00CA0D60"/>
    <w:rsid w:val="00CA3274"/>
    <w:rsid w:val="00CA3380"/>
    <w:rsid w:val="00CA3681"/>
    <w:rsid w:val="00CA476C"/>
    <w:rsid w:val="00CA79E6"/>
    <w:rsid w:val="00CB06F0"/>
    <w:rsid w:val="00CB188B"/>
    <w:rsid w:val="00CB1DA4"/>
    <w:rsid w:val="00CB1FF8"/>
    <w:rsid w:val="00CB23C7"/>
    <w:rsid w:val="00CB2823"/>
    <w:rsid w:val="00CB3707"/>
    <w:rsid w:val="00CB3B58"/>
    <w:rsid w:val="00CB3B75"/>
    <w:rsid w:val="00CB42FA"/>
    <w:rsid w:val="00CB5635"/>
    <w:rsid w:val="00CB5A5A"/>
    <w:rsid w:val="00CB5FA7"/>
    <w:rsid w:val="00CB7206"/>
    <w:rsid w:val="00CB7C9A"/>
    <w:rsid w:val="00CC0D67"/>
    <w:rsid w:val="00CC138F"/>
    <w:rsid w:val="00CC1898"/>
    <w:rsid w:val="00CC1AC8"/>
    <w:rsid w:val="00CC289C"/>
    <w:rsid w:val="00CC3643"/>
    <w:rsid w:val="00CC6F3B"/>
    <w:rsid w:val="00CC76F6"/>
    <w:rsid w:val="00CC7C84"/>
    <w:rsid w:val="00CD0CF6"/>
    <w:rsid w:val="00CD120F"/>
    <w:rsid w:val="00CD233E"/>
    <w:rsid w:val="00CD24D4"/>
    <w:rsid w:val="00CD3B8B"/>
    <w:rsid w:val="00CD5BBE"/>
    <w:rsid w:val="00CD6277"/>
    <w:rsid w:val="00CD653E"/>
    <w:rsid w:val="00CE087C"/>
    <w:rsid w:val="00CE0891"/>
    <w:rsid w:val="00CE165A"/>
    <w:rsid w:val="00CE1C07"/>
    <w:rsid w:val="00CE2509"/>
    <w:rsid w:val="00CE7158"/>
    <w:rsid w:val="00CE7793"/>
    <w:rsid w:val="00CF0827"/>
    <w:rsid w:val="00CF1CFC"/>
    <w:rsid w:val="00CF219B"/>
    <w:rsid w:val="00CF30EB"/>
    <w:rsid w:val="00CF31DE"/>
    <w:rsid w:val="00CF3ADB"/>
    <w:rsid w:val="00CF4494"/>
    <w:rsid w:val="00CF467F"/>
    <w:rsid w:val="00CF4C36"/>
    <w:rsid w:val="00CF52A4"/>
    <w:rsid w:val="00CF67CF"/>
    <w:rsid w:val="00CF6C96"/>
    <w:rsid w:val="00CF75E2"/>
    <w:rsid w:val="00CF7C5A"/>
    <w:rsid w:val="00D00F87"/>
    <w:rsid w:val="00D00FCC"/>
    <w:rsid w:val="00D0131F"/>
    <w:rsid w:val="00D04F47"/>
    <w:rsid w:val="00D070D7"/>
    <w:rsid w:val="00D07C81"/>
    <w:rsid w:val="00D10EAD"/>
    <w:rsid w:val="00D123EC"/>
    <w:rsid w:val="00D141EA"/>
    <w:rsid w:val="00D14B88"/>
    <w:rsid w:val="00D14B8C"/>
    <w:rsid w:val="00D15EA2"/>
    <w:rsid w:val="00D16AE8"/>
    <w:rsid w:val="00D17230"/>
    <w:rsid w:val="00D200FD"/>
    <w:rsid w:val="00D22279"/>
    <w:rsid w:val="00D235B1"/>
    <w:rsid w:val="00D23CA1"/>
    <w:rsid w:val="00D251A2"/>
    <w:rsid w:val="00D26D88"/>
    <w:rsid w:val="00D2740C"/>
    <w:rsid w:val="00D279BE"/>
    <w:rsid w:val="00D305DE"/>
    <w:rsid w:val="00D31055"/>
    <w:rsid w:val="00D31917"/>
    <w:rsid w:val="00D32B18"/>
    <w:rsid w:val="00D33D4B"/>
    <w:rsid w:val="00D3434F"/>
    <w:rsid w:val="00D3448B"/>
    <w:rsid w:val="00D35CFD"/>
    <w:rsid w:val="00D37435"/>
    <w:rsid w:val="00D404AC"/>
    <w:rsid w:val="00D422D3"/>
    <w:rsid w:val="00D4410E"/>
    <w:rsid w:val="00D4527C"/>
    <w:rsid w:val="00D45898"/>
    <w:rsid w:val="00D458F5"/>
    <w:rsid w:val="00D46174"/>
    <w:rsid w:val="00D462E7"/>
    <w:rsid w:val="00D4734D"/>
    <w:rsid w:val="00D50138"/>
    <w:rsid w:val="00D5163F"/>
    <w:rsid w:val="00D52556"/>
    <w:rsid w:val="00D52E81"/>
    <w:rsid w:val="00D53E8D"/>
    <w:rsid w:val="00D54974"/>
    <w:rsid w:val="00D55479"/>
    <w:rsid w:val="00D56294"/>
    <w:rsid w:val="00D56B42"/>
    <w:rsid w:val="00D6018C"/>
    <w:rsid w:val="00D6223C"/>
    <w:rsid w:val="00D62B37"/>
    <w:rsid w:val="00D63BD3"/>
    <w:rsid w:val="00D65907"/>
    <w:rsid w:val="00D71505"/>
    <w:rsid w:val="00D71F69"/>
    <w:rsid w:val="00D72778"/>
    <w:rsid w:val="00D748EF"/>
    <w:rsid w:val="00D75CB6"/>
    <w:rsid w:val="00D769C6"/>
    <w:rsid w:val="00D80EDA"/>
    <w:rsid w:val="00D811DB"/>
    <w:rsid w:val="00D81DE0"/>
    <w:rsid w:val="00D823BE"/>
    <w:rsid w:val="00D82E64"/>
    <w:rsid w:val="00D8423B"/>
    <w:rsid w:val="00D842CB"/>
    <w:rsid w:val="00D853AB"/>
    <w:rsid w:val="00D854D2"/>
    <w:rsid w:val="00D85FB0"/>
    <w:rsid w:val="00D8742F"/>
    <w:rsid w:val="00D87ADC"/>
    <w:rsid w:val="00D90C57"/>
    <w:rsid w:val="00D91535"/>
    <w:rsid w:val="00D92B41"/>
    <w:rsid w:val="00D941CB"/>
    <w:rsid w:val="00D9492D"/>
    <w:rsid w:val="00D9672C"/>
    <w:rsid w:val="00D97B30"/>
    <w:rsid w:val="00D97EB4"/>
    <w:rsid w:val="00DA0E59"/>
    <w:rsid w:val="00DA30C5"/>
    <w:rsid w:val="00DA4B69"/>
    <w:rsid w:val="00DA56EE"/>
    <w:rsid w:val="00DA6501"/>
    <w:rsid w:val="00DB1C35"/>
    <w:rsid w:val="00DB207C"/>
    <w:rsid w:val="00DB4900"/>
    <w:rsid w:val="00DC05CD"/>
    <w:rsid w:val="00DC070C"/>
    <w:rsid w:val="00DC38A0"/>
    <w:rsid w:val="00DC3B0A"/>
    <w:rsid w:val="00DC3B46"/>
    <w:rsid w:val="00DC67D5"/>
    <w:rsid w:val="00DC6825"/>
    <w:rsid w:val="00DC6FCE"/>
    <w:rsid w:val="00DC7287"/>
    <w:rsid w:val="00DD0180"/>
    <w:rsid w:val="00DD1453"/>
    <w:rsid w:val="00DD253F"/>
    <w:rsid w:val="00DD2C41"/>
    <w:rsid w:val="00DD6852"/>
    <w:rsid w:val="00DD6EF3"/>
    <w:rsid w:val="00DD7862"/>
    <w:rsid w:val="00DE0C17"/>
    <w:rsid w:val="00DE12FC"/>
    <w:rsid w:val="00DE2330"/>
    <w:rsid w:val="00DE56B1"/>
    <w:rsid w:val="00DE75B5"/>
    <w:rsid w:val="00DF0394"/>
    <w:rsid w:val="00DF0912"/>
    <w:rsid w:val="00DF204D"/>
    <w:rsid w:val="00DF21FD"/>
    <w:rsid w:val="00DF29CF"/>
    <w:rsid w:val="00DF2C26"/>
    <w:rsid w:val="00DF2E8F"/>
    <w:rsid w:val="00DF2FE5"/>
    <w:rsid w:val="00DF61E9"/>
    <w:rsid w:val="00DF69BE"/>
    <w:rsid w:val="00E00272"/>
    <w:rsid w:val="00E007A0"/>
    <w:rsid w:val="00E01191"/>
    <w:rsid w:val="00E018D9"/>
    <w:rsid w:val="00E0286C"/>
    <w:rsid w:val="00E02CE9"/>
    <w:rsid w:val="00E0371D"/>
    <w:rsid w:val="00E039DD"/>
    <w:rsid w:val="00E061C8"/>
    <w:rsid w:val="00E06BB1"/>
    <w:rsid w:val="00E07612"/>
    <w:rsid w:val="00E1050D"/>
    <w:rsid w:val="00E11F5B"/>
    <w:rsid w:val="00E127AB"/>
    <w:rsid w:val="00E12AE2"/>
    <w:rsid w:val="00E13949"/>
    <w:rsid w:val="00E139EB"/>
    <w:rsid w:val="00E142CE"/>
    <w:rsid w:val="00E15FB1"/>
    <w:rsid w:val="00E22108"/>
    <w:rsid w:val="00E2295B"/>
    <w:rsid w:val="00E22CC3"/>
    <w:rsid w:val="00E22F7A"/>
    <w:rsid w:val="00E25E85"/>
    <w:rsid w:val="00E27AAF"/>
    <w:rsid w:val="00E3050A"/>
    <w:rsid w:val="00E329FE"/>
    <w:rsid w:val="00E33FA8"/>
    <w:rsid w:val="00E347AE"/>
    <w:rsid w:val="00E36EF5"/>
    <w:rsid w:val="00E36FEB"/>
    <w:rsid w:val="00E37D3E"/>
    <w:rsid w:val="00E402F8"/>
    <w:rsid w:val="00E405E9"/>
    <w:rsid w:val="00E406A4"/>
    <w:rsid w:val="00E4127B"/>
    <w:rsid w:val="00E41393"/>
    <w:rsid w:val="00E42530"/>
    <w:rsid w:val="00E4335D"/>
    <w:rsid w:val="00E4352B"/>
    <w:rsid w:val="00E43CA9"/>
    <w:rsid w:val="00E44535"/>
    <w:rsid w:val="00E4544E"/>
    <w:rsid w:val="00E45A91"/>
    <w:rsid w:val="00E47362"/>
    <w:rsid w:val="00E50694"/>
    <w:rsid w:val="00E556AF"/>
    <w:rsid w:val="00E55D3B"/>
    <w:rsid w:val="00E55F9E"/>
    <w:rsid w:val="00E56330"/>
    <w:rsid w:val="00E616D8"/>
    <w:rsid w:val="00E6295C"/>
    <w:rsid w:val="00E629D6"/>
    <w:rsid w:val="00E63874"/>
    <w:rsid w:val="00E63F3F"/>
    <w:rsid w:val="00E649C8"/>
    <w:rsid w:val="00E64C6D"/>
    <w:rsid w:val="00E65A10"/>
    <w:rsid w:val="00E6641B"/>
    <w:rsid w:val="00E7159B"/>
    <w:rsid w:val="00E72FF4"/>
    <w:rsid w:val="00E7608D"/>
    <w:rsid w:val="00E76774"/>
    <w:rsid w:val="00E76DBE"/>
    <w:rsid w:val="00E77CBA"/>
    <w:rsid w:val="00E80C83"/>
    <w:rsid w:val="00E81482"/>
    <w:rsid w:val="00E83252"/>
    <w:rsid w:val="00E85572"/>
    <w:rsid w:val="00E867B8"/>
    <w:rsid w:val="00E87831"/>
    <w:rsid w:val="00E87A4A"/>
    <w:rsid w:val="00E9019B"/>
    <w:rsid w:val="00E90559"/>
    <w:rsid w:val="00E90BB1"/>
    <w:rsid w:val="00E91F6B"/>
    <w:rsid w:val="00E940CA"/>
    <w:rsid w:val="00E945DD"/>
    <w:rsid w:val="00E94CDF"/>
    <w:rsid w:val="00E95BEF"/>
    <w:rsid w:val="00E9659F"/>
    <w:rsid w:val="00E97095"/>
    <w:rsid w:val="00E973F9"/>
    <w:rsid w:val="00E97D4C"/>
    <w:rsid w:val="00E97DC2"/>
    <w:rsid w:val="00EA02F3"/>
    <w:rsid w:val="00EA0382"/>
    <w:rsid w:val="00EA062F"/>
    <w:rsid w:val="00EA0908"/>
    <w:rsid w:val="00EA0FC1"/>
    <w:rsid w:val="00EA0FCA"/>
    <w:rsid w:val="00EA1724"/>
    <w:rsid w:val="00EA1DE9"/>
    <w:rsid w:val="00EA3C51"/>
    <w:rsid w:val="00EA47C5"/>
    <w:rsid w:val="00EA4FE4"/>
    <w:rsid w:val="00EA50C1"/>
    <w:rsid w:val="00EA57F6"/>
    <w:rsid w:val="00EA63F4"/>
    <w:rsid w:val="00EA77CA"/>
    <w:rsid w:val="00EA7CBC"/>
    <w:rsid w:val="00EB1237"/>
    <w:rsid w:val="00EB16ED"/>
    <w:rsid w:val="00EB1760"/>
    <w:rsid w:val="00EB1D1D"/>
    <w:rsid w:val="00EB3ACF"/>
    <w:rsid w:val="00EB4083"/>
    <w:rsid w:val="00EB5A96"/>
    <w:rsid w:val="00EB6550"/>
    <w:rsid w:val="00EB6D45"/>
    <w:rsid w:val="00EC08BD"/>
    <w:rsid w:val="00EC28DB"/>
    <w:rsid w:val="00EC5F55"/>
    <w:rsid w:val="00EC6BD6"/>
    <w:rsid w:val="00EC6FDC"/>
    <w:rsid w:val="00EC7A2C"/>
    <w:rsid w:val="00ED1AF0"/>
    <w:rsid w:val="00ED1F47"/>
    <w:rsid w:val="00ED2A9C"/>
    <w:rsid w:val="00ED34F7"/>
    <w:rsid w:val="00ED36CA"/>
    <w:rsid w:val="00ED3741"/>
    <w:rsid w:val="00ED39FC"/>
    <w:rsid w:val="00ED59C3"/>
    <w:rsid w:val="00ED6A29"/>
    <w:rsid w:val="00ED74E1"/>
    <w:rsid w:val="00ED779D"/>
    <w:rsid w:val="00ED7997"/>
    <w:rsid w:val="00ED7FEE"/>
    <w:rsid w:val="00EE0D4E"/>
    <w:rsid w:val="00EE2529"/>
    <w:rsid w:val="00EE2CDF"/>
    <w:rsid w:val="00EE32C3"/>
    <w:rsid w:val="00EE3E94"/>
    <w:rsid w:val="00EE4C4C"/>
    <w:rsid w:val="00EE62EE"/>
    <w:rsid w:val="00EE7D51"/>
    <w:rsid w:val="00EE7E18"/>
    <w:rsid w:val="00EF0A89"/>
    <w:rsid w:val="00EF0BFC"/>
    <w:rsid w:val="00EF16CD"/>
    <w:rsid w:val="00EF25F2"/>
    <w:rsid w:val="00EF32EA"/>
    <w:rsid w:val="00EF4209"/>
    <w:rsid w:val="00EF680C"/>
    <w:rsid w:val="00EF6FDB"/>
    <w:rsid w:val="00F01285"/>
    <w:rsid w:val="00F0283A"/>
    <w:rsid w:val="00F03A4E"/>
    <w:rsid w:val="00F03C53"/>
    <w:rsid w:val="00F04328"/>
    <w:rsid w:val="00F04F22"/>
    <w:rsid w:val="00F05AB4"/>
    <w:rsid w:val="00F07961"/>
    <w:rsid w:val="00F10ADB"/>
    <w:rsid w:val="00F10C61"/>
    <w:rsid w:val="00F124EA"/>
    <w:rsid w:val="00F12AB2"/>
    <w:rsid w:val="00F143D1"/>
    <w:rsid w:val="00F15672"/>
    <w:rsid w:val="00F16429"/>
    <w:rsid w:val="00F165B7"/>
    <w:rsid w:val="00F16716"/>
    <w:rsid w:val="00F16C2F"/>
    <w:rsid w:val="00F2195F"/>
    <w:rsid w:val="00F22153"/>
    <w:rsid w:val="00F227AB"/>
    <w:rsid w:val="00F22893"/>
    <w:rsid w:val="00F23477"/>
    <w:rsid w:val="00F2349C"/>
    <w:rsid w:val="00F23CDC"/>
    <w:rsid w:val="00F24753"/>
    <w:rsid w:val="00F24AF9"/>
    <w:rsid w:val="00F257EE"/>
    <w:rsid w:val="00F26B3A"/>
    <w:rsid w:val="00F27803"/>
    <w:rsid w:val="00F315A8"/>
    <w:rsid w:val="00F31D84"/>
    <w:rsid w:val="00F33858"/>
    <w:rsid w:val="00F3385A"/>
    <w:rsid w:val="00F3492C"/>
    <w:rsid w:val="00F35F35"/>
    <w:rsid w:val="00F41C49"/>
    <w:rsid w:val="00F4217A"/>
    <w:rsid w:val="00F425F3"/>
    <w:rsid w:val="00F43D01"/>
    <w:rsid w:val="00F44F03"/>
    <w:rsid w:val="00F458B0"/>
    <w:rsid w:val="00F45A56"/>
    <w:rsid w:val="00F45CFE"/>
    <w:rsid w:val="00F467F5"/>
    <w:rsid w:val="00F46930"/>
    <w:rsid w:val="00F50251"/>
    <w:rsid w:val="00F514E4"/>
    <w:rsid w:val="00F519FF"/>
    <w:rsid w:val="00F51CC8"/>
    <w:rsid w:val="00F54039"/>
    <w:rsid w:val="00F54864"/>
    <w:rsid w:val="00F5514E"/>
    <w:rsid w:val="00F553B6"/>
    <w:rsid w:val="00F56654"/>
    <w:rsid w:val="00F567EF"/>
    <w:rsid w:val="00F573D9"/>
    <w:rsid w:val="00F610C9"/>
    <w:rsid w:val="00F62468"/>
    <w:rsid w:val="00F63F00"/>
    <w:rsid w:val="00F64225"/>
    <w:rsid w:val="00F64356"/>
    <w:rsid w:val="00F6442A"/>
    <w:rsid w:val="00F64745"/>
    <w:rsid w:val="00F65629"/>
    <w:rsid w:val="00F6563D"/>
    <w:rsid w:val="00F666AC"/>
    <w:rsid w:val="00F672DB"/>
    <w:rsid w:val="00F704AF"/>
    <w:rsid w:val="00F712E5"/>
    <w:rsid w:val="00F718D3"/>
    <w:rsid w:val="00F71F4C"/>
    <w:rsid w:val="00F72EE8"/>
    <w:rsid w:val="00F7383D"/>
    <w:rsid w:val="00F739A9"/>
    <w:rsid w:val="00F73E6B"/>
    <w:rsid w:val="00F74EF2"/>
    <w:rsid w:val="00F757EB"/>
    <w:rsid w:val="00F7626C"/>
    <w:rsid w:val="00F777B2"/>
    <w:rsid w:val="00F80FB2"/>
    <w:rsid w:val="00F828A9"/>
    <w:rsid w:val="00F87F52"/>
    <w:rsid w:val="00F9133F"/>
    <w:rsid w:val="00F91B7D"/>
    <w:rsid w:val="00F94F32"/>
    <w:rsid w:val="00F9600E"/>
    <w:rsid w:val="00F97B4A"/>
    <w:rsid w:val="00FA2028"/>
    <w:rsid w:val="00FA2CD3"/>
    <w:rsid w:val="00FA3CC7"/>
    <w:rsid w:val="00FA3E21"/>
    <w:rsid w:val="00FA4064"/>
    <w:rsid w:val="00FA42AF"/>
    <w:rsid w:val="00FA4BE6"/>
    <w:rsid w:val="00FA64C5"/>
    <w:rsid w:val="00FA64CD"/>
    <w:rsid w:val="00FA7C01"/>
    <w:rsid w:val="00FB0341"/>
    <w:rsid w:val="00FB054E"/>
    <w:rsid w:val="00FB24D6"/>
    <w:rsid w:val="00FB461B"/>
    <w:rsid w:val="00FB5069"/>
    <w:rsid w:val="00FB5569"/>
    <w:rsid w:val="00FB5673"/>
    <w:rsid w:val="00FB61B3"/>
    <w:rsid w:val="00FB7805"/>
    <w:rsid w:val="00FC0A2B"/>
    <w:rsid w:val="00FC1491"/>
    <w:rsid w:val="00FC3E51"/>
    <w:rsid w:val="00FC512B"/>
    <w:rsid w:val="00FC62EF"/>
    <w:rsid w:val="00FC7B3F"/>
    <w:rsid w:val="00FC7BA5"/>
    <w:rsid w:val="00FD096E"/>
    <w:rsid w:val="00FD0FCA"/>
    <w:rsid w:val="00FD1316"/>
    <w:rsid w:val="00FD13F8"/>
    <w:rsid w:val="00FD2FEC"/>
    <w:rsid w:val="00FD400E"/>
    <w:rsid w:val="00FD5CC0"/>
    <w:rsid w:val="00FD635E"/>
    <w:rsid w:val="00FD7041"/>
    <w:rsid w:val="00FE02B1"/>
    <w:rsid w:val="00FE0A72"/>
    <w:rsid w:val="00FE0CEC"/>
    <w:rsid w:val="00FE1261"/>
    <w:rsid w:val="00FE228E"/>
    <w:rsid w:val="00FE3BB9"/>
    <w:rsid w:val="00FE4446"/>
    <w:rsid w:val="00FE4C50"/>
    <w:rsid w:val="00FE656E"/>
    <w:rsid w:val="00FE65C6"/>
    <w:rsid w:val="00FE719A"/>
    <w:rsid w:val="00FF000C"/>
    <w:rsid w:val="00FF0E63"/>
    <w:rsid w:val="00FF1D2F"/>
    <w:rsid w:val="00FF23C8"/>
    <w:rsid w:val="00FF3E9C"/>
    <w:rsid w:val="00FF4078"/>
    <w:rsid w:val="00FF4788"/>
    <w:rsid w:val="00FF4C22"/>
    <w:rsid w:val="00FF4D04"/>
    <w:rsid w:val="00FF50E0"/>
    <w:rsid w:val="00FF5571"/>
    <w:rsid w:val="00FF5BC0"/>
    <w:rsid w:val="00FF5F26"/>
    <w:rsid w:val="00FF75E8"/>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5F57FA8"/>
  <w15:docId w15:val="{FDFA17C2-254A-415B-8153-CB48F345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92"/>
  </w:style>
  <w:style w:type="paragraph" w:styleId="10">
    <w:name w:val="heading 1"/>
    <w:basedOn w:val="a"/>
    <w:next w:val="a"/>
    <w:link w:val="11"/>
    <w:uiPriority w:val="9"/>
    <w:qFormat/>
    <w:rsid w:val="00A655EC"/>
    <w:pPr>
      <w:keepNext/>
      <w:spacing w:before="240" w:after="60" w:line="240" w:lineRule="auto"/>
      <w:jc w:val="both"/>
      <w:outlineLvl w:val="0"/>
    </w:pPr>
    <w:rPr>
      <w:rFonts w:eastAsia="Times New Roman" w:cs="Times New Roman"/>
      <w:b/>
      <w:bCs/>
      <w:kern w:val="32"/>
      <w:sz w:val="32"/>
      <w:szCs w:val="32"/>
    </w:rPr>
  </w:style>
  <w:style w:type="paragraph" w:styleId="20">
    <w:name w:val="heading 2"/>
    <w:aliases w:val="Обычный нумерованный"/>
    <w:basedOn w:val="a"/>
    <w:next w:val="a"/>
    <w:link w:val="22"/>
    <w:qFormat/>
    <w:rsid w:val="00C575D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C575DD"/>
    <w:pPr>
      <w:keepNext/>
      <w:spacing w:before="240" w:after="60" w:line="240" w:lineRule="auto"/>
      <w:outlineLvl w:val="2"/>
    </w:pPr>
    <w:rPr>
      <w:rFonts w:ascii="Cambria" w:eastAsia="Times New Roman" w:hAnsi="Cambria" w:cs="Times New Roman"/>
      <w:b/>
      <w:bCs/>
      <w:sz w:val="26"/>
      <w:szCs w:val="26"/>
      <w:lang w:eastAsia="ru-RU"/>
    </w:rPr>
  </w:style>
  <w:style w:type="paragraph" w:styleId="40">
    <w:name w:val="heading 4"/>
    <w:basedOn w:val="a"/>
    <w:next w:val="a"/>
    <w:link w:val="41"/>
    <w:uiPriority w:val="9"/>
    <w:qFormat/>
    <w:rsid w:val="00C575DD"/>
    <w:pPr>
      <w:keepNext/>
      <w:spacing w:before="240" w:after="60" w:line="240" w:lineRule="auto"/>
      <w:outlineLvl w:val="3"/>
    </w:pPr>
    <w:rPr>
      <w:rFonts w:ascii="Calibri" w:eastAsia="Times New Roman" w:hAnsi="Calibri" w:cs="Times New Roman"/>
      <w:b/>
      <w:bCs/>
      <w:sz w:val="28"/>
      <w:szCs w:val="28"/>
      <w:lang w:eastAsia="ru-RU"/>
    </w:rPr>
  </w:style>
  <w:style w:type="paragraph" w:styleId="50">
    <w:name w:val="heading 5"/>
    <w:basedOn w:val="a"/>
    <w:next w:val="a"/>
    <w:link w:val="51"/>
    <w:uiPriority w:val="9"/>
    <w:qFormat/>
    <w:rsid w:val="00C575DD"/>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C575DD"/>
    <w:pPr>
      <w:spacing w:before="240" w:after="60" w:line="240" w:lineRule="auto"/>
      <w:outlineLvl w:val="5"/>
    </w:pPr>
    <w:rPr>
      <w:rFonts w:ascii="Calibri" w:eastAsia="Times New Roman" w:hAnsi="Calibri" w:cs="Times New Roman"/>
      <w:b/>
      <w:bCs/>
      <w:sz w:val="22"/>
      <w:szCs w:val="22"/>
    </w:rPr>
  </w:style>
  <w:style w:type="paragraph" w:styleId="7">
    <w:name w:val="heading 7"/>
    <w:basedOn w:val="a"/>
    <w:next w:val="a"/>
    <w:link w:val="70"/>
    <w:uiPriority w:val="99"/>
    <w:semiHidden/>
    <w:unhideWhenUsed/>
    <w:qFormat/>
    <w:rsid w:val="009B3D6C"/>
    <w:pPr>
      <w:keepNext/>
      <w:widowControl w:val="0"/>
      <w:tabs>
        <w:tab w:val="num" w:pos="2430"/>
      </w:tabs>
      <w:autoSpaceDE w:val="0"/>
      <w:autoSpaceDN w:val="0"/>
      <w:adjustRightInd w:val="0"/>
      <w:spacing w:after="0" w:line="240" w:lineRule="auto"/>
      <w:ind w:right="47"/>
      <w:jc w:val="both"/>
      <w:outlineLvl w:val="6"/>
    </w:pPr>
    <w:rPr>
      <w:rFonts w:ascii="Times New Roman" w:eastAsia="Calibri" w:hAnsi="Times New Roman" w:cs="Times New Roman"/>
      <w:b/>
      <w:lang w:eastAsia="ru-RU"/>
    </w:rPr>
  </w:style>
  <w:style w:type="paragraph" w:styleId="8">
    <w:name w:val="heading 8"/>
    <w:basedOn w:val="a"/>
    <w:next w:val="a"/>
    <w:link w:val="80"/>
    <w:uiPriority w:val="99"/>
    <w:semiHidden/>
    <w:unhideWhenUsed/>
    <w:qFormat/>
    <w:rsid w:val="009B3D6C"/>
    <w:pPr>
      <w:keepNext/>
      <w:widowControl w:val="0"/>
      <w:tabs>
        <w:tab w:val="num" w:pos="2574"/>
      </w:tabs>
      <w:autoSpaceDE w:val="0"/>
      <w:autoSpaceDN w:val="0"/>
      <w:adjustRightInd w:val="0"/>
      <w:spacing w:before="240" w:after="120" w:line="240" w:lineRule="auto"/>
      <w:jc w:val="center"/>
      <w:outlineLvl w:val="7"/>
    </w:pPr>
    <w:rPr>
      <w:rFonts w:ascii="Times New Roman" w:eastAsia="Calibri" w:hAnsi="Times New Roman" w:cs="Times New Roman"/>
      <w:b/>
      <w:color w:val="000000"/>
      <w:u w:val="single"/>
      <w:lang w:val="en-US" w:eastAsia="ru-RU"/>
    </w:rPr>
  </w:style>
  <w:style w:type="paragraph" w:styleId="9">
    <w:name w:val="heading 9"/>
    <w:basedOn w:val="a"/>
    <w:next w:val="a"/>
    <w:link w:val="90"/>
    <w:uiPriority w:val="99"/>
    <w:semiHidden/>
    <w:unhideWhenUsed/>
    <w:qFormat/>
    <w:rsid w:val="009B3D6C"/>
    <w:pPr>
      <w:keepNext/>
      <w:widowControl w:val="0"/>
      <w:tabs>
        <w:tab w:val="num" w:pos="1584"/>
      </w:tabs>
      <w:autoSpaceDE w:val="0"/>
      <w:autoSpaceDN w:val="0"/>
      <w:adjustRightInd w:val="0"/>
      <w:spacing w:after="0" w:line="240" w:lineRule="auto"/>
      <w:jc w:val="both"/>
      <w:outlineLvl w:val="8"/>
    </w:pPr>
    <w:rPr>
      <w:rFonts w:ascii="Times New Roman" w:eastAsia="Calibri"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655EC"/>
    <w:rPr>
      <w:rFonts w:eastAsia="Times New Roman" w:cs="Times New Roman"/>
      <w:b/>
      <w:bCs/>
      <w:kern w:val="32"/>
      <w:sz w:val="32"/>
      <w:szCs w:val="32"/>
    </w:rPr>
  </w:style>
  <w:style w:type="character" w:customStyle="1" w:styleId="22">
    <w:name w:val="Заголовок 2 Знак"/>
    <w:aliases w:val="Обычный нумерованный Знак"/>
    <w:basedOn w:val="a0"/>
    <w:link w:val="20"/>
    <w:rsid w:val="00C575D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575DD"/>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
    <w:rsid w:val="00C575DD"/>
    <w:rPr>
      <w:rFonts w:ascii="Calibri" w:eastAsia="Times New Roman" w:hAnsi="Calibri" w:cs="Times New Roman"/>
      <w:b/>
      <w:bCs/>
      <w:sz w:val="28"/>
      <w:szCs w:val="28"/>
      <w:lang w:eastAsia="ru-RU"/>
    </w:rPr>
  </w:style>
  <w:style w:type="character" w:customStyle="1" w:styleId="51">
    <w:name w:val="Заголовок 5 Знак"/>
    <w:basedOn w:val="a0"/>
    <w:link w:val="50"/>
    <w:uiPriority w:val="9"/>
    <w:rsid w:val="00C575D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75DD"/>
    <w:rPr>
      <w:rFonts w:ascii="Calibri" w:eastAsia="Times New Roman" w:hAnsi="Calibri" w:cs="Times New Roman"/>
      <w:b/>
      <w:bCs/>
      <w:sz w:val="22"/>
      <w:szCs w:val="22"/>
    </w:rPr>
  </w:style>
  <w:style w:type="character" w:customStyle="1" w:styleId="70">
    <w:name w:val="Заголовок 7 Знак"/>
    <w:basedOn w:val="a0"/>
    <w:link w:val="7"/>
    <w:uiPriority w:val="99"/>
    <w:semiHidden/>
    <w:rsid w:val="009B3D6C"/>
    <w:rPr>
      <w:rFonts w:ascii="Times New Roman" w:eastAsia="Calibri" w:hAnsi="Times New Roman" w:cs="Times New Roman"/>
      <w:b/>
      <w:lang w:eastAsia="ru-RU"/>
    </w:rPr>
  </w:style>
  <w:style w:type="character" w:customStyle="1" w:styleId="80">
    <w:name w:val="Заголовок 8 Знак"/>
    <w:basedOn w:val="a0"/>
    <w:link w:val="8"/>
    <w:uiPriority w:val="99"/>
    <w:semiHidden/>
    <w:rsid w:val="009B3D6C"/>
    <w:rPr>
      <w:rFonts w:ascii="Times New Roman" w:eastAsia="Calibri" w:hAnsi="Times New Roman" w:cs="Times New Roman"/>
      <w:b/>
      <w:color w:val="000000"/>
      <w:u w:val="single"/>
      <w:lang w:val="en-US" w:eastAsia="ru-RU"/>
    </w:rPr>
  </w:style>
  <w:style w:type="character" w:customStyle="1" w:styleId="90">
    <w:name w:val="Заголовок 9 Знак"/>
    <w:basedOn w:val="a0"/>
    <w:link w:val="9"/>
    <w:uiPriority w:val="99"/>
    <w:semiHidden/>
    <w:rsid w:val="009B3D6C"/>
    <w:rPr>
      <w:rFonts w:ascii="Times New Roman" w:eastAsia="Calibri" w:hAnsi="Times New Roman" w:cs="Times New Roman"/>
      <w:b/>
      <w:color w:val="000000"/>
      <w:lang w:eastAsia="ru-RU"/>
    </w:rPr>
  </w:style>
  <w:style w:type="paragraph" w:styleId="31">
    <w:name w:val="Body Text Indent 3"/>
    <w:basedOn w:val="a"/>
    <w:link w:val="32"/>
    <w:uiPriority w:val="99"/>
    <w:rsid w:val="00A655EC"/>
    <w:pPr>
      <w:widowControl w:val="0"/>
      <w:spacing w:after="0" w:line="300" w:lineRule="auto"/>
      <w:ind w:left="40"/>
      <w:jc w:val="both"/>
    </w:pPr>
    <w:rPr>
      <w:rFonts w:eastAsia="Times New Roman" w:cs="Times New Roman"/>
      <w:sz w:val="22"/>
      <w:szCs w:val="22"/>
    </w:rPr>
  </w:style>
  <w:style w:type="character" w:customStyle="1" w:styleId="32">
    <w:name w:val="Основной текст с отступом 3 Знак"/>
    <w:basedOn w:val="a0"/>
    <w:link w:val="31"/>
    <w:uiPriority w:val="99"/>
    <w:rsid w:val="00A655EC"/>
    <w:rPr>
      <w:rFonts w:eastAsia="Times New Roman" w:cs="Times New Roman"/>
      <w:sz w:val="22"/>
      <w:szCs w:val="22"/>
    </w:rPr>
  </w:style>
  <w:style w:type="paragraph" w:styleId="a3">
    <w:name w:val="List Paragraph"/>
    <w:aliases w:val="DRAMS List Paragraph,List Paragraph 1,Bullet_IRAO,List Paragraph,Абзац"/>
    <w:basedOn w:val="a"/>
    <w:link w:val="a4"/>
    <w:uiPriority w:val="34"/>
    <w:qFormat/>
    <w:rsid w:val="00653FDE"/>
    <w:pPr>
      <w:ind w:left="720"/>
      <w:contextualSpacing/>
    </w:pPr>
  </w:style>
  <w:style w:type="character" w:customStyle="1" w:styleId="a4">
    <w:name w:val="Абзац списка Знак"/>
    <w:aliases w:val="DRAMS List Paragraph Знак,List Paragraph 1 Знак,Bullet_IRAO Знак,List Paragraph Знак,Абзац Знак"/>
    <w:basedOn w:val="a0"/>
    <w:link w:val="a3"/>
    <w:uiPriority w:val="34"/>
    <w:rsid w:val="00DF2E8F"/>
  </w:style>
  <w:style w:type="paragraph" w:styleId="a5">
    <w:name w:val="Body Text"/>
    <w:basedOn w:val="a"/>
    <w:link w:val="a6"/>
    <w:uiPriority w:val="1"/>
    <w:unhideWhenUsed/>
    <w:qFormat/>
    <w:rsid w:val="00C575DD"/>
    <w:pPr>
      <w:spacing w:after="120"/>
    </w:pPr>
  </w:style>
  <w:style w:type="character" w:customStyle="1" w:styleId="a6">
    <w:name w:val="Основной текст Знак"/>
    <w:basedOn w:val="a0"/>
    <w:link w:val="a5"/>
    <w:uiPriority w:val="99"/>
    <w:rsid w:val="00C575DD"/>
  </w:style>
  <w:style w:type="paragraph" w:customStyle="1" w:styleId="ListParagraph1">
    <w:name w:val="List Paragraph1"/>
    <w:basedOn w:val="a"/>
    <w:uiPriority w:val="34"/>
    <w:qFormat/>
    <w:rsid w:val="00C575DD"/>
    <w:pPr>
      <w:spacing w:after="0" w:line="240" w:lineRule="auto"/>
      <w:ind w:left="720"/>
      <w:contextualSpacing/>
    </w:pPr>
    <w:rPr>
      <w:rFonts w:ascii="Times New Roman" w:eastAsia="SimSun" w:hAnsi="Times New Roman" w:cs="Times New Roman"/>
      <w:sz w:val="24"/>
      <w:szCs w:val="24"/>
      <w:lang w:eastAsia="ru-RU"/>
    </w:rPr>
  </w:style>
  <w:style w:type="table" w:styleId="a7">
    <w:name w:val="Table Grid"/>
    <w:basedOn w:val="a1"/>
    <w:uiPriority w:val="39"/>
    <w:rsid w:val="00C575DD"/>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Alternative">
    <w:name w:val="Level 2 Alternative"/>
    <w:basedOn w:val="a"/>
    <w:rsid w:val="00C575DD"/>
    <w:pPr>
      <w:keepNext/>
      <w:numPr>
        <w:numId w:val="2"/>
      </w:numPr>
      <w:spacing w:after="240" w:line="240" w:lineRule="auto"/>
      <w:ind w:left="547"/>
      <w:jc w:val="both"/>
    </w:pPr>
    <w:rPr>
      <w:rFonts w:ascii="Times New Roman" w:eastAsia="Times New Roman" w:hAnsi="Times New Roman" w:cs="Times New Roman"/>
      <w:b/>
      <w:bCs/>
      <w:i/>
      <w:iCs/>
      <w:sz w:val="22"/>
      <w:szCs w:val="22"/>
      <w:lang w:val="en-US"/>
    </w:rPr>
  </w:style>
  <w:style w:type="paragraph" w:customStyle="1" w:styleId="Level3Alternative">
    <w:name w:val="Level 3 Alternative"/>
    <w:basedOn w:val="a"/>
    <w:rsid w:val="00C575DD"/>
    <w:pPr>
      <w:keepNext/>
      <w:numPr>
        <w:ilvl w:val="1"/>
        <w:numId w:val="2"/>
      </w:numPr>
      <w:spacing w:after="240" w:line="240" w:lineRule="auto"/>
      <w:ind w:left="1440"/>
      <w:jc w:val="both"/>
    </w:pPr>
    <w:rPr>
      <w:rFonts w:ascii="Times New Roman" w:eastAsia="Times New Roman" w:hAnsi="Times New Roman" w:cs="Times New Roman"/>
      <w:b/>
      <w:bCs/>
      <w:i/>
      <w:iCs/>
      <w:sz w:val="22"/>
      <w:szCs w:val="22"/>
      <w:lang w:val="en-US"/>
    </w:rPr>
  </w:style>
  <w:style w:type="paragraph" w:customStyle="1" w:styleId="Style2Bold">
    <w:name w:val="Style Уровень 2 + Bold"/>
    <w:basedOn w:val="a"/>
    <w:rsid w:val="00C575DD"/>
    <w:pPr>
      <w:numPr>
        <w:ilvl w:val="4"/>
        <w:numId w:val="2"/>
      </w:numPr>
      <w:tabs>
        <w:tab w:val="left" w:pos="714"/>
      </w:tabs>
      <w:spacing w:before="120" w:after="120" w:line="240" w:lineRule="auto"/>
      <w:ind w:left="720"/>
      <w:jc w:val="both"/>
    </w:pPr>
    <w:rPr>
      <w:rFonts w:ascii="Times New Roman" w:eastAsia="Times New Roman" w:hAnsi="Times New Roman" w:cs="Times New Roman"/>
      <w:b/>
      <w:bCs/>
      <w:sz w:val="24"/>
      <w:szCs w:val="24"/>
    </w:rPr>
  </w:style>
  <w:style w:type="paragraph" w:customStyle="1" w:styleId="2NoNumbers">
    <w:name w:val="Уровень 2 No Numbers"/>
    <w:basedOn w:val="a"/>
    <w:next w:val="a"/>
    <w:rsid w:val="00C575DD"/>
    <w:pPr>
      <w:numPr>
        <w:ilvl w:val="5"/>
        <w:numId w:val="2"/>
      </w:numPr>
      <w:spacing w:before="120" w:after="120" w:line="240" w:lineRule="auto"/>
      <w:ind w:left="720"/>
      <w:jc w:val="both"/>
    </w:pPr>
    <w:rPr>
      <w:rFonts w:ascii="Times New Roman" w:eastAsia="Times New Roman" w:hAnsi="Times New Roman" w:cs="Times New Roman"/>
      <w:sz w:val="24"/>
      <w:szCs w:val="24"/>
    </w:rPr>
  </w:style>
  <w:style w:type="paragraph" w:styleId="23">
    <w:name w:val="Body Text 2"/>
    <w:basedOn w:val="a"/>
    <w:link w:val="24"/>
    <w:uiPriority w:val="99"/>
    <w:unhideWhenUsed/>
    <w:rsid w:val="00C575DD"/>
    <w:pPr>
      <w:spacing w:after="120" w:line="480" w:lineRule="auto"/>
    </w:pPr>
    <w:rPr>
      <w:rFonts w:ascii="Times New Roman" w:eastAsia="SimSun" w:hAnsi="Times New Roman" w:cs="Times New Roman"/>
      <w:sz w:val="24"/>
      <w:szCs w:val="24"/>
      <w:lang w:eastAsia="ru-RU"/>
    </w:rPr>
  </w:style>
  <w:style w:type="character" w:customStyle="1" w:styleId="24">
    <w:name w:val="Основной текст 2 Знак"/>
    <w:basedOn w:val="a0"/>
    <w:link w:val="23"/>
    <w:uiPriority w:val="99"/>
    <w:rsid w:val="00C575DD"/>
    <w:rPr>
      <w:rFonts w:ascii="Times New Roman" w:eastAsia="SimSun" w:hAnsi="Times New Roman" w:cs="Times New Roman"/>
      <w:sz w:val="24"/>
      <w:szCs w:val="24"/>
      <w:lang w:eastAsia="ru-RU"/>
    </w:rPr>
  </w:style>
  <w:style w:type="paragraph" w:styleId="a8">
    <w:name w:val="Body Text Indent"/>
    <w:basedOn w:val="a"/>
    <w:link w:val="a9"/>
    <w:uiPriority w:val="99"/>
    <w:unhideWhenUsed/>
    <w:rsid w:val="00C575DD"/>
    <w:pPr>
      <w:spacing w:after="120" w:line="240" w:lineRule="auto"/>
      <w:ind w:left="283"/>
    </w:pPr>
    <w:rPr>
      <w:rFonts w:ascii="Times New Roman" w:eastAsia="SimSun" w:hAnsi="Times New Roman" w:cs="Times New Roman"/>
      <w:sz w:val="24"/>
      <w:szCs w:val="24"/>
      <w:lang w:eastAsia="ru-RU"/>
    </w:rPr>
  </w:style>
  <w:style w:type="character" w:customStyle="1" w:styleId="a9">
    <w:name w:val="Основной текст с отступом Знак"/>
    <w:basedOn w:val="a0"/>
    <w:link w:val="a8"/>
    <w:uiPriority w:val="99"/>
    <w:rsid w:val="00C575DD"/>
    <w:rPr>
      <w:rFonts w:ascii="Times New Roman" w:eastAsia="SimSun" w:hAnsi="Times New Roman" w:cs="Times New Roman"/>
      <w:sz w:val="24"/>
      <w:szCs w:val="24"/>
      <w:lang w:eastAsia="ru-RU"/>
    </w:rPr>
  </w:style>
  <w:style w:type="paragraph" w:styleId="25">
    <w:name w:val="Body Text Indent 2"/>
    <w:basedOn w:val="a"/>
    <w:link w:val="26"/>
    <w:uiPriority w:val="99"/>
    <w:semiHidden/>
    <w:unhideWhenUsed/>
    <w:rsid w:val="00C575DD"/>
    <w:pPr>
      <w:spacing w:after="120" w:line="480" w:lineRule="auto"/>
      <w:ind w:left="283"/>
    </w:pPr>
    <w:rPr>
      <w:rFonts w:ascii="Times New Roman" w:eastAsia="SimSu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C575DD"/>
    <w:rPr>
      <w:rFonts w:ascii="Times New Roman" w:eastAsia="SimSun" w:hAnsi="Times New Roman" w:cs="Times New Roman"/>
      <w:sz w:val="24"/>
      <w:szCs w:val="24"/>
      <w:lang w:eastAsia="ru-RU"/>
    </w:rPr>
  </w:style>
  <w:style w:type="paragraph" w:styleId="aa">
    <w:name w:val="header"/>
    <w:basedOn w:val="a"/>
    <w:link w:val="ab"/>
    <w:uiPriority w:val="99"/>
    <w:rsid w:val="00C575DD"/>
    <w:pPr>
      <w:tabs>
        <w:tab w:val="center" w:pos="4153"/>
        <w:tab w:val="right" w:pos="8306"/>
      </w:tabs>
      <w:spacing w:after="0" w:line="240" w:lineRule="auto"/>
    </w:pPr>
    <w:rPr>
      <w:rFonts w:ascii="Times New Roman" w:eastAsia="SimSun" w:hAnsi="Times New Roman" w:cs="Times New Roman"/>
      <w:lang w:val="en-AU" w:eastAsia="ru-RU"/>
    </w:rPr>
  </w:style>
  <w:style w:type="character" w:customStyle="1" w:styleId="ab">
    <w:name w:val="Верхний колонтитул Знак"/>
    <w:basedOn w:val="a0"/>
    <w:link w:val="aa"/>
    <w:uiPriority w:val="99"/>
    <w:rsid w:val="00C575DD"/>
    <w:rPr>
      <w:rFonts w:ascii="Times New Roman" w:eastAsia="SimSun" w:hAnsi="Times New Roman" w:cs="Times New Roman"/>
      <w:lang w:val="en-AU" w:eastAsia="ru-RU"/>
    </w:rPr>
  </w:style>
  <w:style w:type="paragraph" w:customStyle="1" w:styleId="ac">
    <w:name w:val="È±Ê¡ÎÄ±¾"/>
    <w:basedOn w:val="a"/>
    <w:rsid w:val="00C575DD"/>
    <w:pPr>
      <w:suppressAutoHyphens/>
      <w:overflowPunct w:val="0"/>
      <w:autoSpaceDE w:val="0"/>
      <w:spacing w:before="72" w:after="72" w:line="240" w:lineRule="auto"/>
      <w:ind w:left="1440"/>
      <w:jc w:val="both"/>
      <w:textAlignment w:val="baseline"/>
    </w:pPr>
    <w:rPr>
      <w:rFonts w:ascii="Times New Roman" w:eastAsia="SimSun" w:hAnsi="Times New Roman" w:cs="Times New Roman"/>
      <w:kern w:val="1"/>
      <w:sz w:val="24"/>
      <w:lang w:val="en-GB" w:eastAsia="ar-SA"/>
    </w:rPr>
  </w:style>
  <w:style w:type="paragraph" w:customStyle="1" w:styleId="BodyHead3">
    <w:name w:val="Body Head 3"/>
    <w:basedOn w:val="a"/>
    <w:rsid w:val="00C575DD"/>
    <w:pPr>
      <w:suppressAutoHyphens/>
      <w:overflowPunct w:val="0"/>
      <w:autoSpaceDE w:val="0"/>
      <w:spacing w:before="72" w:after="72" w:line="240" w:lineRule="auto"/>
      <w:ind w:left="2160" w:hanging="360"/>
      <w:jc w:val="both"/>
      <w:textAlignment w:val="baseline"/>
    </w:pPr>
    <w:rPr>
      <w:rFonts w:ascii="Times New Roman" w:eastAsia="SimSun" w:hAnsi="Times New Roman" w:cs="Times New Roman"/>
      <w:kern w:val="1"/>
      <w:sz w:val="24"/>
      <w:lang w:val="en-GB" w:eastAsia="ar-SA"/>
    </w:rPr>
  </w:style>
  <w:style w:type="paragraph" w:customStyle="1" w:styleId="210">
    <w:name w:val="Основной текст с отступом 21"/>
    <w:basedOn w:val="a"/>
    <w:rsid w:val="00C575DD"/>
    <w:pPr>
      <w:widowControl w:val="0"/>
      <w:tabs>
        <w:tab w:val="left" w:pos="942"/>
      </w:tabs>
      <w:suppressAutoHyphens/>
      <w:autoSpaceDE w:val="0"/>
      <w:spacing w:after="0" w:line="240" w:lineRule="auto"/>
      <w:ind w:left="942" w:hanging="946"/>
      <w:jc w:val="both"/>
    </w:pPr>
    <w:rPr>
      <w:rFonts w:ascii="Times New Roman" w:eastAsia="SimSun" w:hAnsi="Times New Roman" w:cs="Times New Roman"/>
      <w:kern w:val="1"/>
      <w:sz w:val="24"/>
      <w:szCs w:val="24"/>
      <w:lang w:val="en-US" w:eastAsia="ar-SA"/>
    </w:rPr>
  </w:style>
  <w:style w:type="paragraph" w:customStyle="1" w:styleId="310">
    <w:name w:val="Основной текст с отступом 31"/>
    <w:basedOn w:val="a"/>
    <w:rsid w:val="00C575DD"/>
    <w:pPr>
      <w:widowControl w:val="0"/>
      <w:suppressAutoHyphens/>
      <w:autoSpaceDE w:val="0"/>
      <w:spacing w:after="0" w:line="240" w:lineRule="auto"/>
      <w:ind w:left="930"/>
      <w:jc w:val="both"/>
    </w:pPr>
    <w:rPr>
      <w:rFonts w:ascii="Times New Roman" w:eastAsia="SimSun" w:hAnsi="Times New Roman" w:cs="Times New Roman"/>
      <w:kern w:val="1"/>
      <w:sz w:val="24"/>
      <w:szCs w:val="24"/>
      <w:lang w:val="en-US" w:eastAsia="ar-SA"/>
    </w:rPr>
  </w:style>
  <w:style w:type="paragraph" w:customStyle="1" w:styleId="List22">
    <w:name w:val="List 22"/>
    <w:basedOn w:val="a"/>
    <w:rsid w:val="00C575DD"/>
    <w:pPr>
      <w:keepLines/>
      <w:suppressAutoHyphens/>
      <w:overflowPunct w:val="0"/>
      <w:autoSpaceDE w:val="0"/>
      <w:spacing w:before="72" w:after="72" w:line="240" w:lineRule="auto"/>
      <w:ind w:left="1440" w:hanging="360"/>
      <w:jc w:val="both"/>
      <w:textAlignment w:val="baseline"/>
    </w:pPr>
    <w:rPr>
      <w:rFonts w:ascii="Times New Roman" w:eastAsia="SimSun" w:hAnsi="Times New Roman" w:cs="Times New Roman"/>
      <w:sz w:val="24"/>
      <w:lang w:val="en-GB" w:eastAsia="ar-SA"/>
    </w:rPr>
  </w:style>
  <w:style w:type="character" w:customStyle="1" w:styleId="2CharCharCharCharCharCharCharCharCharCharCharCharCharCharCharCharCharCharCharCharCharCharCharCharCharCharCharCharCharCharCharCharCharCharCharCharCharCharCharCharCharCharCharCharCharCharCharCharCharCh">
    <w:name w:val="标题 2 Char Char Char Char Char Char Char Char Char Char Char Char Char Char Char Char Char Char Char Char Char Char Char Char Char Char Char Char Char Char Char Char Char Char Char Char Char Char Char Char Char Char Char Char Char Char Char Char Char Ch"/>
    <w:rsid w:val="00C575DD"/>
    <w:rPr>
      <w:rFonts w:eastAsia="SimSun"/>
      <w:b/>
      <w:kern w:val="1"/>
      <w:sz w:val="24"/>
      <w:u w:val="single"/>
      <w:lang w:val="en-US" w:eastAsia="ar-SA" w:bidi="ar-SA"/>
    </w:rPr>
  </w:style>
  <w:style w:type="paragraph" w:customStyle="1" w:styleId="RIENTRO">
    <w:name w:val="RIENTRO"/>
    <w:basedOn w:val="a"/>
    <w:rsid w:val="00C575DD"/>
    <w:pPr>
      <w:suppressAutoHyphens/>
      <w:spacing w:after="0" w:line="240" w:lineRule="auto"/>
      <w:ind w:left="1134"/>
      <w:jc w:val="both"/>
    </w:pPr>
    <w:rPr>
      <w:rFonts w:eastAsia="SimSun" w:cs="Times New Roman"/>
      <w:kern w:val="1"/>
      <w:sz w:val="22"/>
      <w:lang w:val="en-GB" w:eastAsia="ar-SA"/>
    </w:rPr>
  </w:style>
  <w:style w:type="paragraph" w:customStyle="1" w:styleId="21">
    <w:name w:val="Список 21"/>
    <w:basedOn w:val="a"/>
    <w:rsid w:val="00C575DD"/>
    <w:pPr>
      <w:keepLines/>
      <w:numPr>
        <w:numId w:val="3"/>
      </w:numPr>
      <w:suppressAutoHyphens/>
      <w:overflowPunct w:val="0"/>
      <w:autoSpaceDE w:val="0"/>
      <w:spacing w:before="72" w:after="72" w:line="240" w:lineRule="auto"/>
      <w:jc w:val="both"/>
      <w:textAlignment w:val="baseline"/>
    </w:pPr>
    <w:rPr>
      <w:rFonts w:ascii="Times New Roman" w:eastAsia="SimSun" w:hAnsi="Times New Roman" w:cs="Times New Roman"/>
      <w:kern w:val="1"/>
      <w:sz w:val="24"/>
      <w:lang w:val="en-GB" w:eastAsia="ar-SA"/>
    </w:rPr>
  </w:style>
  <w:style w:type="paragraph" w:styleId="33">
    <w:name w:val="Body Text 3"/>
    <w:basedOn w:val="a"/>
    <w:link w:val="34"/>
    <w:uiPriority w:val="99"/>
    <w:semiHidden/>
    <w:unhideWhenUsed/>
    <w:rsid w:val="00C575DD"/>
    <w:pPr>
      <w:spacing w:after="120" w:line="240" w:lineRule="auto"/>
    </w:pPr>
    <w:rPr>
      <w:rFonts w:ascii="Times New Roman" w:eastAsia="SimSun" w:hAnsi="Times New Roman" w:cs="Times New Roman"/>
      <w:sz w:val="16"/>
      <w:szCs w:val="16"/>
      <w:lang w:eastAsia="ru-RU"/>
    </w:rPr>
  </w:style>
  <w:style w:type="character" w:customStyle="1" w:styleId="34">
    <w:name w:val="Основной текст 3 Знак"/>
    <w:basedOn w:val="a0"/>
    <w:link w:val="33"/>
    <w:uiPriority w:val="99"/>
    <w:semiHidden/>
    <w:rsid w:val="00C575DD"/>
    <w:rPr>
      <w:rFonts w:ascii="Times New Roman" w:eastAsia="SimSun" w:hAnsi="Times New Roman" w:cs="Times New Roman"/>
      <w:sz w:val="16"/>
      <w:szCs w:val="16"/>
      <w:lang w:eastAsia="ru-RU"/>
    </w:rPr>
  </w:style>
  <w:style w:type="paragraph" w:styleId="ad">
    <w:name w:val="footer"/>
    <w:basedOn w:val="a"/>
    <w:link w:val="ae"/>
    <w:uiPriority w:val="99"/>
    <w:rsid w:val="00C575DD"/>
    <w:pPr>
      <w:tabs>
        <w:tab w:val="center" w:pos="4677"/>
        <w:tab w:val="right" w:pos="9355"/>
      </w:tabs>
      <w:spacing w:after="0" w:line="240" w:lineRule="auto"/>
    </w:pPr>
    <w:rPr>
      <w:rFonts w:ascii="Times New Roman" w:eastAsia="SimSun" w:hAnsi="Times New Roman" w:cs="Times New Roman"/>
      <w:sz w:val="24"/>
      <w:szCs w:val="24"/>
    </w:rPr>
  </w:style>
  <w:style w:type="character" w:customStyle="1" w:styleId="ae">
    <w:name w:val="Нижний колонтитул Знак"/>
    <w:basedOn w:val="a0"/>
    <w:link w:val="ad"/>
    <w:uiPriority w:val="99"/>
    <w:rsid w:val="00C575DD"/>
    <w:rPr>
      <w:rFonts w:ascii="Times New Roman" w:eastAsia="SimSun" w:hAnsi="Times New Roman" w:cs="Times New Roman"/>
      <w:sz w:val="24"/>
      <w:szCs w:val="24"/>
    </w:rPr>
  </w:style>
  <w:style w:type="character" w:styleId="af">
    <w:name w:val="annotation reference"/>
    <w:uiPriority w:val="99"/>
    <w:rsid w:val="00C575DD"/>
    <w:rPr>
      <w:sz w:val="16"/>
    </w:rPr>
  </w:style>
  <w:style w:type="paragraph" w:styleId="af0">
    <w:name w:val="annotation text"/>
    <w:basedOn w:val="a"/>
    <w:link w:val="af1"/>
    <w:uiPriority w:val="99"/>
    <w:rsid w:val="00C575DD"/>
    <w:pPr>
      <w:spacing w:after="0" w:line="240" w:lineRule="auto"/>
    </w:pPr>
    <w:rPr>
      <w:rFonts w:ascii="Times New Roman" w:eastAsia="SimSun" w:hAnsi="Times New Roman" w:cs="Times New Roman"/>
      <w:lang w:eastAsia="zh-CN"/>
    </w:rPr>
  </w:style>
  <w:style w:type="character" w:customStyle="1" w:styleId="af1">
    <w:name w:val="Текст примечания Знак"/>
    <w:basedOn w:val="a0"/>
    <w:link w:val="af0"/>
    <w:uiPriority w:val="99"/>
    <w:rsid w:val="00C575DD"/>
    <w:rPr>
      <w:rFonts w:ascii="Times New Roman" w:eastAsia="SimSun" w:hAnsi="Times New Roman" w:cs="Times New Roman"/>
      <w:lang w:eastAsia="zh-CN"/>
    </w:rPr>
  </w:style>
  <w:style w:type="paragraph" w:styleId="af2">
    <w:name w:val="Balloon Text"/>
    <w:basedOn w:val="a"/>
    <w:link w:val="af3"/>
    <w:uiPriority w:val="99"/>
    <w:semiHidden/>
    <w:unhideWhenUsed/>
    <w:rsid w:val="00C575DD"/>
    <w:pPr>
      <w:spacing w:after="0" w:line="240" w:lineRule="auto"/>
    </w:pPr>
    <w:rPr>
      <w:rFonts w:ascii="Tahoma" w:eastAsia="SimSun" w:hAnsi="Tahoma" w:cs="Times New Roman"/>
      <w:sz w:val="16"/>
      <w:szCs w:val="16"/>
      <w:lang w:eastAsia="ru-RU"/>
    </w:rPr>
  </w:style>
  <w:style w:type="character" w:customStyle="1" w:styleId="af3">
    <w:name w:val="Текст выноски Знак"/>
    <w:basedOn w:val="a0"/>
    <w:link w:val="af2"/>
    <w:uiPriority w:val="99"/>
    <w:semiHidden/>
    <w:rsid w:val="00C575DD"/>
    <w:rPr>
      <w:rFonts w:ascii="Tahoma" w:eastAsia="SimSun" w:hAnsi="Tahoma" w:cs="Times New Roman"/>
      <w:sz w:val="16"/>
      <w:szCs w:val="16"/>
      <w:lang w:eastAsia="ru-RU"/>
    </w:rPr>
  </w:style>
  <w:style w:type="paragraph" w:customStyle="1" w:styleId="Iauiue">
    <w:name w:val="Iau?iue"/>
    <w:rsid w:val="00C575DD"/>
    <w:pPr>
      <w:widowControl w:val="0"/>
      <w:spacing w:after="0" w:line="240" w:lineRule="auto"/>
    </w:pPr>
    <w:rPr>
      <w:rFonts w:ascii="Times New Roman" w:eastAsia="Times New Roman" w:hAnsi="Times New Roman" w:cs="Times New Roman"/>
      <w:lang w:eastAsia="ru-RU"/>
    </w:rPr>
  </w:style>
  <w:style w:type="paragraph" w:customStyle="1" w:styleId="211">
    <w:name w:val="Основной текст 21"/>
    <w:basedOn w:val="a"/>
    <w:rsid w:val="00C575DD"/>
    <w:pPr>
      <w:widowControl w:val="0"/>
      <w:suppressAutoHyphens/>
      <w:spacing w:before="280" w:after="280" w:line="360" w:lineRule="auto"/>
      <w:jc w:val="both"/>
      <w:textAlignment w:val="top"/>
    </w:pPr>
    <w:rPr>
      <w:rFonts w:ascii="Times New Roman" w:eastAsia="SimSun" w:hAnsi="Times New Roman" w:cs="Times New Roman"/>
      <w:kern w:val="1"/>
      <w:sz w:val="24"/>
      <w:szCs w:val="24"/>
      <w:lang w:val="en-US" w:eastAsia="ar-SA"/>
    </w:rPr>
  </w:style>
  <w:style w:type="character" w:styleId="af4">
    <w:name w:val="Hyperlink"/>
    <w:uiPriority w:val="99"/>
    <w:rsid w:val="00C575DD"/>
    <w:rPr>
      <w:rFonts w:cs="Times New Roman"/>
      <w:color w:val="0000FF"/>
      <w:u w:val="single"/>
    </w:rPr>
  </w:style>
  <w:style w:type="paragraph" w:styleId="af5">
    <w:name w:val="footnote text"/>
    <w:basedOn w:val="a"/>
    <w:link w:val="af6"/>
    <w:uiPriority w:val="99"/>
    <w:semiHidden/>
    <w:rsid w:val="00C575DD"/>
    <w:pPr>
      <w:spacing w:after="0" w:line="240" w:lineRule="auto"/>
    </w:pPr>
    <w:rPr>
      <w:rFonts w:ascii="Times New Roman" w:eastAsia="Times New Roman" w:hAnsi="Times New Roman" w:cs="Times New Roman"/>
      <w:lang w:val="en-US"/>
    </w:rPr>
  </w:style>
  <w:style w:type="character" w:customStyle="1" w:styleId="af6">
    <w:name w:val="Текст сноски Знак"/>
    <w:basedOn w:val="a0"/>
    <w:link w:val="af5"/>
    <w:uiPriority w:val="99"/>
    <w:semiHidden/>
    <w:rsid w:val="00C575DD"/>
    <w:rPr>
      <w:rFonts w:ascii="Times New Roman" w:eastAsia="Times New Roman" w:hAnsi="Times New Roman" w:cs="Times New Roman"/>
      <w:lang w:val="en-US"/>
    </w:rPr>
  </w:style>
  <w:style w:type="paragraph" w:customStyle="1" w:styleId="1CharChar">
    <w:name w:val="Знак Знак Знак Знак Знак1 Знак Знак Знак Знак Char Char Знак"/>
    <w:basedOn w:val="a"/>
    <w:rsid w:val="00C575DD"/>
    <w:pPr>
      <w:spacing w:after="160" w:line="240" w:lineRule="exact"/>
    </w:pPr>
    <w:rPr>
      <w:rFonts w:ascii="Times New Roman" w:eastAsia="Times New Roman" w:hAnsi="Times New Roman" w:cs="Times New Roman"/>
      <w:lang w:eastAsia="ru-RU"/>
    </w:rPr>
  </w:style>
  <w:style w:type="paragraph" w:customStyle="1" w:styleId="1CharChar1">
    <w:name w:val="Знак Знак Знак Знак Знак1 Знак Знак Знак Знак Char Char Знак1"/>
    <w:basedOn w:val="a"/>
    <w:rsid w:val="00C575DD"/>
    <w:pPr>
      <w:spacing w:after="160" w:line="240" w:lineRule="exact"/>
    </w:pPr>
    <w:rPr>
      <w:rFonts w:ascii="Times New Roman" w:eastAsia="Times New Roman" w:hAnsi="Times New Roman" w:cs="Times New Roman"/>
      <w:lang w:eastAsia="ru-RU"/>
    </w:rPr>
  </w:style>
  <w:style w:type="paragraph" w:styleId="af7">
    <w:name w:val="annotation subject"/>
    <w:basedOn w:val="af0"/>
    <w:next w:val="af0"/>
    <w:link w:val="af8"/>
    <w:uiPriority w:val="99"/>
    <w:semiHidden/>
    <w:unhideWhenUsed/>
    <w:rsid w:val="00C575DD"/>
    <w:rPr>
      <w:b/>
      <w:bCs/>
      <w:lang w:eastAsia="ru-RU"/>
    </w:rPr>
  </w:style>
  <w:style w:type="character" w:customStyle="1" w:styleId="af8">
    <w:name w:val="Тема примечания Знак"/>
    <w:basedOn w:val="af1"/>
    <w:link w:val="af7"/>
    <w:uiPriority w:val="99"/>
    <w:semiHidden/>
    <w:rsid w:val="00C575DD"/>
    <w:rPr>
      <w:rFonts w:ascii="Times New Roman" w:eastAsia="SimSun" w:hAnsi="Times New Roman" w:cs="Times New Roman"/>
      <w:b/>
      <w:bCs/>
      <w:lang w:eastAsia="ru-RU"/>
    </w:rPr>
  </w:style>
  <w:style w:type="paragraph" w:customStyle="1" w:styleId="Normal1">
    <w:name w:val="Normal1"/>
    <w:rsid w:val="00C575DD"/>
    <w:pPr>
      <w:spacing w:after="0" w:line="240" w:lineRule="auto"/>
      <w:ind w:left="40"/>
      <w:jc w:val="center"/>
    </w:pPr>
    <w:rPr>
      <w:rFonts w:ascii="Times New Roman" w:eastAsia="Times New Roman" w:hAnsi="Times New Roman" w:cs="Times New Roman"/>
      <w:b/>
      <w:sz w:val="28"/>
      <w:lang w:eastAsia="ru-RU"/>
    </w:rPr>
  </w:style>
  <w:style w:type="paragraph" w:customStyle="1" w:styleId="TitlePageDocument">
    <w:name w:val="Title Page Document"/>
    <w:basedOn w:val="a"/>
    <w:rsid w:val="00C575DD"/>
    <w:pPr>
      <w:spacing w:after="0" w:line="240" w:lineRule="auto"/>
      <w:jc w:val="center"/>
    </w:pPr>
    <w:rPr>
      <w:rFonts w:ascii="Times New Roman" w:eastAsia="Times New Roman" w:hAnsi="Times New Roman" w:cs="Times New Roman"/>
      <w:b/>
      <w:bCs/>
      <w:caps/>
      <w:sz w:val="24"/>
    </w:rPr>
  </w:style>
  <w:style w:type="paragraph" w:styleId="af9">
    <w:name w:val="No Spacing"/>
    <w:link w:val="afa"/>
    <w:uiPriority w:val="1"/>
    <w:qFormat/>
    <w:rsid w:val="00C575DD"/>
    <w:pPr>
      <w:spacing w:after="0" w:line="240" w:lineRule="auto"/>
    </w:pPr>
    <w:rPr>
      <w:rFonts w:ascii="Times New Roman" w:eastAsia="SimSun" w:hAnsi="Times New Roman" w:cs="Times New Roman"/>
      <w:sz w:val="24"/>
      <w:szCs w:val="24"/>
      <w:lang w:eastAsia="ru-RU"/>
    </w:rPr>
  </w:style>
  <w:style w:type="character" w:customStyle="1" w:styleId="afa">
    <w:name w:val="Без интервала Знак"/>
    <w:basedOn w:val="a0"/>
    <w:link w:val="af9"/>
    <w:uiPriority w:val="1"/>
    <w:rsid w:val="00DC7287"/>
    <w:rPr>
      <w:rFonts w:ascii="Times New Roman" w:eastAsia="SimSun" w:hAnsi="Times New Roman" w:cs="Times New Roman"/>
      <w:sz w:val="24"/>
      <w:szCs w:val="24"/>
      <w:lang w:eastAsia="ru-RU"/>
    </w:rPr>
  </w:style>
  <w:style w:type="paragraph" w:customStyle="1" w:styleId="L1">
    <w:name w:val="_L1"/>
    <w:basedOn w:val="a"/>
    <w:next w:val="a"/>
    <w:qFormat/>
    <w:rsid w:val="00C575DD"/>
    <w:pPr>
      <w:numPr>
        <w:numId w:val="4"/>
      </w:numPr>
      <w:spacing w:before="120" w:after="120" w:line="240" w:lineRule="auto"/>
    </w:pPr>
    <w:rPr>
      <w:rFonts w:ascii="Times New Roman" w:eastAsia="Times New Roman" w:hAnsi="Times New Roman" w:cs="Times New Roman"/>
      <w:b/>
      <w:sz w:val="24"/>
      <w:szCs w:val="28"/>
      <w:lang w:val="en-US"/>
    </w:rPr>
  </w:style>
  <w:style w:type="paragraph" w:customStyle="1" w:styleId="L1-1">
    <w:name w:val="_L1-1"/>
    <w:basedOn w:val="a"/>
    <w:qFormat/>
    <w:rsid w:val="00C575D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L1-1-1">
    <w:name w:val="_L1-1-1"/>
    <w:basedOn w:val="a"/>
    <w:qFormat/>
    <w:rsid w:val="00C575DD"/>
    <w:pPr>
      <w:numPr>
        <w:ilvl w:val="2"/>
        <w:numId w:val="4"/>
      </w:numPr>
      <w:spacing w:before="120" w:after="120" w:line="240" w:lineRule="auto"/>
      <w:jc w:val="both"/>
    </w:pPr>
    <w:rPr>
      <w:rFonts w:ascii="Times New Roman" w:eastAsia="Times New Roman" w:hAnsi="Times New Roman" w:cs="Times New Roman"/>
      <w:sz w:val="24"/>
      <w:szCs w:val="24"/>
    </w:rPr>
  </w:style>
  <w:style w:type="paragraph" w:customStyle="1" w:styleId="L1-1-1-1">
    <w:name w:val="_L1-1-1-1"/>
    <w:basedOn w:val="L1-1-1"/>
    <w:qFormat/>
    <w:rsid w:val="00C575DD"/>
    <w:pPr>
      <w:numPr>
        <w:ilvl w:val="3"/>
      </w:numPr>
    </w:pPr>
    <w:rPr>
      <w:rFonts w:eastAsia="Dotum"/>
    </w:rPr>
  </w:style>
  <w:style w:type="character" w:customStyle="1" w:styleId="hps">
    <w:name w:val="hps"/>
    <w:rsid w:val="00C575DD"/>
  </w:style>
  <w:style w:type="paragraph" w:customStyle="1" w:styleId="MLtext">
    <w:name w:val="_ML text"/>
    <w:basedOn w:val="L1"/>
    <w:qFormat/>
    <w:rsid w:val="00C575DD"/>
    <w:pPr>
      <w:numPr>
        <w:numId w:val="0"/>
      </w:numPr>
      <w:ind w:left="720"/>
      <w:jc w:val="both"/>
    </w:pPr>
    <w:rPr>
      <w:b w:val="0"/>
      <w:lang w:val="ru-RU"/>
    </w:rPr>
  </w:style>
  <w:style w:type="paragraph" w:customStyle="1" w:styleId="MariaLegalL3">
    <w:name w:val="MariaLegal_L3"/>
    <w:basedOn w:val="a"/>
    <w:autoRedefine/>
    <w:rsid w:val="00C575DD"/>
    <w:pPr>
      <w:spacing w:after="240" w:line="240" w:lineRule="auto"/>
      <w:ind w:left="1440" w:right="72"/>
      <w:jc w:val="both"/>
      <w:textAlignment w:val="baseline"/>
      <w:outlineLvl w:val="2"/>
    </w:pPr>
    <w:rPr>
      <w:rFonts w:ascii="Times New Roman" w:eastAsia="Arial" w:hAnsi="Times New Roman" w:cs="Times New Roman"/>
      <w:sz w:val="24"/>
      <w:szCs w:val="24"/>
      <w:lang w:val="en-US"/>
    </w:rPr>
  </w:style>
  <w:style w:type="paragraph" w:customStyle="1" w:styleId="SCHEDULEL1">
    <w:name w:val="SCHEDULE_L1"/>
    <w:basedOn w:val="a"/>
    <w:next w:val="a5"/>
    <w:rsid w:val="00C575DD"/>
    <w:pPr>
      <w:numPr>
        <w:numId w:val="5"/>
      </w:numPr>
      <w:spacing w:after="240" w:line="240" w:lineRule="auto"/>
      <w:jc w:val="center"/>
      <w:outlineLvl w:val="0"/>
    </w:pPr>
    <w:rPr>
      <w:rFonts w:ascii="Times New Roman" w:eastAsia="Times New Roman" w:hAnsi="Times New Roman" w:cs="Times New Roman"/>
      <w:b/>
      <w:caps/>
      <w:sz w:val="22"/>
    </w:rPr>
  </w:style>
  <w:style w:type="paragraph" w:customStyle="1" w:styleId="ListALPHACAPS1">
    <w:name w:val="List ALPHA CAPS 1"/>
    <w:basedOn w:val="a"/>
    <w:next w:val="a5"/>
    <w:rsid w:val="00C575DD"/>
    <w:pPr>
      <w:numPr>
        <w:numId w:val="6"/>
      </w:numPr>
      <w:tabs>
        <w:tab w:val="left" w:pos="22"/>
      </w:tabs>
      <w:spacing w:line="288" w:lineRule="auto"/>
      <w:jc w:val="both"/>
    </w:pPr>
    <w:rPr>
      <w:rFonts w:ascii="CG Times" w:eastAsia="Times New Roman" w:hAnsi="CG Times" w:cs="Times New Roman"/>
      <w:sz w:val="22"/>
      <w:lang w:val="en-GB"/>
    </w:rPr>
  </w:style>
  <w:style w:type="paragraph" w:customStyle="1" w:styleId="LISTALPHACAPS2">
    <w:name w:val="LIST ALPHA CAPS 2"/>
    <w:basedOn w:val="a"/>
    <w:next w:val="23"/>
    <w:rsid w:val="00C575DD"/>
    <w:pPr>
      <w:numPr>
        <w:ilvl w:val="1"/>
        <w:numId w:val="6"/>
      </w:numPr>
      <w:tabs>
        <w:tab w:val="left" w:pos="50"/>
      </w:tabs>
      <w:spacing w:line="288" w:lineRule="auto"/>
      <w:jc w:val="both"/>
    </w:pPr>
    <w:rPr>
      <w:rFonts w:ascii="CG Times" w:eastAsia="Times New Roman" w:hAnsi="CG Times" w:cs="Times New Roman"/>
      <w:sz w:val="22"/>
      <w:lang w:val="en-GB"/>
    </w:rPr>
  </w:style>
  <w:style w:type="paragraph" w:customStyle="1" w:styleId="LISTALPHACAPS3">
    <w:name w:val="LIST ALPHA CAPS 3"/>
    <w:basedOn w:val="a"/>
    <w:next w:val="33"/>
    <w:rsid w:val="00C575DD"/>
    <w:pPr>
      <w:numPr>
        <w:ilvl w:val="2"/>
        <w:numId w:val="6"/>
      </w:numPr>
      <w:tabs>
        <w:tab w:val="left" w:pos="68"/>
      </w:tabs>
      <w:spacing w:line="288" w:lineRule="auto"/>
      <w:jc w:val="both"/>
    </w:pPr>
    <w:rPr>
      <w:rFonts w:ascii="CG Times" w:eastAsia="Times New Roman" w:hAnsi="CG Times" w:cs="Times New Roman"/>
      <w:sz w:val="22"/>
      <w:lang w:val="en-GB"/>
    </w:rPr>
  </w:style>
  <w:style w:type="paragraph" w:customStyle="1" w:styleId="ListArabic4">
    <w:name w:val="List Arabic 4"/>
    <w:basedOn w:val="a"/>
    <w:next w:val="a"/>
    <w:rsid w:val="00C575DD"/>
    <w:pPr>
      <w:numPr>
        <w:ilvl w:val="3"/>
        <w:numId w:val="7"/>
      </w:numPr>
      <w:tabs>
        <w:tab w:val="left" w:pos="86"/>
      </w:tabs>
      <w:spacing w:line="288" w:lineRule="auto"/>
      <w:jc w:val="both"/>
    </w:pPr>
    <w:rPr>
      <w:rFonts w:ascii="CG Times" w:eastAsia="Times New Roman" w:hAnsi="CG Times" w:cs="Times New Roman"/>
      <w:sz w:val="22"/>
      <w:lang w:val="en-GB"/>
    </w:rPr>
  </w:style>
  <w:style w:type="paragraph" w:customStyle="1" w:styleId="ListLegal1">
    <w:name w:val="List Legal 1"/>
    <w:basedOn w:val="a"/>
    <w:next w:val="a5"/>
    <w:rsid w:val="00C575DD"/>
    <w:pPr>
      <w:numPr>
        <w:numId w:val="7"/>
      </w:numPr>
      <w:tabs>
        <w:tab w:val="left" w:pos="22"/>
      </w:tabs>
      <w:spacing w:line="288" w:lineRule="auto"/>
      <w:jc w:val="both"/>
    </w:pPr>
    <w:rPr>
      <w:rFonts w:ascii="CG Times" w:eastAsia="Times New Roman" w:hAnsi="CG Times" w:cs="Times New Roman"/>
      <w:sz w:val="22"/>
      <w:lang w:val="en-GB"/>
    </w:rPr>
  </w:style>
  <w:style w:type="paragraph" w:customStyle="1" w:styleId="ListLegal2">
    <w:name w:val="List Legal 2"/>
    <w:basedOn w:val="a"/>
    <w:next w:val="a5"/>
    <w:rsid w:val="00C575DD"/>
    <w:pPr>
      <w:numPr>
        <w:ilvl w:val="1"/>
        <w:numId w:val="7"/>
      </w:numPr>
      <w:tabs>
        <w:tab w:val="left" w:pos="22"/>
      </w:tabs>
      <w:spacing w:line="288" w:lineRule="auto"/>
      <w:jc w:val="both"/>
    </w:pPr>
    <w:rPr>
      <w:rFonts w:ascii="CG Times" w:eastAsia="Times New Roman" w:hAnsi="CG Times" w:cs="Times New Roman"/>
      <w:sz w:val="22"/>
      <w:lang w:val="en-GB"/>
    </w:rPr>
  </w:style>
  <w:style w:type="paragraph" w:customStyle="1" w:styleId="ListLegal3">
    <w:name w:val="List Legal 3"/>
    <w:basedOn w:val="a"/>
    <w:next w:val="23"/>
    <w:rsid w:val="00C575DD"/>
    <w:pPr>
      <w:numPr>
        <w:ilvl w:val="2"/>
        <w:numId w:val="7"/>
      </w:numPr>
      <w:tabs>
        <w:tab w:val="left" w:pos="50"/>
      </w:tabs>
      <w:spacing w:line="288" w:lineRule="auto"/>
      <w:jc w:val="both"/>
    </w:pPr>
    <w:rPr>
      <w:rFonts w:ascii="CG Times" w:eastAsia="Times New Roman" w:hAnsi="CG Times" w:cs="Times New Roman"/>
      <w:sz w:val="22"/>
      <w:lang w:val="en-GB"/>
    </w:rPr>
  </w:style>
  <w:style w:type="character" w:customStyle="1" w:styleId="s1">
    <w:name w:val="s1"/>
    <w:basedOn w:val="a0"/>
    <w:rsid w:val="009735E3"/>
    <w:rPr>
      <w:rFonts w:ascii="Times New Roman" w:hAnsi="Times New Roman" w:cs="Times New Roman" w:hint="default"/>
      <w:b/>
      <w:bCs/>
      <w:color w:val="000000"/>
    </w:rPr>
  </w:style>
  <w:style w:type="paragraph" w:styleId="afb">
    <w:name w:val="Normal (Web)"/>
    <w:basedOn w:val="a"/>
    <w:unhideWhenUsed/>
    <w:rsid w:val="00AE203B"/>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apple-converted-space">
    <w:name w:val="apple-converted-space"/>
    <w:basedOn w:val="a0"/>
    <w:rsid w:val="00AE203B"/>
  </w:style>
  <w:style w:type="character" w:customStyle="1" w:styleId="FontStyle37">
    <w:name w:val="Font Style37"/>
    <w:basedOn w:val="a0"/>
    <w:uiPriority w:val="99"/>
    <w:rsid w:val="006D6064"/>
    <w:rPr>
      <w:rFonts w:ascii="Times New Roman" w:hAnsi="Times New Roman" w:cs="Times New Roman"/>
      <w:sz w:val="20"/>
      <w:szCs w:val="20"/>
    </w:rPr>
  </w:style>
  <w:style w:type="paragraph" w:customStyle="1" w:styleId="1">
    <w:name w:val="Стиль1"/>
    <w:basedOn w:val="a"/>
    <w:qFormat/>
    <w:rsid w:val="006D6064"/>
    <w:pPr>
      <w:numPr>
        <w:numId w:val="9"/>
      </w:numPr>
      <w:spacing w:before="240" w:after="120"/>
      <w:ind w:left="709" w:hanging="709"/>
    </w:pPr>
    <w:rPr>
      <w:rFonts w:ascii="Times New Roman" w:eastAsiaTheme="minorEastAsia" w:hAnsi="Times New Roman" w:cs="Times New Roman"/>
      <w:sz w:val="24"/>
      <w:szCs w:val="24"/>
      <w:lang w:eastAsia="ru-RU"/>
    </w:rPr>
  </w:style>
  <w:style w:type="paragraph" w:customStyle="1" w:styleId="2">
    <w:name w:val="Стиль2"/>
    <w:basedOn w:val="a"/>
    <w:link w:val="27"/>
    <w:qFormat/>
    <w:rsid w:val="006D6064"/>
    <w:pPr>
      <w:numPr>
        <w:ilvl w:val="1"/>
        <w:numId w:val="9"/>
      </w:numPr>
      <w:spacing w:after="120"/>
      <w:ind w:left="709" w:hanging="709"/>
    </w:pPr>
    <w:rPr>
      <w:rFonts w:ascii="Times New Roman" w:eastAsiaTheme="minorEastAsia" w:hAnsi="Times New Roman" w:cs="Times New Roman"/>
      <w:szCs w:val="24"/>
      <w:lang w:eastAsia="ru-RU"/>
    </w:rPr>
  </w:style>
  <w:style w:type="character" w:customStyle="1" w:styleId="27">
    <w:name w:val="Стиль2 Знак"/>
    <w:basedOn w:val="a0"/>
    <w:link w:val="2"/>
    <w:rsid w:val="006D6064"/>
    <w:rPr>
      <w:rFonts w:ascii="Times New Roman" w:eastAsiaTheme="minorEastAsia" w:hAnsi="Times New Roman" w:cs="Times New Roman"/>
      <w:szCs w:val="24"/>
      <w:lang w:eastAsia="ru-RU"/>
    </w:rPr>
  </w:style>
  <w:style w:type="paragraph" w:customStyle="1" w:styleId="35">
    <w:name w:val="Стиль3"/>
    <w:basedOn w:val="a"/>
    <w:link w:val="36"/>
    <w:qFormat/>
    <w:rsid w:val="006D6064"/>
    <w:pPr>
      <w:spacing w:after="120"/>
      <w:ind w:left="709"/>
      <w:jc w:val="both"/>
    </w:pPr>
    <w:rPr>
      <w:rFonts w:ascii="Times New Roman" w:eastAsiaTheme="minorEastAsia" w:hAnsi="Times New Roman" w:cs="Times New Roman"/>
      <w:szCs w:val="24"/>
      <w:lang w:eastAsia="ru-RU"/>
    </w:rPr>
  </w:style>
  <w:style w:type="character" w:customStyle="1" w:styleId="36">
    <w:name w:val="Стиль3 Знак"/>
    <w:basedOn w:val="a0"/>
    <w:link w:val="35"/>
    <w:rsid w:val="006D6064"/>
    <w:rPr>
      <w:rFonts w:ascii="Times New Roman" w:eastAsiaTheme="minorEastAsia" w:hAnsi="Times New Roman" w:cs="Times New Roman"/>
      <w:szCs w:val="24"/>
      <w:lang w:eastAsia="ru-RU"/>
    </w:rPr>
  </w:style>
  <w:style w:type="paragraph" w:customStyle="1" w:styleId="4">
    <w:name w:val="Стиль4"/>
    <w:basedOn w:val="a"/>
    <w:link w:val="42"/>
    <w:qFormat/>
    <w:rsid w:val="006D6064"/>
    <w:pPr>
      <w:numPr>
        <w:numId w:val="8"/>
      </w:numPr>
      <w:spacing w:after="120"/>
      <w:ind w:left="1429" w:hanging="720"/>
      <w:jc w:val="both"/>
    </w:pPr>
    <w:rPr>
      <w:rFonts w:ascii="Times New Roman" w:eastAsiaTheme="minorEastAsia" w:hAnsi="Times New Roman" w:cs="Times New Roman"/>
      <w:szCs w:val="24"/>
      <w:lang w:eastAsia="ru-RU"/>
    </w:rPr>
  </w:style>
  <w:style w:type="character" w:customStyle="1" w:styleId="42">
    <w:name w:val="Стиль4 Знак"/>
    <w:basedOn w:val="a0"/>
    <w:link w:val="4"/>
    <w:rsid w:val="006D6064"/>
    <w:rPr>
      <w:rFonts w:ascii="Times New Roman" w:eastAsiaTheme="minorEastAsia" w:hAnsi="Times New Roman" w:cs="Times New Roman"/>
      <w:szCs w:val="24"/>
      <w:lang w:eastAsia="ru-RU"/>
    </w:rPr>
  </w:style>
  <w:style w:type="paragraph" w:customStyle="1" w:styleId="5">
    <w:name w:val="Стиль5"/>
    <w:basedOn w:val="4"/>
    <w:qFormat/>
    <w:rsid w:val="006D6064"/>
    <w:pPr>
      <w:numPr>
        <w:numId w:val="10"/>
      </w:numPr>
      <w:ind w:left="1854"/>
    </w:pPr>
  </w:style>
  <w:style w:type="paragraph" w:styleId="afc">
    <w:name w:val="Subtitle"/>
    <w:basedOn w:val="a"/>
    <w:next w:val="a"/>
    <w:link w:val="afd"/>
    <w:uiPriority w:val="11"/>
    <w:qFormat/>
    <w:rsid w:val="00C232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Подзаголовок Знак"/>
    <w:basedOn w:val="a0"/>
    <w:link w:val="afc"/>
    <w:uiPriority w:val="11"/>
    <w:rsid w:val="00C2328B"/>
    <w:rPr>
      <w:rFonts w:asciiTheme="minorHAnsi" w:eastAsiaTheme="minorEastAsia" w:hAnsiTheme="minorHAnsi" w:cstheme="minorBidi"/>
      <w:color w:val="5A5A5A" w:themeColor="text1" w:themeTint="A5"/>
      <w:spacing w:val="15"/>
      <w:sz w:val="22"/>
      <w:szCs w:val="22"/>
    </w:rPr>
  </w:style>
  <w:style w:type="paragraph" w:styleId="afe">
    <w:name w:val="Title"/>
    <w:basedOn w:val="a"/>
    <w:next w:val="a"/>
    <w:link w:val="aff"/>
    <w:uiPriority w:val="10"/>
    <w:qFormat/>
    <w:rsid w:val="00825C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0"/>
    <w:link w:val="afe"/>
    <w:uiPriority w:val="10"/>
    <w:rsid w:val="00825C68"/>
    <w:rPr>
      <w:rFonts w:asciiTheme="majorHAnsi" w:eastAsiaTheme="majorEastAsia" w:hAnsiTheme="majorHAnsi" w:cstheme="majorBidi"/>
      <w:spacing w:val="-10"/>
      <w:kern w:val="28"/>
      <w:sz w:val="56"/>
      <w:szCs w:val="56"/>
    </w:rPr>
  </w:style>
  <w:style w:type="character" w:customStyle="1" w:styleId="12">
    <w:name w:val="Неразрешенное упоминание1"/>
    <w:basedOn w:val="a0"/>
    <w:uiPriority w:val="99"/>
    <w:rsid w:val="004139AD"/>
    <w:rPr>
      <w:color w:val="605E5C"/>
      <w:shd w:val="clear" w:color="auto" w:fill="E1DFDD"/>
    </w:rPr>
  </w:style>
  <w:style w:type="paragraph" w:customStyle="1" w:styleId="R1">
    <w:name w:val="_R1"/>
    <w:basedOn w:val="a"/>
    <w:next w:val="a"/>
    <w:autoRedefine/>
    <w:qFormat/>
    <w:rsid w:val="00805A19"/>
    <w:pPr>
      <w:numPr>
        <w:numId w:val="11"/>
      </w:numPr>
      <w:spacing w:before="120" w:after="120" w:line="240" w:lineRule="auto"/>
    </w:pPr>
    <w:rPr>
      <w:rFonts w:ascii="Times New Roman" w:eastAsia="Times New Roman" w:hAnsi="Times New Roman" w:cs="Times New Roman"/>
      <w:b/>
      <w:sz w:val="24"/>
      <w:szCs w:val="24"/>
    </w:rPr>
  </w:style>
  <w:style w:type="paragraph" w:customStyle="1" w:styleId="R1-1-1">
    <w:name w:val="_R1-1-1"/>
    <w:basedOn w:val="a"/>
    <w:link w:val="R1-1-1Char"/>
    <w:autoRedefine/>
    <w:qFormat/>
    <w:rsid w:val="00805A19"/>
    <w:pPr>
      <w:numPr>
        <w:ilvl w:val="2"/>
        <w:numId w:val="11"/>
      </w:numPr>
      <w:spacing w:before="120" w:after="120" w:line="240" w:lineRule="auto"/>
      <w:ind w:left="777"/>
      <w:jc w:val="both"/>
    </w:pPr>
    <w:rPr>
      <w:rFonts w:eastAsia="Times New Roman"/>
    </w:rPr>
  </w:style>
  <w:style w:type="character" w:customStyle="1" w:styleId="R1-1-1Char">
    <w:name w:val="_R1-1-1 Char"/>
    <w:link w:val="R1-1-1"/>
    <w:rsid w:val="00805A19"/>
    <w:rPr>
      <w:rFonts w:eastAsia="Times New Roman"/>
    </w:rPr>
  </w:style>
  <w:style w:type="paragraph" w:customStyle="1" w:styleId="R1-1">
    <w:name w:val="_R1-1"/>
    <w:basedOn w:val="a"/>
    <w:autoRedefine/>
    <w:qFormat/>
    <w:rsid w:val="00805A19"/>
    <w:pPr>
      <w:numPr>
        <w:ilvl w:val="1"/>
        <w:numId w:val="11"/>
      </w:numPr>
      <w:spacing w:before="120" w:after="120" w:line="240" w:lineRule="auto"/>
      <w:jc w:val="both"/>
    </w:pPr>
    <w:rPr>
      <w:rFonts w:eastAsia="Times New Roman"/>
    </w:rPr>
  </w:style>
  <w:style w:type="paragraph" w:customStyle="1" w:styleId="13">
    <w:name w:val="Обычный1"/>
    <w:rsid w:val="00570A83"/>
    <w:pPr>
      <w:spacing w:after="0" w:line="240" w:lineRule="auto"/>
    </w:pPr>
    <w:rPr>
      <w:rFonts w:ascii="Times New Roman" w:eastAsia="Times New Roman" w:hAnsi="Times New Roman" w:cs="Times New Roman"/>
      <w:snapToGrid w:val="0"/>
      <w:sz w:val="24"/>
      <w:lang w:eastAsia="ru-RU"/>
    </w:rPr>
  </w:style>
  <w:style w:type="character" w:customStyle="1" w:styleId="aff0">
    <w:name w:val="a"/>
    <w:rsid w:val="00C04FAA"/>
    <w:rPr>
      <w:color w:val="333399"/>
      <w:u w:val="single"/>
    </w:rPr>
  </w:style>
  <w:style w:type="character" w:customStyle="1" w:styleId="s0">
    <w:name w:val="s0"/>
    <w:basedOn w:val="a0"/>
    <w:rsid w:val="00AC42A3"/>
  </w:style>
  <w:style w:type="paragraph" w:styleId="aff1">
    <w:name w:val="Document Map"/>
    <w:basedOn w:val="a"/>
    <w:link w:val="aff2"/>
    <w:uiPriority w:val="99"/>
    <w:semiHidden/>
    <w:unhideWhenUsed/>
    <w:rsid w:val="0088773A"/>
    <w:pPr>
      <w:spacing w:after="0" w:line="240" w:lineRule="auto"/>
    </w:pPr>
    <w:rPr>
      <w:rFonts w:ascii="Tahoma" w:hAnsi="Tahoma" w:cs="Tahoma"/>
      <w:sz w:val="16"/>
      <w:szCs w:val="16"/>
    </w:rPr>
  </w:style>
  <w:style w:type="character" w:customStyle="1" w:styleId="aff2">
    <w:name w:val="Схема документа Знак"/>
    <w:basedOn w:val="a0"/>
    <w:link w:val="aff1"/>
    <w:uiPriority w:val="99"/>
    <w:semiHidden/>
    <w:rsid w:val="0088773A"/>
    <w:rPr>
      <w:rFonts w:ascii="Tahoma" w:hAnsi="Tahoma" w:cs="Tahoma"/>
      <w:sz w:val="16"/>
      <w:szCs w:val="16"/>
    </w:rPr>
  </w:style>
  <w:style w:type="paragraph" w:styleId="aff3">
    <w:name w:val="Plain Text"/>
    <w:basedOn w:val="a"/>
    <w:link w:val="aff4"/>
    <w:rsid w:val="00FA42AF"/>
    <w:pPr>
      <w:spacing w:after="0" w:line="240" w:lineRule="auto"/>
    </w:pPr>
    <w:rPr>
      <w:rFonts w:ascii="Courier New" w:eastAsia="SimSun" w:hAnsi="Courier New" w:cs="Times New Roman"/>
      <w:lang w:eastAsia="ru-RU"/>
    </w:rPr>
  </w:style>
  <w:style w:type="character" w:customStyle="1" w:styleId="aff4">
    <w:name w:val="Текст Знак"/>
    <w:basedOn w:val="a0"/>
    <w:link w:val="aff3"/>
    <w:rsid w:val="00FA42AF"/>
    <w:rPr>
      <w:rFonts w:ascii="Courier New" w:eastAsia="SimSun" w:hAnsi="Courier New" w:cs="Times New Roman"/>
      <w:lang w:eastAsia="ru-RU"/>
    </w:rPr>
  </w:style>
  <w:style w:type="paragraph" w:styleId="aff5">
    <w:name w:val="TOC Heading"/>
    <w:basedOn w:val="10"/>
    <w:next w:val="a"/>
    <w:uiPriority w:val="39"/>
    <w:unhideWhenUsed/>
    <w:qFormat/>
    <w:rsid w:val="002939AC"/>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4">
    <w:name w:val="toc 1"/>
    <w:basedOn w:val="a"/>
    <w:next w:val="a"/>
    <w:autoRedefine/>
    <w:uiPriority w:val="39"/>
    <w:unhideWhenUsed/>
    <w:rsid w:val="002939AC"/>
    <w:pPr>
      <w:spacing w:after="100"/>
    </w:pPr>
  </w:style>
  <w:style w:type="paragraph" w:styleId="28">
    <w:name w:val="toc 2"/>
    <w:basedOn w:val="a"/>
    <w:next w:val="a"/>
    <w:autoRedefine/>
    <w:uiPriority w:val="39"/>
    <w:unhideWhenUsed/>
    <w:rsid w:val="002939AC"/>
    <w:pPr>
      <w:spacing w:after="100"/>
      <w:ind w:left="200"/>
    </w:pPr>
  </w:style>
  <w:style w:type="paragraph" w:styleId="37">
    <w:name w:val="toc 3"/>
    <w:basedOn w:val="a"/>
    <w:next w:val="a"/>
    <w:autoRedefine/>
    <w:uiPriority w:val="39"/>
    <w:unhideWhenUsed/>
    <w:rsid w:val="002939AC"/>
    <w:pPr>
      <w:spacing w:after="100"/>
      <w:ind w:left="400"/>
    </w:pPr>
  </w:style>
  <w:style w:type="paragraph" w:styleId="aff6">
    <w:name w:val="Revision"/>
    <w:hidden/>
    <w:uiPriority w:val="99"/>
    <w:semiHidden/>
    <w:rsid w:val="00355F11"/>
    <w:pPr>
      <w:spacing w:after="0" w:line="240" w:lineRule="auto"/>
    </w:pPr>
  </w:style>
  <w:style w:type="paragraph" w:customStyle="1" w:styleId="TableHeading">
    <w:name w:val="Table Heading"/>
    <w:rsid w:val="00DC7287"/>
    <w:pPr>
      <w:spacing w:before="60" w:after="60" w:line="240" w:lineRule="auto"/>
    </w:pPr>
    <w:rPr>
      <w:rFonts w:eastAsia="Times New Roman"/>
      <w:b/>
      <w:sz w:val="22"/>
      <w:szCs w:val="22"/>
      <w:lang w:val="en-US"/>
    </w:rPr>
  </w:style>
  <w:style w:type="character" w:customStyle="1" w:styleId="TableTextChar">
    <w:name w:val="Table Text Char"/>
    <w:link w:val="TableText"/>
    <w:locked/>
    <w:rsid w:val="00DC7287"/>
  </w:style>
  <w:style w:type="paragraph" w:customStyle="1" w:styleId="TableText">
    <w:name w:val="Table Text"/>
    <w:link w:val="TableTextChar"/>
    <w:qFormat/>
    <w:rsid w:val="00DC7287"/>
    <w:pPr>
      <w:spacing w:before="60" w:after="60" w:line="240" w:lineRule="auto"/>
    </w:pPr>
  </w:style>
  <w:style w:type="character" w:styleId="aff7">
    <w:name w:val="Emphasis"/>
    <w:basedOn w:val="a0"/>
    <w:uiPriority w:val="20"/>
    <w:qFormat/>
    <w:rsid w:val="009D3C81"/>
    <w:rPr>
      <w:i/>
      <w:iCs/>
    </w:rPr>
  </w:style>
  <w:style w:type="paragraph" w:customStyle="1" w:styleId="commentcontentpara">
    <w:name w:val="commentcontentpara"/>
    <w:basedOn w:val="a"/>
    <w:rsid w:val="00022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FollowedHyperlink"/>
    <w:basedOn w:val="a0"/>
    <w:uiPriority w:val="99"/>
    <w:semiHidden/>
    <w:unhideWhenUsed/>
    <w:rsid w:val="000B7E70"/>
    <w:rPr>
      <w:color w:val="800080" w:themeColor="followedHyperlink"/>
      <w:u w:val="single"/>
    </w:rPr>
  </w:style>
  <w:style w:type="table" w:customStyle="1" w:styleId="TableNormal">
    <w:name w:val="Table Normal"/>
    <w:uiPriority w:val="2"/>
    <w:semiHidden/>
    <w:unhideWhenUsed/>
    <w:qFormat/>
    <w:rsid w:val="007E288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288E"/>
    <w:pPr>
      <w:widowControl w:val="0"/>
      <w:autoSpaceDE w:val="0"/>
      <w:autoSpaceDN w:val="0"/>
      <w:spacing w:after="0" w:line="240" w:lineRule="auto"/>
    </w:pPr>
    <w:rPr>
      <w:rFonts w:ascii="Times New Roman" w:eastAsia="Times New Roman" w:hAnsi="Times New Roman" w:cs="Times New Roman"/>
      <w:sz w:val="22"/>
      <w:szCs w:val="22"/>
    </w:rPr>
  </w:style>
  <w:style w:type="character" w:customStyle="1" w:styleId="1STTITLE">
    <w:name w:val="1ST TITLE Знак"/>
    <w:link w:val="1STTITLE0"/>
    <w:locked/>
    <w:rsid w:val="00DE2330"/>
    <w:rPr>
      <w:rFonts w:ascii="Palatino Bold" w:hAnsi="Palatino Bold"/>
      <w:b/>
      <w:sz w:val="24"/>
      <w:lang w:val="en-GB" w:eastAsia="x-none"/>
    </w:rPr>
  </w:style>
  <w:style w:type="paragraph" w:customStyle="1" w:styleId="1STTITLE0">
    <w:name w:val="1ST TITLE"/>
    <w:basedOn w:val="a"/>
    <w:link w:val="1STTITLE"/>
    <w:rsid w:val="00DE2330"/>
    <w:pPr>
      <w:tabs>
        <w:tab w:val="left" w:pos="568"/>
        <w:tab w:val="left" w:pos="1702"/>
        <w:tab w:val="left" w:pos="4820"/>
      </w:tabs>
      <w:spacing w:after="0" w:line="240" w:lineRule="atLeast"/>
      <w:ind w:right="5"/>
    </w:pPr>
    <w:rPr>
      <w:rFonts w:ascii="Palatino Bold" w:hAnsi="Palatino Bold"/>
      <w:b/>
      <w:sz w:val="24"/>
      <w:lang w:val="en-GB" w:eastAsia="x-none"/>
    </w:rPr>
  </w:style>
  <w:style w:type="character" w:styleId="aff9">
    <w:name w:val="Unresolved Mention"/>
    <w:basedOn w:val="a0"/>
    <w:uiPriority w:val="99"/>
    <w:semiHidden/>
    <w:unhideWhenUsed/>
    <w:rsid w:val="007F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5914">
      <w:bodyDiv w:val="1"/>
      <w:marLeft w:val="0"/>
      <w:marRight w:val="0"/>
      <w:marTop w:val="0"/>
      <w:marBottom w:val="0"/>
      <w:divBdr>
        <w:top w:val="none" w:sz="0" w:space="0" w:color="auto"/>
        <w:left w:val="none" w:sz="0" w:space="0" w:color="auto"/>
        <w:bottom w:val="none" w:sz="0" w:space="0" w:color="auto"/>
        <w:right w:val="none" w:sz="0" w:space="0" w:color="auto"/>
      </w:divBdr>
    </w:div>
    <w:div w:id="290794783">
      <w:bodyDiv w:val="1"/>
      <w:marLeft w:val="0"/>
      <w:marRight w:val="0"/>
      <w:marTop w:val="0"/>
      <w:marBottom w:val="0"/>
      <w:divBdr>
        <w:top w:val="none" w:sz="0" w:space="0" w:color="auto"/>
        <w:left w:val="none" w:sz="0" w:space="0" w:color="auto"/>
        <w:bottom w:val="none" w:sz="0" w:space="0" w:color="auto"/>
        <w:right w:val="none" w:sz="0" w:space="0" w:color="auto"/>
      </w:divBdr>
    </w:div>
    <w:div w:id="338704041">
      <w:bodyDiv w:val="1"/>
      <w:marLeft w:val="0"/>
      <w:marRight w:val="0"/>
      <w:marTop w:val="0"/>
      <w:marBottom w:val="0"/>
      <w:divBdr>
        <w:top w:val="none" w:sz="0" w:space="0" w:color="auto"/>
        <w:left w:val="none" w:sz="0" w:space="0" w:color="auto"/>
        <w:bottom w:val="none" w:sz="0" w:space="0" w:color="auto"/>
        <w:right w:val="none" w:sz="0" w:space="0" w:color="auto"/>
      </w:divBdr>
    </w:div>
    <w:div w:id="442304321">
      <w:bodyDiv w:val="1"/>
      <w:marLeft w:val="0"/>
      <w:marRight w:val="0"/>
      <w:marTop w:val="0"/>
      <w:marBottom w:val="0"/>
      <w:divBdr>
        <w:top w:val="none" w:sz="0" w:space="0" w:color="auto"/>
        <w:left w:val="none" w:sz="0" w:space="0" w:color="auto"/>
        <w:bottom w:val="none" w:sz="0" w:space="0" w:color="auto"/>
        <w:right w:val="none" w:sz="0" w:space="0" w:color="auto"/>
      </w:divBdr>
    </w:div>
    <w:div w:id="588126561">
      <w:bodyDiv w:val="1"/>
      <w:marLeft w:val="0"/>
      <w:marRight w:val="0"/>
      <w:marTop w:val="0"/>
      <w:marBottom w:val="0"/>
      <w:divBdr>
        <w:top w:val="none" w:sz="0" w:space="0" w:color="auto"/>
        <w:left w:val="none" w:sz="0" w:space="0" w:color="auto"/>
        <w:bottom w:val="none" w:sz="0" w:space="0" w:color="auto"/>
        <w:right w:val="none" w:sz="0" w:space="0" w:color="auto"/>
      </w:divBdr>
    </w:div>
    <w:div w:id="606698319">
      <w:bodyDiv w:val="1"/>
      <w:marLeft w:val="0"/>
      <w:marRight w:val="0"/>
      <w:marTop w:val="0"/>
      <w:marBottom w:val="0"/>
      <w:divBdr>
        <w:top w:val="none" w:sz="0" w:space="0" w:color="auto"/>
        <w:left w:val="none" w:sz="0" w:space="0" w:color="auto"/>
        <w:bottom w:val="none" w:sz="0" w:space="0" w:color="auto"/>
        <w:right w:val="none" w:sz="0" w:space="0" w:color="auto"/>
      </w:divBdr>
    </w:div>
    <w:div w:id="687103416">
      <w:bodyDiv w:val="1"/>
      <w:marLeft w:val="0"/>
      <w:marRight w:val="0"/>
      <w:marTop w:val="0"/>
      <w:marBottom w:val="0"/>
      <w:divBdr>
        <w:top w:val="none" w:sz="0" w:space="0" w:color="auto"/>
        <w:left w:val="none" w:sz="0" w:space="0" w:color="auto"/>
        <w:bottom w:val="none" w:sz="0" w:space="0" w:color="auto"/>
        <w:right w:val="none" w:sz="0" w:space="0" w:color="auto"/>
      </w:divBdr>
    </w:div>
    <w:div w:id="694623463">
      <w:bodyDiv w:val="1"/>
      <w:marLeft w:val="0"/>
      <w:marRight w:val="0"/>
      <w:marTop w:val="0"/>
      <w:marBottom w:val="0"/>
      <w:divBdr>
        <w:top w:val="none" w:sz="0" w:space="0" w:color="auto"/>
        <w:left w:val="none" w:sz="0" w:space="0" w:color="auto"/>
        <w:bottom w:val="none" w:sz="0" w:space="0" w:color="auto"/>
        <w:right w:val="none" w:sz="0" w:space="0" w:color="auto"/>
      </w:divBdr>
    </w:div>
    <w:div w:id="696155615">
      <w:bodyDiv w:val="1"/>
      <w:marLeft w:val="0"/>
      <w:marRight w:val="0"/>
      <w:marTop w:val="0"/>
      <w:marBottom w:val="0"/>
      <w:divBdr>
        <w:top w:val="none" w:sz="0" w:space="0" w:color="auto"/>
        <w:left w:val="none" w:sz="0" w:space="0" w:color="auto"/>
        <w:bottom w:val="none" w:sz="0" w:space="0" w:color="auto"/>
        <w:right w:val="none" w:sz="0" w:space="0" w:color="auto"/>
      </w:divBdr>
    </w:div>
    <w:div w:id="735054814">
      <w:bodyDiv w:val="1"/>
      <w:marLeft w:val="0"/>
      <w:marRight w:val="0"/>
      <w:marTop w:val="0"/>
      <w:marBottom w:val="0"/>
      <w:divBdr>
        <w:top w:val="none" w:sz="0" w:space="0" w:color="auto"/>
        <w:left w:val="none" w:sz="0" w:space="0" w:color="auto"/>
        <w:bottom w:val="none" w:sz="0" w:space="0" w:color="auto"/>
        <w:right w:val="none" w:sz="0" w:space="0" w:color="auto"/>
      </w:divBdr>
    </w:div>
    <w:div w:id="772481637">
      <w:bodyDiv w:val="1"/>
      <w:marLeft w:val="0"/>
      <w:marRight w:val="0"/>
      <w:marTop w:val="0"/>
      <w:marBottom w:val="0"/>
      <w:divBdr>
        <w:top w:val="none" w:sz="0" w:space="0" w:color="auto"/>
        <w:left w:val="none" w:sz="0" w:space="0" w:color="auto"/>
        <w:bottom w:val="none" w:sz="0" w:space="0" w:color="auto"/>
        <w:right w:val="none" w:sz="0" w:space="0" w:color="auto"/>
      </w:divBdr>
    </w:div>
    <w:div w:id="799957513">
      <w:bodyDiv w:val="1"/>
      <w:marLeft w:val="0"/>
      <w:marRight w:val="0"/>
      <w:marTop w:val="0"/>
      <w:marBottom w:val="0"/>
      <w:divBdr>
        <w:top w:val="none" w:sz="0" w:space="0" w:color="auto"/>
        <w:left w:val="none" w:sz="0" w:space="0" w:color="auto"/>
        <w:bottom w:val="none" w:sz="0" w:space="0" w:color="auto"/>
        <w:right w:val="none" w:sz="0" w:space="0" w:color="auto"/>
      </w:divBdr>
    </w:div>
    <w:div w:id="878005469">
      <w:bodyDiv w:val="1"/>
      <w:marLeft w:val="0"/>
      <w:marRight w:val="0"/>
      <w:marTop w:val="0"/>
      <w:marBottom w:val="0"/>
      <w:divBdr>
        <w:top w:val="none" w:sz="0" w:space="0" w:color="auto"/>
        <w:left w:val="none" w:sz="0" w:space="0" w:color="auto"/>
        <w:bottom w:val="none" w:sz="0" w:space="0" w:color="auto"/>
        <w:right w:val="none" w:sz="0" w:space="0" w:color="auto"/>
      </w:divBdr>
      <w:divsChild>
        <w:div w:id="1902793171">
          <w:marLeft w:val="0"/>
          <w:marRight w:val="0"/>
          <w:marTop w:val="0"/>
          <w:marBottom w:val="0"/>
          <w:divBdr>
            <w:top w:val="none" w:sz="0" w:space="0" w:color="auto"/>
            <w:left w:val="none" w:sz="0" w:space="0" w:color="auto"/>
            <w:bottom w:val="none" w:sz="0" w:space="0" w:color="auto"/>
            <w:right w:val="none" w:sz="0" w:space="0" w:color="auto"/>
          </w:divBdr>
        </w:div>
      </w:divsChild>
    </w:div>
    <w:div w:id="919294425">
      <w:bodyDiv w:val="1"/>
      <w:marLeft w:val="0"/>
      <w:marRight w:val="0"/>
      <w:marTop w:val="0"/>
      <w:marBottom w:val="0"/>
      <w:divBdr>
        <w:top w:val="none" w:sz="0" w:space="0" w:color="auto"/>
        <w:left w:val="none" w:sz="0" w:space="0" w:color="auto"/>
        <w:bottom w:val="none" w:sz="0" w:space="0" w:color="auto"/>
        <w:right w:val="none" w:sz="0" w:space="0" w:color="auto"/>
      </w:divBdr>
    </w:div>
    <w:div w:id="919678131">
      <w:bodyDiv w:val="1"/>
      <w:marLeft w:val="0"/>
      <w:marRight w:val="0"/>
      <w:marTop w:val="0"/>
      <w:marBottom w:val="0"/>
      <w:divBdr>
        <w:top w:val="none" w:sz="0" w:space="0" w:color="auto"/>
        <w:left w:val="none" w:sz="0" w:space="0" w:color="auto"/>
        <w:bottom w:val="none" w:sz="0" w:space="0" w:color="auto"/>
        <w:right w:val="none" w:sz="0" w:space="0" w:color="auto"/>
      </w:divBdr>
    </w:div>
    <w:div w:id="973634709">
      <w:bodyDiv w:val="1"/>
      <w:marLeft w:val="0"/>
      <w:marRight w:val="0"/>
      <w:marTop w:val="0"/>
      <w:marBottom w:val="0"/>
      <w:divBdr>
        <w:top w:val="none" w:sz="0" w:space="0" w:color="auto"/>
        <w:left w:val="none" w:sz="0" w:space="0" w:color="auto"/>
        <w:bottom w:val="none" w:sz="0" w:space="0" w:color="auto"/>
        <w:right w:val="none" w:sz="0" w:space="0" w:color="auto"/>
      </w:divBdr>
    </w:div>
    <w:div w:id="1099258026">
      <w:bodyDiv w:val="1"/>
      <w:marLeft w:val="0"/>
      <w:marRight w:val="0"/>
      <w:marTop w:val="0"/>
      <w:marBottom w:val="0"/>
      <w:divBdr>
        <w:top w:val="none" w:sz="0" w:space="0" w:color="auto"/>
        <w:left w:val="none" w:sz="0" w:space="0" w:color="auto"/>
        <w:bottom w:val="none" w:sz="0" w:space="0" w:color="auto"/>
        <w:right w:val="none" w:sz="0" w:space="0" w:color="auto"/>
      </w:divBdr>
      <w:divsChild>
        <w:div w:id="1785463846">
          <w:marLeft w:val="0"/>
          <w:marRight w:val="0"/>
          <w:marTop w:val="0"/>
          <w:marBottom w:val="0"/>
          <w:divBdr>
            <w:top w:val="none" w:sz="0" w:space="0" w:color="auto"/>
            <w:left w:val="none" w:sz="0" w:space="0" w:color="auto"/>
            <w:bottom w:val="none" w:sz="0" w:space="0" w:color="auto"/>
            <w:right w:val="none" w:sz="0" w:space="0" w:color="auto"/>
          </w:divBdr>
        </w:div>
      </w:divsChild>
    </w:div>
    <w:div w:id="1106772422">
      <w:bodyDiv w:val="1"/>
      <w:marLeft w:val="0"/>
      <w:marRight w:val="0"/>
      <w:marTop w:val="0"/>
      <w:marBottom w:val="0"/>
      <w:divBdr>
        <w:top w:val="none" w:sz="0" w:space="0" w:color="auto"/>
        <w:left w:val="none" w:sz="0" w:space="0" w:color="auto"/>
        <w:bottom w:val="none" w:sz="0" w:space="0" w:color="auto"/>
        <w:right w:val="none" w:sz="0" w:space="0" w:color="auto"/>
      </w:divBdr>
    </w:div>
    <w:div w:id="1135175457">
      <w:bodyDiv w:val="1"/>
      <w:marLeft w:val="0"/>
      <w:marRight w:val="0"/>
      <w:marTop w:val="0"/>
      <w:marBottom w:val="0"/>
      <w:divBdr>
        <w:top w:val="none" w:sz="0" w:space="0" w:color="auto"/>
        <w:left w:val="none" w:sz="0" w:space="0" w:color="auto"/>
        <w:bottom w:val="none" w:sz="0" w:space="0" w:color="auto"/>
        <w:right w:val="none" w:sz="0" w:space="0" w:color="auto"/>
      </w:divBdr>
    </w:div>
    <w:div w:id="1137065812">
      <w:bodyDiv w:val="1"/>
      <w:marLeft w:val="0"/>
      <w:marRight w:val="0"/>
      <w:marTop w:val="0"/>
      <w:marBottom w:val="0"/>
      <w:divBdr>
        <w:top w:val="none" w:sz="0" w:space="0" w:color="auto"/>
        <w:left w:val="none" w:sz="0" w:space="0" w:color="auto"/>
        <w:bottom w:val="none" w:sz="0" w:space="0" w:color="auto"/>
        <w:right w:val="none" w:sz="0" w:space="0" w:color="auto"/>
      </w:divBdr>
    </w:div>
    <w:div w:id="1144615774">
      <w:bodyDiv w:val="1"/>
      <w:marLeft w:val="0"/>
      <w:marRight w:val="0"/>
      <w:marTop w:val="0"/>
      <w:marBottom w:val="0"/>
      <w:divBdr>
        <w:top w:val="none" w:sz="0" w:space="0" w:color="auto"/>
        <w:left w:val="none" w:sz="0" w:space="0" w:color="auto"/>
        <w:bottom w:val="none" w:sz="0" w:space="0" w:color="auto"/>
        <w:right w:val="none" w:sz="0" w:space="0" w:color="auto"/>
      </w:divBdr>
    </w:div>
    <w:div w:id="1204825672">
      <w:bodyDiv w:val="1"/>
      <w:marLeft w:val="0"/>
      <w:marRight w:val="0"/>
      <w:marTop w:val="0"/>
      <w:marBottom w:val="0"/>
      <w:divBdr>
        <w:top w:val="none" w:sz="0" w:space="0" w:color="auto"/>
        <w:left w:val="none" w:sz="0" w:space="0" w:color="auto"/>
        <w:bottom w:val="none" w:sz="0" w:space="0" w:color="auto"/>
        <w:right w:val="none" w:sz="0" w:space="0" w:color="auto"/>
      </w:divBdr>
    </w:div>
    <w:div w:id="1418667873">
      <w:bodyDiv w:val="1"/>
      <w:marLeft w:val="0"/>
      <w:marRight w:val="0"/>
      <w:marTop w:val="0"/>
      <w:marBottom w:val="0"/>
      <w:divBdr>
        <w:top w:val="none" w:sz="0" w:space="0" w:color="auto"/>
        <w:left w:val="none" w:sz="0" w:space="0" w:color="auto"/>
        <w:bottom w:val="none" w:sz="0" w:space="0" w:color="auto"/>
        <w:right w:val="none" w:sz="0" w:space="0" w:color="auto"/>
      </w:divBdr>
    </w:div>
    <w:div w:id="1423064115">
      <w:bodyDiv w:val="1"/>
      <w:marLeft w:val="0"/>
      <w:marRight w:val="0"/>
      <w:marTop w:val="0"/>
      <w:marBottom w:val="0"/>
      <w:divBdr>
        <w:top w:val="none" w:sz="0" w:space="0" w:color="auto"/>
        <w:left w:val="none" w:sz="0" w:space="0" w:color="auto"/>
        <w:bottom w:val="none" w:sz="0" w:space="0" w:color="auto"/>
        <w:right w:val="none" w:sz="0" w:space="0" w:color="auto"/>
      </w:divBdr>
    </w:div>
    <w:div w:id="1423917531">
      <w:bodyDiv w:val="1"/>
      <w:marLeft w:val="0"/>
      <w:marRight w:val="0"/>
      <w:marTop w:val="0"/>
      <w:marBottom w:val="0"/>
      <w:divBdr>
        <w:top w:val="none" w:sz="0" w:space="0" w:color="auto"/>
        <w:left w:val="none" w:sz="0" w:space="0" w:color="auto"/>
        <w:bottom w:val="none" w:sz="0" w:space="0" w:color="auto"/>
        <w:right w:val="none" w:sz="0" w:space="0" w:color="auto"/>
      </w:divBdr>
    </w:div>
    <w:div w:id="1437408436">
      <w:bodyDiv w:val="1"/>
      <w:marLeft w:val="0"/>
      <w:marRight w:val="0"/>
      <w:marTop w:val="0"/>
      <w:marBottom w:val="0"/>
      <w:divBdr>
        <w:top w:val="none" w:sz="0" w:space="0" w:color="auto"/>
        <w:left w:val="none" w:sz="0" w:space="0" w:color="auto"/>
        <w:bottom w:val="none" w:sz="0" w:space="0" w:color="auto"/>
        <w:right w:val="none" w:sz="0" w:space="0" w:color="auto"/>
      </w:divBdr>
    </w:div>
    <w:div w:id="1564487603">
      <w:bodyDiv w:val="1"/>
      <w:marLeft w:val="0"/>
      <w:marRight w:val="0"/>
      <w:marTop w:val="0"/>
      <w:marBottom w:val="0"/>
      <w:divBdr>
        <w:top w:val="none" w:sz="0" w:space="0" w:color="auto"/>
        <w:left w:val="none" w:sz="0" w:space="0" w:color="auto"/>
        <w:bottom w:val="none" w:sz="0" w:space="0" w:color="auto"/>
        <w:right w:val="none" w:sz="0" w:space="0" w:color="auto"/>
      </w:divBdr>
    </w:div>
    <w:div w:id="1572350040">
      <w:bodyDiv w:val="1"/>
      <w:marLeft w:val="0"/>
      <w:marRight w:val="0"/>
      <w:marTop w:val="0"/>
      <w:marBottom w:val="0"/>
      <w:divBdr>
        <w:top w:val="none" w:sz="0" w:space="0" w:color="auto"/>
        <w:left w:val="none" w:sz="0" w:space="0" w:color="auto"/>
        <w:bottom w:val="none" w:sz="0" w:space="0" w:color="auto"/>
        <w:right w:val="none" w:sz="0" w:space="0" w:color="auto"/>
      </w:divBdr>
    </w:div>
    <w:div w:id="1586377976">
      <w:bodyDiv w:val="1"/>
      <w:marLeft w:val="0"/>
      <w:marRight w:val="0"/>
      <w:marTop w:val="0"/>
      <w:marBottom w:val="0"/>
      <w:divBdr>
        <w:top w:val="none" w:sz="0" w:space="0" w:color="auto"/>
        <w:left w:val="none" w:sz="0" w:space="0" w:color="auto"/>
        <w:bottom w:val="none" w:sz="0" w:space="0" w:color="auto"/>
        <w:right w:val="none" w:sz="0" w:space="0" w:color="auto"/>
      </w:divBdr>
    </w:div>
    <w:div w:id="1600213379">
      <w:bodyDiv w:val="1"/>
      <w:marLeft w:val="0"/>
      <w:marRight w:val="0"/>
      <w:marTop w:val="0"/>
      <w:marBottom w:val="0"/>
      <w:divBdr>
        <w:top w:val="none" w:sz="0" w:space="0" w:color="auto"/>
        <w:left w:val="none" w:sz="0" w:space="0" w:color="auto"/>
        <w:bottom w:val="none" w:sz="0" w:space="0" w:color="auto"/>
        <w:right w:val="none" w:sz="0" w:space="0" w:color="auto"/>
      </w:divBdr>
    </w:div>
    <w:div w:id="1629385869">
      <w:bodyDiv w:val="1"/>
      <w:marLeft w:val="0"/>
      <w:marRight w:val="0"/>
      <w:marTop w:val="0"/>
      <w:marBottom w:val="0"/>
      <w:divBdr>
        <w:top w:val="none" w:sz="0" w:space="0" w:color="auto"/>
        <w:left w:val="none" w:sz="0" w:space="0" w:color="auto"/>
        <w:bottom w:val="none" w:sz="0" w:space="0" w:color="auto"/>
        <w:right w:val="none" w:sz="0" w:space="0" w:color="auto"/>
      </w:divBdr>
    </w:div>
    <w:div w:id="1644390466">
      <w:bodyDiv w:val="1"/>
      <w:marLeft w:val="0"/>
      <w:marRight w:val="0"/>
      <w:marTop w:val="0"/>
      <w:marBottom w:val="0"/>
      <w:divBdr>
        <w:top w:val="none" w:sz="0" w:space="0" w:color="auto"/>
        <w:left w:val="none" w:sz="0" w:space="0" w:color="auto"/>
        <w:bottom w:val="none" w:sz="0" w:space="0" w:color="auto"/>
        <w:right w:val="none" w:sz="0" w:space="0" w:color="auto"/>
      </w:divBdr>
    </w:div>
    <w:div w:id="1674795263">
      <w:bodyDiv w:val="1"/>
      <w:marLeft w:val="0"/>
      <w:marRight w:val="0"/>
      <w:marTop w:val="0"/>
      <w:marBottom w:val="0"/>
      <w:divBdr>
        <w:top w:val="none" w:sz="0" w:space="0" w:color="auto"/>
        <w:left w:val="none" w:sz="0" w:space="0" w:color="auto"/>
        <w:bottom w:val="none" w:sz="0" w:space="0" w:color="auto"/>
        <w:right w:val="none" w:sz="0" w:space="0" w:color="auto"/>
      </w:divBdr>
    </w:div>
    <w:div w:id="1856579258">
      <w:bodyDiv w:val="1"/>
      <w:marLeft w:val="0"/>
      <w:marRight w:val="0"/>
      <w:marTop w:val="0"/>
      <w:marBottom w:val="0"/>
      <w:divBdr>
        <w:top w:val="none" w:sz="0" w:space="0" w:color="auto"/>
        <w:left w:val="none" w:sz="0" w:space="0" w:color="auto"/>
        <w:bottom w:val="none" w:sz="0" w:space="0" w:color="auto"/>
        <w:right w:val="none" w:sz="0" w:space="0" w:color="auto"/>
      </w:divBdr>
    </w:div>
    <w:div w:id="1877620290">
      <w:bodyDiv w:val="1"/>
      <w:marLeft w:val="0"/>
      <w:marRight w:val="0"/>
      <w:marTop w:val="0"/>
      <w:marBottom w:val="0"/>
      <w:divBdr>
        <w:top w:val="none" w:sz="0" w:space="0" w:color="auto"/>
        <w:left w:val="none" w:sz="0" w:space="0" w:color="auto"/>
        <w:bottom w:val="none" w:sz="0" w:space="0" w:color="auto"/>
        <w:right w:val="none" w:sz="0" w:space="0" w:color="auto"/>
      </w:divBdr>
    </w:div>
    <w:div w:id="2033532429">
      <w:bodyDiv w:val="1"/>
      <w:marLeft w:val="0"/>
      <w:marRight w:val="0"/>
      <w:marTop w:val="0"/>
      <w:marBottom w:val="0"/>
      <w:divBdr>
        <w:top w:val="none" w:sz="0" w:space="0" w:color="auto"/>
        <w:left w:val="none" w:sz="0" w:space="0" w:color="auto"/>
        <w:bottom w:val="none" w:sz="0" w:space="0" w:color="auto"/>
        <w:right w:val="none" w:sz="0" w:space="0" w:color="auto"/>
      </w:divBdr>
    </w:div>
    <w:div w:id="20652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ggold.k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ggold.k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otline@rggold.k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E0E60CEAA782A45A903D2BA21AE188A" ma:contentTypeVersion="19" ma:contentTypeDescription="Создание документа." ma:contentTypeScope="" ma:versionID="1913a8ee7d0ec1bc51afea41ee589ebc">
  <xsd:schema xmlns:xsd="http://www.w3.org/2001/XMLSchema" xmlns:xs="http://www.w3.org/2001/XMLSchema" xmlns:p="http://schemas.microsoft.com/office/2006/metadata/properties" xmlns:ns2="33f3342a-d2bd-47d7-a47e-e4cb3dd94d2d" xmlns:ns3="cb530c13-01e3-408a-ae31-2487134a3d67" targetNamespace="http://schemas.microsoft.com/office/2006/metadata/properties" ma:root="true" ma:fieldsID="cee5ece5d9673fd5c7d4d1f2f2bb2cea" ns2:_="" ns3:_="">
    <xsd:import namespace="33f3342a-d2bd-47d7-a47e-e4cb3dd94d2d"/>
    <xsd:import namespace="cb530c13-01e3-408a-ae31-2487134a3d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3342a-d2bd-47d7-a47e-e4cb3dd9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622d976f-7427-4b95-af48-157afa7bae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30c13-01e3-408a-ae31-2487134a3d67"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cc682e42-1718-406a-9be2-616b3c24a3ad}" ma:internalName="TaxCatchAll" ma:showField="CatchAllData" ma:web="cb530c13-01e3-408a-ae31-2487134a3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530c13-01e3-408a-ae31-2487134a3d67" xsi:nil="true"/>
    <lcf76f155ced4ddcb4097134ff3c332f xmlns="33f3342a-d2bd-47d7-a47e-e4cb3dd94d2d">
      <Terms xmlns="http://schemas.microsoft.com/office/infopath/2007/PartnerControls"/>
    </lcf76f155ced4ddcb4097134ff3c332f>
    <_Flow_SignoffStatus xmlns="33f3342a-d2bd-47d7-a47e-e4cb3dd94d2d" xsi:nil="true"/>
  </documentManagement>
</p:properties>
</file>

<file path=customXml/itemProps1.xml><?xml version="1.0" encoding="utf-8"?>
<ds:datastoreItem xmlns:ds="http://schemas.openxmlformats.org/officeDocument/2006/customXml" ds:itemID="{DC095FFA-F89E-4CC2-AAD0-9DDD0362F6D8}"/>
</file>

<file path=customXml/itemProps2.xml><?xml version="1.0" encoding="utf-8"?>
<ds:datastoreItem xmlns:ds="http://schemas.openxmlformats.org/officeDocument/2006/customXml" ds:itemID="{21B11E60-DACE-414A-93FC-39128A983937}">
  <ds:schemaRefs>
    <ds:schemaRef ds:uri="http://schemas.microsoft.com/sharepoint/v3/contenttype/forms"/>
  </ds:schemaRefs>
</ds:datastoreItem>
</file>

<file path=customXml/itemProps3.xml><?xml version="1.0" encoding="utf-8"?>
<ds:datastoreItem xmlns:ds="http://schemas.openxmlformats.org/officeDocument/2006/customXml" ds:itemID="{0BB98949-BFD0-4A5D-B4DC-8564D6C9DFDF}">
  <ds:schemaRefs>
    <ds:schemaRef ds:uri="http://schemas.openxmlformats.org/officeDocument/2006/bibliography"/>
  </ds:schemaRefs>
</ds:datastoreItem>
</file>

<file path=customXml/itemProps4.xml><?xml version="1.0" encoding="utf-8"?>
<ds:datastoreItem xmlns:ds="http://schemas.openxmlformats.org/officeDocument/2006/customXml" ds:itemID="{0EB647EB-EC9D-4690-A57F-C158FFC69FAF}">
  <ds:schemaRefs>
    <ds:schemaRef ds:uri="http://schemas.microsoft.com/office/2006/metadata/properties"/>
    <ds:schemaRef ds:uri="http://schemas.microsoft.com/office/infopath/2007/PartnerControls"/>
    <ds:schemaRef ds:uri="cb530c13-01e3-408a-ae31-2487134a3d67"/>
    <ds:schemaRef ds:uri="33f3342a-d2bd-47d7-a47e-e4cb3dd94d2d"/>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49</Pages>
  <Words>35529</Words>
  <Characters>202516</Characters>
  <Application>Microsoft Office Word</Application>
  <DocSecurity>8</DocSecurity>
  <Lines>1687</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Alimzhan Koldassov</cp:lastModifiedBy>
  <cp:revision>184</cp:revision>
  <dcterms:created xsi:type="dcterms:W3CDTF">2022-07-27T12:00:00Z</dcterms:created>
  <dcterms:modified xsi:type="dcterms:W3CDTF">2025-01-04T08:47:00Z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0x0101001E0E60CEAA782A45A903D2BA21AE188A</vt:lpwstr>
  </property>
</Properties>
</file>