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05877" w14:textId="77777777" w:rsidR="000E0FE0" w:rsidRPr="000E0FE0" w:rsidRDefault="000E0FE0" w:rsidP="008160A5">
      <w:pPr>
        <w:ind w:left="851"/>
        <w:jc w:val="center"/>
        <w:rPr>
          <w:b/>
          <w:sz w:val="20"/>
          <w:szCs w:val="20"/>
        </w:rPr>
      </w:pPr>
      <w:r w:rsidRPr="000E0FE0">
        <w:rPr>
          <w:b/>
          <w:sz w:val="20"/>
          <w:szCs w:val="20"/>
        </w:rPr>
        <w:t>Республика Казахстан</w:t>
      </w:r>
    </w:p>
    <w:p w14:paraId="6CB6B848" w14:textId="0C1E8D88" w:rsidR="00CD710C" w:rsidRDefault="000E0FE0" w:rsidP="008160A5">
      <w:pPr>
        <w:ind w:left="851"/>
        <w:jc w:val="center"/>
        <w:rPr>
          <w:b/>
          <w:sz w:val="20"/>
          <w:szCs w:val="20"/>
        </w:rPr>
      </w:pPr>
      <w:r w:rsidRPr="000E0FE0">
        <w:rPr>
          <w:b/>
          <w:sz w:val="20"/>
          <w:szCs w:val="20"/>
        </w:rPr>
        <w:t xml:space="preserve">Товарищество с ограниченной ответственностью </w:t>
      </w:r>
      <w:r w:rsidR="00807944" w:rsidRPr="00807944">
        <w:rPr>
          <w:b/>
          <w:sz w:val="20"/>
          <w:szCs w:val="20"/>
        </w:rPr>
        <w:t xml:space="preserve">«RG </w:t>
      </w:r>
      <w:r w:rsidR="008160A5">
        <w:rPr>
          <w:b/>
          <w:sz w:val="20"/>
          <w:szCs w:val="20"/>
          <w:lang w:val="en-US"/>
        </w:rPr>
        <w:t>Gold</w:t>
      </w:r>
      <w:r w:rsidR="00807944" w:rsidRPr="00807944">
        <w:rPr>
          <w:b/>
          <w:sz w:val="20"/>
          <w:szCs w:val="20"/>
        </w:rPr>
        <w:t>»</w:t>
      </w:r>
    </w:p>
    <w:p w14:paraId="5103CDC0" w14:textId="77777777" w:rsidR="000E0FE0" w:rsidRDefault="000E0FE0" w:rsidP="00783A9C">
      <w:pPr>
        <w:jc w:val="center"/>
        <w:rPr>
          <w:b/>
          <w:sz w:val="20"/>
          <w:szCs w:val="20"/>
        </w:rPr>
      </w:pPr>
    </w:p>
    <w:p w14:paraId="4F1D7E75" w14:textId="77777777" w:rsidR="00750B85" w:rsidRDefault="00750B85" w:rsidP="00783A9C">
      <w:pPr>
        <w:jc w:val="center"/>
        <w:rPr>
          <w:b/>
          <w:sz w:val="20"/>
          <w:szCs w:val="20"/>
        </w:rPr>
      </w:pPr>
    </w:p>
    <w:p w14:paraId="6D915FE1" w14:textId="77777777" w:rsidR="00750B85" w:rsidRDefault="00750B85" w:rsidP="00783A9C">
      <w:pPr>
        <w:jc w:val="center"/>
        <w:rPr>
          <w:b/>
          <w:sz w:val="20"/>
          <w:szCs w:val="20"/>
        </w:rPr>
      </w:pPr>
    </w:p>
    <w:p w14:paraId="5E0E6771" w14:textId="77777777" w:rsidR="00750B85" w:rsidRDefault="00750B85" w:rsidP="00783A9C">
      <w:pPr>
        <w:jc w:val="center"/>
        <w:rPr>
          <w:b/>
          <w:sz w:val="20"/>
          <w:szCs w:val="20"/>
        </w:rPr>
      </w:pPr>
    </w:p>
    <w:p w14:paraId="35F918C4" w14:textId="77777777" w:rsidR="00750B85" w:rsidRPr="00BD2620" w:rsidRDefault="00750B85" w:rsidP="00783A9C">
      <w:pPr>
        <w:jc w:val="center"/>
        <w:rPr>
          <w:b/>
          <w:sz w:val="20"/>
          <w:szCs w:val="20"/>
        </w:rPr>
      </w:pPr>
    </w:p>
    <w:tbl>
      <w:tblPr>
        <w:tblStyle w:val="13"/>
        <w:tblW w:w="118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5949"/>
      </w:tblGrid>
      <w:tr w:rsidR="00750B85" w:rsidRPr="00F84FAA" w14:paraId="0D94867E" w14:textId="77777777" w:rsidTr="00750B85">
        <w:tc>
          <w:tcPr>
            <w:tcW w:w="5949" w:type="dxa"/>
          </w:tcPr>
          <w:p w14:paraId="73B3E739" w14:textId="67E2C504" w:rsidR="00750B85" w:rsidRDefault="00750B85" w:rsidP="00750B85">
            <w:pPr>
              <w:ind w:right="-677"/>
              <w:rPr>
                <w:b/>
                <w:sz w:val="22"/>
                <w:szCs w:val="22"/>
              </w:rPr>
            </w:pPr>
            <w:r w:rsidRPr="00B30590">
              <w:rPr>
                <w:b/>
                <w:sz w:val="20"/>
                <w:szCs w:val="20"/>
              </w:rPr>
              <w:t xml:space="preserve">   </w:t>
            </w:r>
            <w:r w:rsidRPr="00647B0D">
              <w:rPr>
                <w:b/>
                <w:sz w:val="20"/>
                <w:szCs w:val="20"/>
              </w:rPr>
              <w:t>Утверждено</w:t>
            </w:r>
          </w:p>
        </w:tc>
        <w:tc>
          <w:tcPr>
            <w:tcW w:w="5949" w:type="dxa"/>
          </w:tcPr>
          <w:p w14:paraId="21E79A0A" w14:textId="320B39C4" w:rsidR="00750B85" w:rsidRPr="00F84FAA" w:rsidRDefault="00750B85" w:rsidP="00750B85">
            <w:pPr>
              <w:ind w:right="-67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</w:t>
            </w:r>
          </w:p>
        </w:tc>
      </w:tr>
      <w:tr w:rsidR="00750B85" w:rsidRPr="003C1E68" w14:paraId="033B4085" w14:textId="77777777" w:rsidTr="00750B85">
        <w:tc>
          <w:tcPr>
            <w:tcW w:w="5949" w:type="dxa"/>
          </w:tcPr>
          <w:p w14:paraId="01AD19F3" w14:textId="77777777" w:rsidR="00750B85" w:rsidRPr="00647B0D" w:rsidRDefault="00750B85" w:rsidP="00750B85">
            <w:pPr>
              <w:rPr>
                <w:b/>
                <w:sz w:val="20"/>
                <w:szCs w:val="20"/>
              </w:rPr>
            </w:pPr>
            <w:r w:rsidRPr="00647B0D">
              <w:rPr>
                <w:b/>
                <w:sz w:val="20"/>
                <w:szCs w:val="20"/>
              </w:rPr>
              <w:t xml:space="preserve">   Начальник УКС </w:t>
            </w:r>
          </w:p>
          <w:p w14:paraId="2305EE8A" w14:textId="68C93D8A" w:rsidR="00750B85" w:rsidRPr="00F84FAA" w:rsidRDefault="00750B85" w:rsidP="00750B85">
            <w:pPr>
              <w:rPr>
                <w:b/>
                <w:sz w:val="22"/>
                <w:szCs w:val="22"/>
              </w:rPr>
            </w:pPr>
            <w:r w:rsidRPr="00647B0D">
              <w:rPr>
                <w:b/>
                <w:bCs/>
                <w:sz w:val="20"/>
                <w:szCs w:val="20"/>
              </w:rPr>
              <w:t xml:space="preserve">   </w:t>
            </w:r>
            <w:r w:rsidRPr="00647B0D">
              <w:rPr>
                <w:b/>
                <w:sz w:val="20"/>
                <w:szCs w:val="20"/>
              </w:rPr>
              <w:t>Хабиденов С.О.</w:t>
            </w:r>
          </w:p>
        </w:tc>
        <w:tc>
          <w:tcPr>
            <w:tcW w:w="5949" w:type="dxa"/>
          </w:tcPr>
          <w:p w14:paraId="15F845BA" w14:textId="57BA596F" w:rsidR="00750B85" w:rsidRPr="00F84FAA" w:rsidRDefault="00750B85" w:rsidP="00750B85">
            <w:pPr>
              <w:rPr>
                <w:b/>
                <w:sz w:val="22"/>
                <w:szCs w:val="22"/>
              </w:rPr>
            </w:pPr>
          </w:p>
        </w:tc>
      </w:tr>
      <w:tr w:rsidR="00750B85" w:rsidRPr="003C1E68" w14:paraId="2CD0C1F4" w14:textId="77777777" w:rsidTr="00750B85">
        <w:tc>
          <w:tcPr>
            <w:tcW w:w="5949" w:type="dxa"/>
          </w:tcPr>
          <w:p w14:paraId="1DA5FA34" w14:textId="77777777" w:rsidR="004B67CB" w:rsidRDefault="00750B85" w:rsidP="00750B85">
            <w:pPr>
              <w:rPr>
                <w:b/>
                <w:sz w:val="20"/>
                <w:szCs w:val="20"/>
              </w:rPr>
            </w:pPr>
            <w:r w:rsidRPr="00647B0D">
              <w:rPr>
                <w:b/>
                <w:sz w:val="20"/>
                <w:szCs w:val="20"/>
              </w:rPr>
              <w:t xml:space="preserve">   </w:t>
            </w:r>
          </w:p>
          <w:p w14:paraId="0B4AD52B" w14:textId="13AE289D" w:rsidR="00750B85" w:rsidRPr="00647B0D" w:rsidRDefault="004B67CB" w:rsidP="00750B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="00750B85" w:rsidRPr="00647B0D">
              <w:rPr>
                <w:b/>
                <w:sz w:val="20"/>
                <w:szCs w:val="20"/>
              </w:rPr>
              <w:t>Подпись:________________</w:t>
            </w:r>
          </w:p>
          <w:p w14:paraId="5CF9EDFD" w14:textId="50E08AAB" w:rsidR="00750B85" w:rsidRPr="00EA0EBB" w:rsidRDefault="00750B85" w:rsidP="00750B85">
            <w:pPr>
              <w:rPr>
                <w:b/>
                <w:sz w:val="22"/>
                <w:szCs w:val="22"/>
              </w:rPr>
            </w:pPr>
            <w:r w:rsidRPr="00647B0D">
              <w:rPr>
                <w:b/>
                <w:sz w:val="20"/>
                <w:szCs w:val="20"/>
              </w:rPr>
              <w:t xml:space="preserve">   Дата:___/___/2025 г.</w:t>
            </w:r>
          </w:p>
        </w:tc>
        <w:tc>
          <w:tcPr>
            <w:tcW w:w="5949" w:type="dxa"/>
          </w:tcPr>
          <w:p w14:paraId="1326E2B2" w14:textId="359CD73C" w:rsidR="00750B85" w:rsidRPr="00EA0EBB" w:rsidRDefault="00750B85" w:rsidP="00750B85">
            <w:pPr>
              <w:rPr>
                <w:b/>
                <w:sz w:val="22"/>
                <w:szCs w:val="22"/>
              </w:rPr>
            </w:pPr>
          </w:p>
        </w:tc>
      </w:tr>
      <w:tr w:rsidR="00750B85" w:rsidRPr="00F84FAA" w14:paraId="02756312" w14:textId="77777777" w:rsidTr="00750B85">
        <w:tc>
          <w:tcPr>
            <w:tcW w:w="5949" w:type="dxa"/>
          </w:tcPr>
          <w:p w14:paraId="5FC5C0A2" w14:textId="77777777" w:rsidR="00750B85" w:rsidRPr="00EA0EBB" w:rsidRDefault="00750B85" w:rsidP="00750B85">
            <w:pPr>
              <w:rPr>
                <w:b/>
                <w:sz w:val="22"/>
                <w:szCs w:val="22"/>
              </w:rPr>
            </w:pPr>
          </w:p>
        </w:tc>
        <w:tc>
          <w:tcPr>
            <w:tcW w:w="5949" w:type="dxa"/>
          </w:tcPr>
          <w:p w14:paraId="5FAD774B" w14:textId="7B2BF0E7" w:rsidR="00750B85" w:rsidRPr="00EA0EBB" w:rsidRDefault="00750B85" w:rsidP="00750B85">
            <w:pPr>
              <w:rPr>
                <w:b/>
                <w:sz w:val="22"/>
                <w:szCs w:val="22"/>
              </w:rPr>
            </w:pPr>
          </w:p>
        </w:tc>
      </w:tr>
      <w:tr w:rsidR="00750B85" w:rsidRPr="00F84FAA" w14:paraId="19B2548B" w14:textId="77777777" w:rsidTr="00750B85">
        <w:tc>
          <w:tcPr>
            <w:tcW w:w="5949" w:type="dxa"/>
          </w:tcPr>
          <w:p w14:paraId="6BF1B1C3" w14:textId="641D086B" w:rsidR="00750B85" w:rsidRPr="00F84FAA" w:rsidRDefault="00750B85" w:rsidP="00750B85">
            <w:pPr>
              <w:rPr>
                <w:b/>
                <w:sz w:val="22"/>
                <w:szCs w:val="22"/>
              </w:rPr>
            </w:pPr>
          </w:p>
        </w:tc>
        <w:tc>
          <w:tcPr>
            <w:tcW w:w="5949" w:type="dxa"/>
          </w:tcPr>
          <w:p w14:paraId="2BACAF6B" w14:textId="474A2484" w:rsidR="00750B85" w:rsidRPr="00134DEC" w:rsidRDefault="00750B85" w:rsidP="00750B85">
            <w:pPr>
              <w:rPr>
                <w:b/>
                <w:sz w:val="22"/>
                <w:szCs w:val="22"/>
              </w:rPr>
            </w:pPr>
          </w:p>
        </w:tc>
      </w:tr>
    </w:tbl>
    <w:p w14:paraId="1FF05299" w14:textId="5D3C5CB1" w:rsidR="00F626AB" w:rsidRPr="005804C8" w:rsidRDefault="00F626AB" w:rsidP="00783A9C">
      <w:pPr>
        <w:jc w:val="right"/>
        <w:rPr>
          <w:b/>
        </w:rPr>
      </w:pPr>
      <w:r w:rsidRPr="005804C8">
        <w:rPr>
          <w:b/>
        </w:rPr>
        <w:t xml:space="preserve">                                                                                            </w:t>
      </w:r>
    </w:p>
    <w:p w14:paraId="619D783E" w14:textId="77777777" w:rsidR="00F626AB" w:rsidRPr="005804C8" w:rsidRDefault="00F626AB" w:rsidP="00783A9C">
      <w:pPr>
        <w:rPr>
          <w:b/>
          <w:u w:val="single"/>
        </w:rPr>
      </w:pPr>
    </w:p>
    <w:p w14:paraId="711AD95B" w14:textId="77777777" w:rsidR="00F626AB" w:rsidRPr="005804C8" w:rsidRDefault="00F626AB" w:rsidP="00783A9C">
      <w:pPr>
        <w:rPr>
          <w:b/>
        </w:rPr>
      </w:pPr>
      <w:r w:rsidRPr="005804C8">
        <w:rPr>
          <w:color w:val="000000" w:themeColor="text1"/>
        </w:rPr>
        <w:tab/>
      </w:r>
      <w:r w:rsidRPr="005804C8">
        <w:rPr>
          <w:color w:val="000000" w:themeColor="text1"/>
        </w:rPr>
        <w:tab/>
      </w:r>
      <w:r w:rsidRPr="005804C8">
        <w:rPr>
          <w:color w:val="000000" w:themeColor="text1"/>
        </w:rPr>
        <w:tab/>
      </w:r>
      <w:r w:rsidRPr="005804C8">
        <w:rPr>
          <w:color w:val="000000" w:themeColor="text1"/>
        </w:rPr>
        <w:tab/>
      </w:r>
      <w:r w:rsidRPr="005804C8">
        <w:rPr>
          <w:color w:val="000000" w:themeColor="text1"/>
        </w:rPr>
        <w:tab/>
      </w:r>
      <w:r w:rsidRPr="005804C8">
        <w:rPr>
          <w:color w:val="000000" w:themeColor="text1"/>
        </w:rPr>
        <w:tab/>
      </w:r>
      <w:r w:rsidRPr="005804C8">
        <w:rPr>
          <w:color w:val="000000" w:themeColor="text1"/>
        </w:rPr>
        <w:tab/>
      </w:r>
      <w:r w:rsidRPr="005804C8">
        <w:rPr>
          <w:color w:val="000000" w:themeColor="text1"/>
        </w:rPr>
        <w:tab/>
      </w:r>
    </w:p>
    <w:p w14:paraId="2E117B69" w14:textId="77777777" w:rsidR="00F626AB" w:rsidRPr="004A22C4" w:rsidRDefault="00F626AB" w:rsidP="00783A9C">
      <w:pPr>
        <w:rPr>
          <w:b/>
          <w:color w:val="000000" w:themeColor="text1"/>
          <w:lang w:val="en-US"/>
        </w:rPr>
      </w:pPr>
    </w:p>
    <w:p w14:paraId="6FB82EA7" w14:textId="77777777" w:rsidR="00F626AB" w:rsidRPr="005804C8" w:rsidRDefault="00F626AB" w:rsidP="00783A9C">
      <w:pPr>
        <w:rPr>
          <w:b/>
          <w:color w:val="000000" w:themeColor="text1"/>
        </w:rPr>
      </w:pPr>
    </w:p>
    <w:p w14:paraId="07E2AFC3" w14:textId="77777777" w:rsidR="00F626AB" w:rsidRPr="005804C8" w:rsidRDefault="00F626AB" w:rsidP="00783A9C">
      <w:pPr>
        <w:rPr>
          <w:b/>
          <w:color w:val="000000" w:themeColor="text1"/>
        </w:rPr>
      </w:pPr>
    </w:p>
    <w:p w14:paraId="1E7D7F51" w14:textId="77777777" w:rsidR="00F626AB" w:rsidRPr="005804C8" w:rsidRDefault="00F626AB" w:rsidP="00783A9C">
      <w:pPr>
        <w:jc w:val="center"/>
        <w:rPr>
          <w:b/>
          <w:color w:val="000000" w:themeColor="text1"/>
        </w:rPr>
      </w:pPr>
    </w:p>
    <w:p w14:paraId="5487535C" w14:textId="77777777" w:rsidR="008E2508" w:rsidRPr="001B2964" w:rsidRDefault="008E2508" w:rsidP="00783A9C">
      <w:pPr>
        <w:autoSpaceDE w:val="0"/>
        <w:autoSpaceDN w:val="0"/>
        <w:adjustRightInd w:val="0"/>
        <w:ind w:left="1843"/>
        <w:jc w:val="center"/>
        <w:rPr>
          <w:b/>
          <w:color w:val="000000" w:themeColor="text1"/>
        </w:rPr>
      </w:pPr>
    </w:p>
    <w:p w14:paraId="1F6B50C0" w14:textId="77777777" w:rsidR="008E2508" w:rsidRPr="001B2964" w:rsidRDefault="008E2508" w:rsidP="00783A9C">
      <w:pPr>
        <w:autoSpaceDE w:val="0"/>
        <w:autoSpaceDN w:val="0"/>
        <w:adjustRightInd w:val="0"/>
        <w:ind w:left="1843"/>
        <w:jc w:val="center"/>
        <w:rPr>
          <w:b/>
          <w:color w:val="000000" w:themeColor="text1"/>
        </w:rPr>
      </w:pPr>
    </w:p>
    <w:p w14:paraId="38AD2DE1" w14:textId="77777777" w:rsidR="008E2508" w:rsidRPr="001B2964" w:rsidRDefault="008E2508" w:rsidP="00783A9C">
      <w:pPr>
        <w:autoSpaceDE w:val="0"/>
        <w:autoSpaceDN w:val="0"/>
        <w:adjustRightInd w:val="0"/>
        <w:ind w:left="1843"/>
        <w:jc w:val="center"/>
        <w:rPr>
          <w:b/>
          <w:color w:val="000000" w:themeColor="text1"/>
        </w:rPr>
      </w:pPr>
    </w:p>
    <w:p w14:paraId="7FCB5078" w14:textId="73059835" w:rsidR="00F626AB" w:rsidRPr="005804C8" w:rsidRDefault="00F626AB" w:rsidP="004B67CB">
      <w:pPr>
        <w:autoSpaceDE w:val="0"/>
        <w:autoSpaceDN w:val="0"/>
        <w:adjustRightInd w:val="0"/>
        <w:ind w:left="1560" w:right="567"/>
        <w:jc w:val="center"/>
        <w:rPr>
          <w:b/>
          <w:color w:val="000000" w:themeColor="text1"/>
        </w:rPr>
      </w:pPr>
      <w:r w:rsidRPr="005804C8">
        <w:rPr>
          <w:b/>
          <w:color w:val="000000" w:themeColor="text1"/>
        </w:rPr>
        <w:t>ТЕХНИЧЕСКОЕ ЗАДАНИЕ</w:t>
      </w:r>
    </w:p>
    <w:p w14:paraId="5B184EFE" w14:textId="2C952319" w:rsidR="00F626AB" w:rsidRPr="005804C8" w:rsidRDefault="00750B85" w:rsidP="004B67CB">
      <w:pPr>
        <w:autoSpaceDE w:val="0"/>
        <w:autoSpaceDN w:val="0"/>
        <w:adjustRightInd w:val="0"/>
        <w:ind w:left="993"/>
        <w:jc w:val="center"/>
        <w:rPr>
          <w:b/>
          <w:color w:val="000000" w:themeColor="text1"/>
        </w:rPr>
      </w:pPr>
      <w:r w:rsidRPr="00807944">
        <w:rPr>
          <w:b/>
          <w:color w:val="000000" w:themeColor="text1"/>
        </w:rPr>
        <w:t xml:space="preserve">на </w:t>
      </w:r>
      <w:r w:rsidR="004B67CB">
        <w:rPr>
          <w:b/>
          <w:color w:val="000000" w:themeColor="text1"/>
        </w:rPr>
        <w:t xml:space="preserve">установку </w:t>
      </w:r>
      <w:r w:rsidR="004B67CB" w:rsidRPr="004B67CB">
        <w:rPr>
          <w:b/>
          <w:color w:val="000000" w:themeColor="text1"/>
        </w:rPr>
        <w:t>уличного (деревянного</w:t>
      </w:r>
      <w:r w:rsidR="004B67CB">
        <w:rPr>
          <w:b/>
          <w:color w:val="000000" w:themeColor="text1"/>
        </w:rPr>
        <w:t>)</w:t>
      </w:r>
      <w:r w:rsidR="004B67CB" w:rsidRPr="004B67CB">
        <w:rPr>
          <w:b/>
          <w:color w:val="000000" w:themeColor="text1"/>
        </w:rPr>
        <w:t xml:space="preserve"> туалета</w:t>
      </w:r>
      <w:r w:rsidR="004B67CB">
        <w:rPr>
          <w:b/>
          <w:color w:val="000000" w:themeColor="text1"/>
        </w:rPr>
        <w:t xml:space="preserve"> возле КПП</w:t>
      </w:r>
      <w:r w:rsidR="00035878">
        <w:rPr>
          <w:b/>
          <w:color w:val="000000" w:themeColor="text1"/>
        </w:rPr>
        <w:t>, Бурабайский район, Акмолинская область, Успеноюр</w:t>
      </w:r>
      <w:r w:rsidR="00E76CD4">
        <w:rPr>
          <w:b/>
          <w:color w:val="000000" w:themeColor="text1"/>
        </w:rPr>
        <w:t>ьев</w:t>
      </w:r>
      <w:r w:rsidR="00035878">
        <w:rPr>
          <w:b/>
          <w:color w:val="000000" w:themeColor="text1"/>
        </w:rPr>
        <w:t xml:space="preserve">ский сельский округ </w:t>
      </w:r>
      <w:r w:rsidR="00B37D07">
        <w:rPr>
          <w:b/>
          <w:color w:val="000000" w:themeColor="text1"/>
        </w:rPr>
        <w:t>месторождени</w:t>
      </w:r>
      <w:r w:rsidR="00035878">
        <w:rPr>
          <w:b/>
          <w:color w:val="000000" w:themeColor="text1"/>
        </w:rPr>
        <w:t>е</w:t>
      </w:r>
      <w:r w:rsidR="00B37D07">
        <w:rPr>
          <w:b/>
          <w:color w:val="000000" w:themeColor="text1"/>
        </w:rPr>
        <w:t xml:space="preserve"> «Райгородок»</w:t>
      </w:r>
    </w:p>
    <w:p w14:paraId="4E9B4728" w14:textId="77777777" w:rsidR="00F626AB" w:rsidRPr="005804C8" w:rsidRDefault="00F626AB" w:rsidP="004B67CB">
      <w:pPr>
        <w:jc w:val="center"/>
        <w:rPr>
          <w:b/>
          <w:color w:val="000000" w:themeColor="text1"/>
        </w:rPr>
      </w:pPr>
    </w:p>
    <w:p w14:paraId="36059E0D" w14:textId="77777777" w:rsidR="00F626AB" w:rsidRPr="005804C8" w:rsidRDefault="00F626AB" w:rsidP="00783A9C">
      <w:pPr>
        <w:jc w:val="center"/>
        <w:rPr>
          <w:b/>
          <w:color w:val="000000" w:themeColor="text1"/>
        </w:rPr>
      </w:pPr>
    </w:p>
    <w:p w14:paraId="108D2E5E" w14:textId="77777777" w:rsidR="00F626AB" w:rsidRPr="005804C8" w:rsidRDefault="00F626AB" w:rsidP="00783A9C">
      <w:pPr>
        <w:jc w:val="center"/>
        <w:rPr>
          <w:b/>
          <w:color w:val="000000" w:themeColor="text1"/>
        </w:rPr>
      </w:pPr>
    </w:p>
    <w:p w14:paraId="1338973B" w14:textId="77777777" w:rsidR="00F626AB" w:rsidRPr="005804C8" w:rsidRDefault="00F626AB" w:rsidP="00783A9C">
      <w:pPr>
        <w:jc w:val="center"/>
        <w:rPr>
          <w:b/>
          <w:color w:val="000000" w:themeColor="text1"/>
        </w:rPr>
      </w:pPr>
    </w:p>
    <w:p w14:paraId="527868D6" w14:textId="77777777" w:rsidR="00F626AB" w:rsidRPr="005804C8" w:rsidRDefault="00F626AB" w:rsidP="00783A9C">
      <w:pPr>
        <w:jc w:val="center"/>
        <w:rPr>
          <w:b/>
          <w:bCs/>
          <w:color w:val="000000" w:themeColor="text1"/>
        </w:rPr>
      </w:pPr>
    </w:p>
    <w:p w14:paraId="1A935DBB" w14:textId="77777777" w:rsidR="00DD4F93" w:rsidRPr="005804C8" w:rsidRDefault="00DD4F93" w:rsidP="00783A9C">
      <w:pPr>
        <w:jc w:val="center"/>
        <w:rPr>
          <w:b/>
          <w:bCs/>
          <w:color w:val="000000" w:themeColor="text1"/>
        </w:rPr>
      </w:pPr>
    </w:p>
    <w:p w14:paraId="14BA19C8" w14:textId="77777777" w:rsidR="00DD4F93" w:rsidRPr="005804C8" w:rsidRDefault="00DD4F93" w:rsidP="00783A9C">
      <w:pPr>
        <w:jc w:val="center"/>
        <w:rPr>
          <w:b/>
          <w:bCs/>
          <w:color w:val="000000" w:themeColor="text1"/>
        </w:rPr>
      </w:pPr>
    </w:p>
    <w:p w14:paraId="1F3757D7" w14:textId="77777777" w:rsidR="00DD4F93" w:rsidRPr="005804C8" w:rsidRDefault="00DD4F93" w:rsidP="00783A9C">
      <w:pPr>
        <w:jc w:val="center"/>
        <w:rPr>
          <w:b/>
          <w:bCs/>
          <w:color w:val="000000" w:themeColor="text1"/>
        </w:rPr>
      </w:pPr>
    </w:p>
    <w:p w14:paraId="6BBFD6E7" w14:textId="77777777" w:rsidR="00DD4F93" w:rsidRPr="005804C8" w:rsidRDefault="00DD4F93" w:rsidP="00783A9C">
      <w:pPr>
        <w:jc w:val="center"/>
        <w:rPr>
          <w:b/>
          <w:bCs/>
          <w:color w:val="000000" w:themeColor="text1"/>
        </w:rPr>
      </w:pPr>
    </w:p>
    <w:p w14:paraId="6EF0BFB7" w14:textId="77777777" w:rsidR="00DD4F93" w:rsidRPr="005804C8" w:rsidRDefault="00DD4F93" w:rsidP="00783A9C">
      <w:pPr>
        <w:jc w:val="center"/>
        <w:rPr>
          <w:b/>
          <w:bCs/>
          <w:color w:val="000000" w:themeColor="text1"/>
        </w:rPr>
      </w:pPr>
    </w:p>
    <w:p w14:paraId="740ED33D" w14:textId="77777777" w:rsidR="00F626AB" w:rsidRPr="005804C8" w:rsidRDefault="00F626AB" w:rsidP="00783A9C">
      <w:pPr>
        <w:jc w:val="center"/>
        <w:rPr>
          <w:b/>
          <w:bCs/>
          <w:color w:val="000000" w:themeColor="text1"/>
        </w:rPr>
      </w:pPr>
    </w:p>
    <w:p w14:paraId="37701CFC" w14:textId="77777777" w:rsidR="00F626AB" w:rsidRDefault="00F626AB" w:rsidP="00783A9C">
      <w:pPr>
        <w:jc w:val="center"/>
        <w:rPr>
          <w:b/>
          <w:bCs/>
          <w:color w:val="000000" w:themeColor="text1"/>
        </w:rPr>
      </w:pPr>
    </w:p>
    <w:p w14:paraId="106B5E56" w14:textId="77777777" w:rsidR="005804C8" w:rsidRDefault="005804C8" w:rsidP="00783A9C">
      <w:pPr>
        <w:jc w:val="center"/>
        <w:rPr>
          <w:b/>
          <w:bCs/>
          <w:color w:val="000000" w:themeColor="text1"/>
        </w:rPr>
      </w:pPr>
    </w:p>
    <w:p w14:paraId="0AFA6A0E" w14:textId="77777777" w:rsidR="005804C8" w:rsidRDefault="005804C8" w:rsidP="00783A9C">
      <w:pPr>
        <w:jc w:val="center"/>
        <w:rPr>
          <w:b/>
          <w:bCs/>
          <w:color w:val="000000" w:themeColor="text1"/>
        </w:rPr>
      </w:pPr>
    </w:p>
    <w:p w14:paraId="1F31DFA5" w14:textId="77777777" w:rsidR="009C5016" w:rsidRDefault="009C5016" w:rsidP="00783A9C">
      <w:pPr>
        <w:jc w:val="center"/>
        <w:rPr>
          <w:b/>
          <w:bCs/>
          <w:color w:val="000000" w:themeColor="text1"/>
        </w:rPr>
      </w:pPr>
    </w:p>
    <w:p w14:paraId="3A3521EF" w14:textId="77777777" w:rsidR="009C5016" w:rsidRDefault="009C5016" w:rsidP="00783A9C">
      <w:pPr>
        <w:jc w:val="center"/>
        <w:rPr>
          <w:b/>
          <w:bCs/>
          <w:color w:val="000000" w:themeColor="text1"/>
        </w:rPr>
      </w:pPr>
    </w:p>
    <w:p w14:paraId="429F655C" w14:textId="77777777" w:rsidR="009C5016" w:rsidRDefault="009C5016" w:rsidP="00783A9C">
      <w:pPr>
        <w:jc w:val="center"/>
        <w:rPr>
          <w:b/>
          <w:bCs/>
          <w:color w:val="000000" w:themeColor="text1"/>
        </w:rPr>
      </w:pPr>
    </w:p>
    <w:p w14:paraId="34766C54" w14:textId="77777777" w:rsidR="005804C8" w:rsidRDefault="005804C8" w:rsidP="00783A9C">
      <w:pPr>
        <w:jc w:val="center"/>
        <w:rPr>
          <w:b/>
          <w:bCs/>
          <w:color w:val="000000" w:themeColor="text1"/>
        </w:rPr>
      </w:pPr>
    </w:p>
    <w:p w14:paraId="6947F7EA" w14:textId="77777777" w:rsidR="005804C8" w:rsidRDefault="005804C8" w:rsidP="00783A9C">
      <w:pPr>
        <w:jc w:val="center"/>
        <w:rPr>
          <w:b/>
          <w:bCs/>
          <w:color w:val="000000" w:themeColor="text1"/>
        </w:rPr>
      </w:pPr>
    </w:p>
    <w:p w14:paraId="002B7D66" w14:textId="77777777" w:rsidR="008E2508" w:rsidRPr="001B2964" w:rsidRDefault="008E2508" w:rsidP="00783A9C">
      <w:pPr>
        <w:jc w:val="center"/>
        <w:rPr>
          <w:b/>
          <w:bCs/>
          <w:color w:val="000000" w:themeColor="text1"/>
        </w:rPr>
      </w:pPr>
    </w:p>
    <w:p w14:paraId="381E22CF" w14:textId="77777777" w:rsidR="00B37D07" w:rsidRDefault="00B37D07" w:rsidP="00783A9C">
      <w:pPr>
        <w:jc w:val="center"/>
        <w:rPr>
          <w:b/>
          <w:bCs/>
          <w:color w:val="000000" w:themeColor="text1"/>
        </w:rPr>
      </w:pPr>
    </w:p>
    <w:p w14:paraId="71A18C37" w14:textId="77777777" w:rsidR="003F53F0" w:rsidRDefault="003F53F0" w:rsidP="00783A9C">
      <w:pPr>
        <w:jc w:val="center"/>
        <w:rPr>
          <w:b/>
          <w:bCs/>
          <w:color w:val="000000" w:themeColor="text1"/>
        </w:rPr>
      </w:pPr>
    </w:p>
    <w:p w14:paraId="26AAAB09" w14:textId="77777777" w:rsidR="00B37D07" w:rsidRDefault="00B37D07" w:rsidP="00783A9C">
      <w:pPr>
        <w:jc w:val="center"/>
        <w:rPr>
          <w:b/>
          <w:bCs/>
          <w:color w:val="000000" w:themeColor="text1"/>
        </w:rPr>
      </w:pPr>
    </w:p>
    <w:p w14:paraId="792AEEF3" w14:textId="77777777" w:rsidR="00B37D07" w:rsidRPr="001B2964" w:rsidRDefault="00B37D07" w:rsidP="00783A9C">
      <w:pPr>
        <w:jc w:val="center"/>
        <w:rPr>
          <w:b/>
          <w:bCs/>
          <w:color w:val="000000" w:themeColor="text1"/>
        </w:rPr>
      </w:pPr>
    </w:p>
    <w:p w14:paraId="781C0078" w14:textId="77777777" w:rsidR="00797E03" w:rsidRPr="00B212AE" w:rsidRDefault="00797E03" w:rsidP="00783A9C">
      <w:pPr>
        <w:jc w:val="center"/>
        <w:rPr>
          <w:b/>
          <w:bCs/>
          <w:color w:val="000000" w:themeColor="text1"/>
        </w:rPr>
      </w:pPr>
    </w:p>
    <w:p w14:paraId="22609E5F" w14:textId="77777777" w:rsidR="008160A5" w:rsidRPr="00B212AE" w:rsidRDefault="008160A5" w:rsidP="00783A9C">
      <w:pPr>
        <w:jc w:val="center"/>
        <w:rPr>
          <w:b/>
          <w:bCs/>
          <w:color w:val="000000" w:themeColor="text1"/>
        </w:rPr>
      </w:pPr>
    </w:p>
    <w:p w14:paraId="7C3E29C0" w14:textId="569C256A" w:rsidR="00FD7D68" w:rsidRPr="008160A5" w:rsidRDefault="00F626AB" w:rsidP="00FD7D68">
      <w:pPr>
        <w:ind w:left="993"/>
        <w:jc w:val="center"/>
        <w:rPr>
          <w:b/>
          <w:bCs/>
          <w:color w:val="000000" w:themeColor="text1"/>
        </w:rPr>
      </w:pPr>
      <w:r w:rsidRPr="00A12284">
        <w:rPr>
          <w:b/>
          <w:bCs/>
          <w:color w:val="000000" w:themeColor="text1"/>
        </w:rPr>
        <w:t>г. Щучинск, 202</w:t>
      </w:r>
      <w:r w:rsidR="009B40E7" w:rsidRPr="00A12284">
        <w:rPr>
          <w:b/>
          <w:bCs/>
          <w:color w:val="000000" w:themeColor="text1"/>
        </w:rPr>
        <w:t>5</w:t>
      </w:r>
      <w:r w:rsidRPr="00A12284">
        <w:rPr>
          <w:b/>
          <w:bCs/>
          <w:color w:val="000000" w:themeColor="text1"/>
        </w:rPr>
        <w:t>г</w:t>
      </w:r>
    </w:p>
    <w:p w14:paraId="764B9615" w14:textId="77777777" w:rsidR="00420B95" w:rsidRPr="008160A5" w:rsidRDefault="00420B95" w:rsidP="00FD7D68">
      <w:pPr>
        <w:ind w:left="993"/>
        <w:jc w:val="center"/>
        <w:rPr>
          <w:b/>
          <w:bCs/>
          <w:color w:val="000000" w:themeColor="text1"/>
        </w:rPr>
      </w:pPr>
    </w:p>
    <w:p w14:paraId="0328AD7C" w14:textId="4349AB51" w:rsidR="00851285" w:rsidRPr="00FD7D68" w:rsidRDefault="00851285" w:rsidP="00DE6794">
      <w:pPr>
        <w:autoSpaceDE w:val="0"/>
        <w:autoSpaceDN w:val="0"/>
        <w:adjustRightInd w:val="0"/>
        <w:ind w:left="1843"/>
        <w:jc w:val="center"/>
        <w:rPr>
          <w:b/>
          <w:color w:val="000000" w:themeColor="text1"/>
        </w:rPr>
      </w:pPr>
      <w:r w:rsidRPr="00FD7D68">
        <w:rPr>
          <w:b/>
          <w:color w:val="000000" w:themeColor="text1"/>
        </w:rPr>
        <w:lastRenderedPageBreak/>
        <w:t>ТЕХНИЧЕСКОЕ ЗАДАНИЕ</w:t>
      </w:r>
    </w:p>
    <w:p w14:paraId="272981A1" w14:textId="7EB28876" w:rsidR="008F13DA" w:rsidRPr="005804C8" w:rsidRDefault="008160A5" w:rsidP="00DE6794">
      <w:pPr>
        <w:autoSpaceDE w:val="0"/>
        <w:autoSpaceDN w:val="0"/>
        <w:adjustRightInd w:val="0"/>
        <w:ind w:left="993"/>
        <w:jc w:val="center"/>
        <w:rPr>
          <w:b/>
          <w:color w:val="000000" w:themeColor="text1"/>
        </w:rPr>
      </w:pPr>
      <w:r w:rsidRPr="008160A5">
        <w:rPr>
          <w:b/>
          <w:color w:val="000000" w:themeColor="text1"/>
        </w:rPr>
        <w:t>на установку уличного (деревянного) туалета возле КПП,</w:t>
      </w:r>
      <w:r w:rsidR="008F13DA">
        <w:rPr>
          <w:b/>
          <w:color w:val="000000" w:themeColor="text1"/>
        </w:rPr>
        <w:t xml:space="preserve"> РК, Бурабайский район, Акмолинская область, Успеноюрьевский сельский округ месторождение </w:t>
      </w:r>
      <w:r w:rsidR="00DE6794">
        <w:rPr>
          <w:b/>
          <w:color w:val="000000" w:themeColor="text1"/>
        </w:rPr>
        <w:t xml:space="preserve">     </w:t>
      </w:r>
      <w:r w:rsidR="008F13DA">
        <w:rPr>
          <w:b/>
          <w:color w:val="000000" w:themeColor="text1"/>
        </w:rPr>
        <w:t>«Райгородок»</w:t>
      </w:r>
    </w:p>
    <w:p w14:paraId="4335F13A" w14:textId="77777777" w:rsidR="00FD7D68" w:rsidRPr="00FD7D68" w:rsidRDefault="00FD7D68" w:rsidP="00FD7D68">
      <w:pPr>
        <w:autoSpaceDE w:val="0"/>
        <w:autoSpaceDN w:val="0"/>
        <w:adjustRightInd w:val="0"/>
        <w:ind w:left="1843"/>
        <w:jc w:val="center"/>
        <w:rPr>
          <w:b/>
          <w:color w:val="000000" w:themeColor="text1"/>
        </w:rPr>
      </w:pPr>
    </w:p>
    <w:tbl>
      <w:tblPr>
        <w:tblW w:w="1077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6"/>
        <w:gridCol w:w="6379"/>
        <w:gridCol w:w="1418"/>
      </w:tblGrid>
      <w:tr w:rsidR="0094654B" w:rsidRPr="000C7E30" w14:paraId="774BB55F" w14:textId="77777777" w:rsidTr="00DE6794">
        <w:trPr>
          <w:trHeight w:val="465"/>
          <w:tblHeader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4611E1C" w14:textId="77777777" w:rsidR="0094654B" w:rsidRPr="000C7E30" w:rsidRDefault="0094654B" w:rsidP="00783A9C">
            <w:pPr>
              <w:keepNext/>
              <w:jc w:val="center"/>
              <w:outlineLvl w:val="2"/>
              <w:rPr>
                <w:color w:val="000000" w:themeColor="text1"/>
                <w:sz w:val="20"/>
                <w:szCs w:val="20"/>
              </w:rPr>
            </w:pPr>
            <w:r w:rsidRPr="000C7E30">
              <w:rPr>
                <w:b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CCCC91A" w14:textId="77777777" w:rsidR="0094654B" w:rsidRPr="000C7E30" w:rsidRDefault="0094654B" w:rsidP="00783A9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C7E30">
              <w:rPr>
                <w:b/>
                <w:color w:val="000000" w:themeColor="text1"/>
                <w:sz w:val="20"/>
                <w:szCs w:val="20"/>
              </w:rPr>
              <w:t>Основные данные и требования</w:t>
            </w:r>
          </w:p>
        </w:tc>
      </w:tr>
      <w:tr w:rsidR="003F53F0" w:rsidRPr="0031739A" w14:paraId="4E07ECC1" w14:textId="77777777" w:rsidTr="00DE6794">
        <w:trPr>
          <w:trHeight w:val="331"/>
        </w:trPr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79EFEE" w14:textId="43C24FB0" w:rsidR="003F53F0" w:rsidRPr="00EA2382" w:rsidRDefault="00750B85" w:rsidP="00783A9C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05607">
              <w:rPr>
                <w:color w:val="000000" w:themeColor="text1"/>
                <w:sz w:val="20"/>
                <w:szCs w:val="20"/>
              </w:rPr>
              <w:t>Наименование предприятия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CA08B" w14:textId="043F514C" w:rsidR="003F53F0" w:rsidRPr="00750B85" w:rsidRDefault="003F53F0" w:rsidP="00783A9C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EA2382">
              <w:rPr>
                <w:color w:val="000000" w:themeColor="text1"/>
                <w:sz w:val="20"/>
                <w:szCs w:val="20"/>
              </w:rPr>
              <w:t>ТОО</w:t>
            </w:r>
            <w:r w:rsidRPr="008160A5">
              <w:rPr>
                <w:color w:val="000000" w:themeColor="text1"/>
                <w:sz w:val="20"/>
                <w:szCs w:val="20"/>
              </w:rPr>
              <w:t xml:space="preserve"> «</w:t>
            </w:r>
            <w:r w:rsidR="00594AC7">
              <w:t xml:space="preserve"> </w:t>
            </w:r>
            <w:r w:rsidR="00594AC7" w:rsidRPr="00594AC7">
              <w:rPr>
                <w:color w:val="000000" w:themeColor="text1"/>
                <w:sz w:val="20"/>
                <w:szCs w:val="20"/>
                <w:lang w:val="en-US"/>
              </w:rPr>
              <w:t>RG</w:t>
            </w:r>
            <w:r w:rsidR="00594AC7" w:rsidRPr="008160A5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60A5">
              <w:rPr>
                <w:color w:val="000000" w:themeColor="text1"/>
                <w:sz w:val="20"/>
                <w:szCs w:val="20"/>
                <w:lang w:val="en-US"/>
              </w:rPr>
              <w:t>Gold</w:t>
            </w:r>
            <w:r w:rsidR="00E96C73" w:rsidRPr="008160A5">
              <w:rPr>
                <w:color w:val="000000" w:themeColor="text1"/>
                <w:sz w:val="20"/>
                <w:szCs w:val="20"/>
              </w:rPr>
              <w:t>»</w:t>
            </w:r>
            <w:r w:rsidR="00750B85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B85" w:rsidRPr="00061ACC">
              <w:rPr>
                <w:color w:val="000000" w:themeColor="text1"/>
                <w:sz w:val="20"/>
                <w:szCs w:val="20"/>
              </w:rPr>
              <w:t>(далее – «Заказчик»)</w:t>
            </w:r>
          </w:p>
        </w:tc>
      </w:tr>
      <w:tr w:rsidR="00750B85" w:rsidRPr="0031739A" w14:paraId="3F7F460F" w14:textId="77777777" w:rsidTr="00DE6794">
        <w:trPr>
          <w:trHeight w:val="331"/>
        </w:trPr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327F1" w14:textId="7980875E" w:rsidR="00750B85" w:rsidRPr="00505607" w:rsidRDefault="00750B85" w:rsidP="00750B8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05607">
              <w:rPr>
                <w:color w:val="000000"/>
                <w:sz w:val="20"/>
                <w:szCs w:val="20"/>
                <w:lang w:eastAsia="zh-CN"/>
              </w:rPr>
              <w:t>Местонахождение объекта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02383" w14:textId="52D62C5D" w:rsidR="00750B85" w:rsidRPr="00EA2382" w:rsidRDefault="00750B85" w:rsidP="00750B8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05607">
              <w:rPr>
                <w:rFonts w:eastAsia="Arial Unicode MS;Arial"/>
                <w:color w:val="000000"/>
                <w:sz w:val="20"/>
                <w:szCs w:val="20"/>
                <w:lang w:eastAsia="zh-CN"/>
              </w:rPr>
              <w:t xml:space="preserve">Республика Казахстан, Акмолинская область, Бурабайский район, месторождение «Райгородок», 70 км от г. Щучинск  </w:t>
            </w:r>
          </w:p>
        </w:tc>
      </w:tr>
      <w:tr w:rsidR="00750B85" w:rsidRPr="0031739A" w14:paraId="2EDEE1F0" w14:textId="77777777" w:rsidTr="00DE6794">
        <w:trPr>
          <w:trHeight w:val="331"/>
        </w:trPr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A6EA0C" w14:textId="1FCA65FB" w:rsidR="00750B85" w:rsidRPr="00505607" w:rsidRDefault="00750B85" w:rsidP="00750B85">
            <w:pPr>
              <w:snapToGrid w:val="0"/>
              <w:rPr>
                <w:color w:val="000000"/>
                <w:sz w:val="20"/>
                <w:szCs w:val="20"/>
                <w:lang w:eastAsia="zh-CN"/>
              </w:rPr>
            </w:pPr>
            <w:r w:rsidRPr="00505607">
              <w:rPr>
                <w:color w:val="000000" w:themeColor="text1"/>
                <w:sz w:val="20"/>
                <w:szCs w:val="20"/>
              </w:rPr>
              <w:t>Наличие железной/ автомобильной дороги, порты, расстояние до ближайшей ж/д станции (порта), логистика поставки сырья и материалов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712F8" w14:textId="77777777" w:rsidR="00750B85" w:rsidRPr="00505607" w:rsidRDefault="00750B85" w:rsidP="00750B8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05607">
              <w:rPr>
                <w:color w:val="000000" w:themeColor="text1"/>
                <w:sz w:val="20"/>
                <w:szCs w:val="20"/>
              </w:rPr>
              <w:t>Автомобильная дорога, соединяющая г. Щучинск и производственный участок, относится к IV категории, 2-полосная. С максимальной разрешённой нагрузкой на ось 6 т.</w:t>
            </w:r>
          </w:p>
          <w:p w14:paraId="416DDDB3" w14:textId="345F8431" w:rsidR="00750B85" w:rsidRPr="00505607" w:rsidRDefault="00750B85" w:rsidP="00750B85">
            <w:pPr>
              <w:snapToGrid w:val="0"/>
              <w:rPr>
                <w:rFonts w:eastAsia="Arial Unicode MS;Arial"/>
                <w:color w:val="000000"/>
                <w:sz w:val="20"/>
                <w:szCs w:val="20"/>
                <w:lang w:eastAsia="zh-CN"/>
              </w:rPr>
            </w:pPr>
            <w:r w:rsidRPr="00505607">
              <w:rPr>
                <w:color w:val="000000" w:themeColor="text1"/>
                <w:sz w:val="20"/>
                <w:szCs w:val="20"/>
              </w:rPr>
              <w:t xml:space="preserve">Ближайшая железнодорожная станция </w:t>
            </w:r>
            <w:r>
              <w:rPr>
                <w:color w:val="000000" w:themeColor="text1"/>
                <w:sz w:val="20"/>
                <w:szCs w:val="20"/>
              </w:rPr>
              <w:t>«</w:t>
            </w:r>
            <w:r w:rsidRPr="00505607">
              <w:rPr>
                <w:color w:val="000000" w:themeColor="text1"/>
                <w:sz w:val="20"/>
                <w:szCs w:val="20"/>
              </w:rPr>
              <w:t>Курорт Боровое</w:t>
            </w:r>
            <w:r>
              <w:rPr>
                <w:color w:val="000000" w:themeColor="text1"/>
                <w:sz w:val="20"/>
                <w:szCs w:val="20"/>
              </w:rPr>
              <w:t>»</w:t>
            </w:r>
            <w:r w:rsidRPr="00505607">
              <w:rPr>
                <w:color w:val="000000" w:themeColor="text1"/>
                <w:sz w:val="20"/>
                <w:szCs w:val="20"/>
              </w:rPr>
              <w:t xml:space="preserve"> - находится в г. Щучинск.</w:t>
            </w:r>
          </w:p>
        </w:tc>
      </w:tr>
      <w:tr w:rsidR="00750B85" w:rsidRPr="00EA2382" w14:paraId="226F90D2" w14:textId="77777777" w:rsidTr="00DE6794">
        <w:trPr>
          <w:trHeight w:val="273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032CC" w14:textId="7B43A3FB" w:rsidR="00750B85" w:rsidRPr="00EA2382" w:rsidRDefault="00750B85" w:rsidP="00750B85">
            <w:pPr>
              <w:rPr>
                <w:color w:val="000000" w:themeColor="text1"/>
                <w:sz w:val="20"/>
                <w:szCs w:val="20"/>
              </w:rPr>
            </w:pPr>
            <w:r w:rsidRPr="00EA2382">
              <w:rPr>
                <w:color w:val="000000" w:themeColor="text1"/>
                <w:sz w:val="20"/>
                <w:szCs w:val="20"/>
              </w:rPr>
              <w:t xml:space="preserve">Наименование </w:t>
            </w:r>
            <w:r>
              <w:rPr>
                <w:color w:val="000000" w:themeColor="text1"/>
                <w:sz w:val="20"/>
                <w:szCs w:val="20"/>
              </w:rPr>
              <w:t>работ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9115" w14:textId="5CBAA6F1" w:rsidR="00750B85" w:rsidRPr="00594AC7" w:rsidRDefault="0038203A" w:rsidP="00750B85">
            <w:pPr>
              <w:snapToGrid w:val="0"/>
              <w:rPr>
                <w:rFonts w:eastAsia="Arial Unicode MS;Arial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 w:themeColor="text1"/>
                <w:sz w:val="20"/>
                <w:szCs w:val="20"/>
              </w:rPr>
              <w:t>У</w:t>
            </w:r>
            <w:r w:rsidR="00DE6794" w:rsidRPr="00DE6794">
              <w:rPr>
                <w:color w:val="000000" w:themeColor="text1"/>
                <w:sz w:val="20"/>
                <w:szCs w:val="20"/>
              </w:rPr>
              <w:t>становка уличного (деревянного) туалета возле КПП на территории месторождения «Райгородок», Бурабайский район, Акмолинская область.</w:t>
            </w:r>
          </w:p>
        </w:tc>
      </w:tr>
      <w:tr w:rsidR="00750B85" w:rsidRPr="00EA2382" w14:paraId="505E2AAE" w14:textId="77777777" w:rsidTr="00DE6794">
        <w:trPr>
          <w:trHeight w:val="273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96D16" w14:textId="7BEEFE31" w:rsidR="00750B85" w:rsidRPr="00EA2382" w:rsidRDefault="00750B85" w:rsidP="00750B85">
            <w:pPr>
              <w:rPr>
                <w:color w:val="000000" w:themeColor="text1"/>
                <w:sz w:val="20"/>
                <w:szCs w:val="20"/>
              </w:rPr>
            </w:pPr>
            <w:r w:rsidRPr="005C65DF">
              <w:rPr>
                <w:color w:val="000000" w:themeColor="text1"/>
                <w:sz w:val="20"/>
                <w:szCs w:val="20"/>
              </w:rPr>
              <w:t>Вид и цели выполнения работ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ABA69" w14:textId="35F77B82" w:rsidR="00750B85" w:rsidRPr="00640001" w:rsidRDefault="0038203A" w:rsidP="00750B85">
            <w:pPr>
              <w:snapToGrid w:val="0"/>
              <w:rPr>
                <w:rFonts w:eastAsia="Arial Unicode MS;Arial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 w:themeColor="text1"/>
                <w:sz w:val="20"/>
                <w:szCs w:val="20"/>
              </w:rPr>
              <w:t>В</w:t>
            </w:r>
            <w:r w:rsidR="00DE6794" w:rsidRPr="00DE6794">
              <w:rPr>
                <w:color w:val="000000" w:themeColor="text1"/>
                <w:sz w:val="20"/>
                <w:szCs w:val="20"/>
              </w:rPr>
              <w:t>ыполнение работ по установке уличного (деревянного) туалета возле КПП на месторождении «Райгородок».</w:t>
            </w:r>
          </w:p>
        </w:tc>
      </w:tr>
      <w:tr w:rsidR="00750B85" w:rsidRPr="00EA2382" w14:paraId="130D8315" w14:textId="77777777" w:rsidTr="00DE6794">
        <w:trPr>
          <w:trHeight w:val="24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6375A" w14:textId="77777777" w:rsidR="00750B85" w:rsidRPr="00EA2382" w:rsidRDefault="00750B85" w:rsidP="00750B85">
            <w:pPr>
              <w:rPr>
                <w:color w:val="000000" w:themeColor="text1"/>
                <w:sz w:val="20"/>
                <w:szCs w:val="20"/>
              </w:rPr>
            </w:pPr>
            <w:r w:rsidRPr="00EA2382">
              <w:rPr>
                <w:color w:val="000000" w:themeColor="text1"/>
                <w:sz w:val="20"/>
                <w:szCs w:val="20"/>
              </w:rPr>
              <w:t>Приемка в эксплуатацию законченного объекта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96537C" w14:textId="0C066E24" w:rsidR="00750B85" w:rsidRPr="00EA2382" w:rsidRDefault="00750B85" w:rsidP="00750B85">
            <w:pPr>
              <w:rPr>
                <w:color w:val="000000" w:themeColor="text1"/>
                <w:sz w:val="20"/>
                <w:szCs w:val="20"/>
              </w:rPr>
            </w:pPr>
            <w:r w:rsidRPr="00EA2382">
              <w:rPr>
                <w:color w:val="000000" w:themeColor="text1"/>
                <w:sz w:val="20"/>
                <w:szCs w:val="20"/>
              </w:rPr>
              <w:t xml:space="preserve">Акт </w:t>
            </w:r>
            <w:r>
              <w:rPr>
                <w:color w:val="000000" w:themeColor="text1"/>
                <w:sz w:val="20"/>
                <w:szCs w:val="20"/>
              </w:rPr>
              <w:t>выполненных работ</w:t>
            </w:r>
          </w:p>
        </w:tc>
      </w:tr>
      <w:tr w:rsidR="00750B85" w:rsidRPr="00EA2382" w14:paraId="168C0B71" w14:textId="77777777" w:rsidTr="00DE6794">
        <w:trPr>
          <w:trHeight w:val="349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89C9B" w14:textId="4E9BE51F" w:rsidR="00750B85" w:rsidRPr="00EA2382" w:rsidRDefault="00750B85" w:rsidP="00750B85">
            <w:pPr>
              <w:rPr>
                <w:color w:val="000000" w:themeColor="text1"/>
                <w:sz w:val="20"/>
                <w:szCs w:val="20"/>
              </w:rPr>
            </w:pPr>
            <w:r w:rsidRPr="00EA2382">
              <w:rPr>
                <w:color w:val="000000" w:themeColor="text1"/>
                <w:sz w:val="20"/>
                <w:szCs w:val="20"/>
              </w:rPr>
              <w:t>Сроки выполнения работ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1CA8FE" w14:textId="2E212E45" w:rsidR="00750B85" w:rsidRPr="00EA2382" w:rsidRDefault="007C62EB" w:rsidP="00750B8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1</w:t>
            </w:r>
            <w:r w:rsidR="00502B7B">
              <w:rPr>
                <w:color w:val="000000" w:themeColor="text1"/>
                <w:sz w:val="20"/>
                <w:szCs w:val="20"/>
                <w:lang w:val="en-US"/>
              </w:rPr>
              <w:t>5</w:t>
            </w:r>
            <w:r w:rsidR="00750B85" w:rsidRPr="00EA2382">
              <w:rPr>
                <w:color w:val="000000" w:themeColor="text1"/>
                <w:sz w:val="20"/>
                <w:szCs w:val="20"/>
              </w:rPr>
              <w:t xml:space="preserve"> календарных дней</w:t>
            </w:r>
          </w:p>
        </w:tc>
      </w:tr>
      <w:tr w:rsidR="00750B85" w:rsidRPr="00EA2382" w14:paraId="2071B5FE" w14:textId="7FC85BE8" w:rsidTr="00DE6794">
        <w:trPr>
          <w:trHeight w:val="125"/>
        </w:trPr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CC1E8A" w14:textId="6682D012" w:rsidR="00750B85" w:rsidRPr="00EA2382" w:rsidRDefault="007F7BCF" w:rsidP="00750B85">
            <w:pPr>
              <w:rPr>
                <w:color w:val="000000" w:themeColor="text1"/>
                <w:sz w:val="20"/>
                <w:szCs w:val="20"/>
              </w:rPr>
            </w:pPr>
            <w:r w:rsidRPr="00323905">
              <w:rPr>
                <w:color w:val="000000" w:themeColor="text1"/>
                <w:sz w:val="20"/>
                <w:szCs w:val="20"/>
              </w:rPr>
              <w:t>Перечень и объемы выполнения работ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8C65" w14:textId="093D672E" w:rsidR="00750B85" w:rsidRPr="00EE30C8" w:rsidRDefault="00750B85" w:rsidP="00750B85">
            <w:pPr>
              <w:tabs>
                <w:tab w:val="left" w:pos="460"/>
                <w:tab w:val="left" w:pos="5620"/>
              </w:tabs>
              <w:jc w:val="center"/>
              <w:rPr>
                <w:color w:val="000000" w:themeColor="text1"/>
                <w:sz w:val="20"/>
                <w:szCs w:val="20"/>
                <w:lang w:val="ru-KZ"/>
              </w:rPr>
            </w:pPr>
            <w:r w:rsidRPr="00C23F22">
              <w:rPr>
                <w:b/>
                <w:bCs/>
                <w:color w:val="000000" w:themeColor="text1"/>
                <w:sz w:val="20"/>
                <w:szCs w:val="20"/>
                <w:lang w:val="ru-KZ"/>
              </w:rPr>
              <w:t>Наименование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ADDAD" w14:textId="20D713AB" w:rsidR="00750B85" w:rsidRPr="00C23F22" w:rsidRDefault="00750B85" w:rsidP="00750B85">
            <w:pPr>
              <w:tabs>
                <w:tab w:val="left" w:pos="460"/>
                <w:tab w:val="left" w:pos="5620"/>
              </w:tabs>
              <w:jc w:val="both"/>
              <w:rPr>
                <w:b/>
                <w:bCs/>
                <w:color w:val="000000" w:themeColor="text1"/>
                <w:sz w:val="20"/>
                <w:szCs w:val="20"/>
                <w:lang w:val="ru-KZ"/>
              </w:rPr>
            </w:pPr>
            <w:r w:rsidRPr="00C23F22">
              <w:rPr>
                <w:b/>
                <w:bCs/>
                <w:color w:val="000000" w:themeColor="text1"/>
                <w:sz w:val="20"/>
                <w:szCs w:val="20"/>
                <w:lang w:val="ru-KZ"/>
              </w:rPr>
              <w:t>Примечание</w:t>
            </w:r>
          </w:p>
        </w:tc>
      </w:tr>
      <w:tr w:rsidR="00750B85" w:rsidRPr="00EA2382" w14:paraId="2D4884F8" w14:textId="027EC746" w:rsidTr="00DE6794">
        <w:trPr>
          <w:trHeight w:val="3802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CB68D7" w14:textId="77777777" w:rsidR="00750B85" w:rsidRPr="00EA2382" w:rsidRDefault="00750B85" w:rsidP="00750B8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928A" w14:textId="5AA9516B" w:rsidR="00750B85" w:rsidRDefault="00DE6794" w:rsidP="00750B85">
            <w:pPr>
              <w:tabs>
                <w:tab w:val="left" w:pos="460"/>
                <w:tab w:val="left" w:pos="5620"/>
              </w:tabs>
              <w:jc w:val="both"/>
              <w:rPr>
                <w:color w:val="000000" w:themeColor="text1"/>
                <w:sz w:val="20"/>
                <w:szCs w:val="20"/>
                <w:lang w:val="ru-KZ"/>
              </w:rPr>
            </w:pPr>
            <w:r w:rsidRPr="00DE6794">
              <w:rPr>
                <w:color w:val="000000" w:themeColor="text1"/>
                <w:sz w:val="20"/>
                <w:szCs w:val="20"/>
                <w:lang w:val="ru-KZ"/>
              </w:rPr>
              <w:t>В соответствии с настоящим техническим заданием Подрядчик обязан выполнить все работы собственными силами. Все работы подлежат согласованию с Заказчиком в письменной форме, после предварительного устного согласования</w:t>
            </w:r>
            <w:r w:rsidR="00750B85" w:rsidRPr="000D561E">
              <w:rPr>
                <w:color w:val="000000" w:themeColor="text1"/>
                <w:sz w:val="20"/>
                <w:szCs w:val="20"/>
                <w:lang w:val="ru-KZ"/>
              </w:rPr>
              <w:t>.</w:t>
            </w:r>
            <w:r w:rsidR="00750B85">
              <w:rPr>
                <w:color w:val="000000" w:themeColor="text1"/>
                <w:sz w:val="20"/>
                <w:szCs w:val="20"/>
                <w:lang w:val="ru-KZ"/>
              </w:rPr>
              <w:t xml:space="preserve"> </w:t>
            </w:r>
          </w:p>
          <w:p w14:paraId="5FAA4B5C" w14:textId="6A7E9D04" w:rsidR="00DE6794" w:rsidRPr="000D561E" w:rsidRDefault="00DE6794" w:rsidP="00750B85">
            <w:pPr>
              <w:tabs>
                <w:tab w:val="left" w:pos="460"/>
                <w:tab w:val="left" w:pos="5620"/>
              </w:tabs>
              <w:jc w:val="both"/>
              <w:rPr>
                <w:color w:val="000000" w:themeColor="text1"/>
                <w:sz w:val="20"/>
                <w:szCs w:val="20"/>
                <w:lang w:val="ru-KZ"/>
              </w:rPr>
            </w:pPr>
            <w:r>
              <w:rPr>
                <w:color w:val="000000" w:themeColor="text1"/>
                <w:sz w:val="20"/>
                <w:szCs w:val="20"/>
                <w:lang w:val="ru-KZ"/>
              </w:rPr>
              <w:t>Перечень работ:</w:t>
            </w:r>
          </w:p>
          <w:p w14:paraId="67321B31" w14:textId="77777777" w:rsidR="00DE6794" w:rsidRPr="00DE6794" w:rsidRDefault="00DE6794" w:rsidP="001C4560">
            <w:pPr>
              <w:pStyle w:val="a6"/>
              <w:numPr>
                <w:ilvl w:val="0"/>
                <w:numId w:val="16"/>
              </w:numPr>
              <w:tabs>
                <w:tab w:val="left" w:pos="460"/>
                <w:tab w:val="left" w:pos="5620"/>
              </w:tabs>
              <w:jc w:val="both"/>
              <w:rPr>
                <w:color w:val="000000" w:themeColor="text1"/>
                <w:sz w:val="20"/>
                <w:szCs w:val="20"/>
                <w:lang w:val="ru-KZ"/>
              </w:rPr>
            </w:pPr>
            <w:r w:rsidRPr="00DE6794">
              <w:rPr>
                <w:color w:val="000000" w:themeColor="text1"/>
                <w:sz w:val="20"/>
                <w:szCs w:val="20"/>
              </w:rPr>
              <w:t>Разработка котлована</w:t>
            </w:r>
          </w:p>
          <w:p w14:paraId="1878D355" w14:textId="621A1300" w:rsidR="001C4560" w:rsidRDefault="00DE6794" w:rsidP="001C4560">
            <w:pPr>
              <w:pStyle w:val="a6"/>
              <w:numPr>
                <w:ilvl w:val="0"/>
                <w:numId w:val="16"/>
              </w:numPr>
              <w:tabs>
                <w:tab w:val="left" w:pos="460"/>
                <w:tab w:val="left" w:pos="5620"/>
              </w:tabs>
              <w:jc w:val="both"/>
              <w:rPr>
                <w:color w:val="000000" w:themeColor="text1"/>
                <w:sz w:val="20"/>
                <w:szCs w:val="20"/>
                <w:lang w:val="ru-KZ"/>
              </w:rPr>
            </w:pPr>
            <w:r w:rsidRPr="00DE6794">
              <w:rPr>
                <w:color w:val="000000" w:themeColor="text1"/>
                <w:sz w:val="20"/>
                <w:szCs w:val="20"/>
                <w:lang w:val="ru-KZ"/>
              </w:rPr>
              <w:t>Установка бетонных колец диаметром 1000 мм</w:t>
            </w:r>
            <w:r w:rsidR="001C4560" w:rsidRPr="001C4560">
              <w:rPr>
                <w:color w:val="000000" w:themeColor="text1"/>
                <w:sz w:val="20"/>
                <w:szCs w:val="20"/>
                <w:lang w:val="ru-KZ"/>
              </w:rPr>
              <w:t xml:space="preserve">– </w:t>
            </w:r>
            <w:r w:rsidR="007C62EB">
              <w:rPr>
                <w:color w:val="000000" w:themeColor="text1"/>
                <w:sz w:val="20"/>
                <w:szCs w:val="20"/>
                <w:lang w:val="ru-KZ"/>
              </w:rPr>
              <w:t>2 шт</w:t>
            </w:r>
          </w:p>
          <w:p w14:paraId="278B1E20" w14:textId="77777777" w:rsidR="00DE6794" w:rsidRDefault="00DE6794" w:rsidP="00DE6794">
            <w:pPr>
              <w:pStyle w:val="a6"/>
              <w:numPr>
                <w:ilvl w:val="0"/>
                <w:numId w:val="16"/>
              </w:numPr>
              <w:tabs>
                <w:tab w:val="left" w:pos="460"/>
                <w:tab w:val="left" w:pos="5620"/>
              </w:tabs>
              <w:jc w:val="both"/>
              <w:rPr>
                <w:color w:val="000000" w:themeColor="text1"/>
                <w:sz w:val="20"/>
                <w:szCs w:val="20"/>
                <w:lang w:val="ru-KZ"/>
              </w:rPr>
            </w:pPr>
            <w:r w:rsidRPr="00DE6794">
              <w:rPr>
                <w:color w:val="000000" w:themeColor="text1"/>
                <w:sz w:val="20"/>
                <w:szCs w:val="20"/>
                <w:lang w:val="ru-KZ"/>
              </w:rPr>
              <w:t>Нанесение битумной гидроизоляции</w:t>
            </w:r>
            <w:r w:rsidRPr="00771935">
              <w:rPr>
                <w:color w:val="000000" w:themeColor="text1"/>
                <w:sz w:val="20"/>
                <w:szCs w:val="20"/>
                <w:lang w:val="ru-KZ"/>
              </w:rPr>
              <w:t xml:space="preserve">– </w:t>
            </w:r>
            <w:r>
              <w:rPr>
                <w:color w:val="000000" w:themeColor="text1"/>
                <w:sz w:val="20"/>
                <w:szCs w:val="20"/>
                <w:lang w:val="ru-KZ"/>
              </w:rPr>
              <w:t>1 комп</w:t>
            </w:r>
          </w:p>
          <w:p w14:paraId="1EDCA27B" w14:textId="3E382E70" w:rsidR="00DE6794" w:rsidRPr="00DE6794" w:rsidRDefault="00DE6794" w:rsidP="001C4560">
            <w:pPr>
              <w:pStyle w:val="a6"/>
              <w:numPr>
                <w:ilvl w:val="0"/>
                <w:numId w:val="16"/>
              </w:numPr>
              <w:tabs>
                <w:tab w:val="left" w:pos="460"/>
                <w:tab w:val="left" w:pos="5620"/>
              </w:tabs>
              <w:jc w:val="both"/>
              <w:rPr>
                <w:color w:val="000000" w:themeColor="text1"/>
                <w:sz w:val="20"/>
                <w:szCs w:val="20"/>
                <w:lang w:val="ru-KZ"/>
              </w:rPr>
            </w:pPr>
            <w:r w:rsidRPr="00DE6794">
              <w:rPr>
                <w:color w:val="000000" w:themeColor="text1"/>
                <w:sz w:val="20"/>
                <w:szCs w:val="20"/>
              </w:rPr>
              <w:t>Обратная засыпка котлована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771935" w:rsidRPr="00771935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550645C" w14:textId="165404A4" w:rsidR="00771935" w:rsidRPr="007451E6" w:rsidRDefault="00DE6794" w:rsidP="001C4560">
            <w:pPr>
              <w:pStyle w:val="a6"/>
              <w:numPr>
                <w:ilvl w:val="0"/>
                <w:numId w:val="16"/>
              </w:numPr>
              <w:tabs>
                <w:tab w:val="left" w:pos="460"/>
                <w:tab w:val="left" w:pos="5620"/>
              </w:tabs>
              <w:jc w:val="both"/>
              <w:rPr>
                <w:color w:val="000000" w:themeColor="text1"/>
                <w:sz w:val="20"/>
                <w:szCs w:val="20"/>
                <w:lang w:val="ru-KZ"/>
              </w:rPr>
            </w:pPr>
            <w:r w:rsidRPr="00DE6794">
              <w:rPr>
                <w:color w:val="000000" w:themeColor="text1"/>
                <w:sz w:val="20"/>
                <w:szCs w:val="20"/>
              </w:rPr>
              <w:t xml:space="preserve">Установка бетонного перекрытия с люком </w:t>
            </w:r>
            <w:r w:rsidR="00771935" w:rsidRPr="00771935">
              <w:rPr>
                <w:color w:val="000000" w:themeColor="text1"/>
                <w:sz w:val="20"/>
                <w:szCs w:val="20"/>
              </w:rPr>
              <w:t xml:space="preserve">– </w:t>
            </w:r>
            <w:r w:rsidR="007C62EB">
              <w:rPr>
                <w:color w:val="000000" w:themeColor="text1"/>
                <w:sz w:val="20"/>
                <w:szCs w:val="20"/>
              </w:rPr>
              <w:t>1  шт</w:t>
            </w:r>
          </w:p>
          <w:p w14:paraId="7CCA0795" w14:textId="345DBECA" w:rsidR="00771935" w:rsidRDefault="00DE6794" w:rsidP="001C4560">
            <w:pPr>
              <w:pStyle w:val="a6"/>
              <w:numPr>
                <w:ilvl w:val="0"/>
                <w:numId w:val="16"/>
              </w:numPr>
              <w:tabs>
                <w:tab w:val="left" w:pos="460"/>
                <w:tab w:val="left" w:pos="5620"/>
              </w:tabs>
              <w:jc w:val="both"/>
              <w:rPr>
                <w:color w:val="000000" w:themeColor="text1"/>
                <w:sz w:val="20"/>
                <w:szCs w:val="20"/>
                <w:lang w:val="ru-KZ"/>
              </w:rPr>
            </w:pPr>
            <w:r w:rsidRPr="00DE6794">
              <w:rPr>
                <w:color w:val="000000" w:themeColor="text1"/>
                <w:sz w:val="20"/>
                <w:szCs w:val="20"/>
                <w:lang w:val="ru-KZ"/>
              </w:rPr>
              <w:t>Установка вентиляционной трубы ПВХ диаметром 110 мм</w:t>
            </w:r>
            <w:r>
              <w:rPr>
                <w:color w:val="000000" w:themeColor="text1"/>
                <w:sz w:val="20"/>
                <w:szCs w:val="20"/>
                <w:lang w:val="ru-KZ"/>
              </w:rPr>
              <w:t xml:space="preserve"> </w:t>
            </w:r>
            <w:r w:rsidR="00771935" w:rsidRPr="00771935">
              <w:rPr>
                <w:color w:val="000000" w:themeColor="text1"/>
                <w:sz w:val="20"/>
                <w:szCs w:val="20"/>
                <w:lang w:val="ru-KZ"/>
              </w:rPr>
              <w:t>– 2</w:t>
            </w:r>
            <w:r w:rsidR="007C62EB">
              <w:rPr>
                <w:color w:val="000000" w:themeColor="text1"/>
                <w:sz w:val="20"/>
                <w:szCs w:val="20"/>
                <w:lang w:val="ru-KZ"/>
              </w:rPr>
              <w:t xml:space="preserve"> м</w:t>
            </w:r>
          </w:p>
          <w:p w14:paraId="6F6116F8" w14:textId="7D1D9690" w:rsidR="00771935" w:rsidRDefault="00771935" w:rsidP="001C4560">
            <w:pPr>
              <w:pStyle w:val="a6"/>
              <w:numPr>
                <w:ilvl w:val="0"/>
                <w:numId w:val="16"/>
              </w:numPr>
              <w:tabs>
                <w:tab w:val="left" w:pos="460"/>
                <w:tab w:val="left" w:pos="5620"/>
              </w:tabs>
              <w:jc w:val="both"/>
              <w:rPr>
                <w:color w:val="000000" w:themeColor="text1"/>
                <w:sz w:val="20"/>
                <w:szCs w:val="20"/>
                <w:lang w:val="ru-KZ"/>
              </w:rPr>
            </w:pPr>
            <w:r>
              <w:rPr>
                <w:color w:val="000000" w:themeColor="text1"/>
                <w:sz w:val="20"/>
                <w:szCs w:val="20"/>
                <w:lang w:val="ru-KZ"/>
              </w:rPr>
              <w:t xml:space="preserve"> </w:t>
            </w:r>
            <w:r w:rsidR="00DE6794" w:rsidRPr="00DE6794">
              <w:rPr>
                <w:color w:val="000000" w:themeColor="text1"/>
                <w:sz w:val="20"/>
                <w:szCs w:val="20"/>
                <w:lang w:val="ru-KZ"/>
              </w:rPr>
              <w:t>Установка трубы септика ПВХ диаметром 110 мм</w:t>
            </w:r>
            <w:r w:rsidR="00DE6794">
              <w:rPr>
                <w:color w:val="000000" w:themeColor="text1"/>
                <w:sz w:val="20"/>
                <w:szCs w:val="20"/>
                <w:lang w:val="ru-KZ"/>
              </w:rPr>
              <w:t xml:space="preserve"> </w:t>
            </w:r>
            <w:r w:rsidR="007C62EB">
              <w:rPr>
                <w:color w:val="000000" w:themeColor="text1"/>
                <w:sz w:val="20"/>
                <w:szCs w:val="20"/>
                <w:lang w:val="ru-KZ"/>
              </w:rPr>
              <w:t>–</w:t>
            </w:r>
            <w:r w:rsidRPr="00771935">
              <w:rPr>
                <w:color w:val="000000" w:themeColor="text1"/>
                <w:sz w:val="20"/>
                <w:szCs w:val="20"/>
                <w:lang w:val="ru-KZ"/>
              </w:rPr>
              <w:t xml:space="preserve"> 2</w:t>
            </w:r>
            <w:r w:rsidR="007C62EB">
              <w:rPr>
                <w:color w:val="000000" w:themeColor="text1"/>
                <w:sz w:val="20"/>
                <w:szCs w:val="20"/>
                <w:lang w:val="ru-KZ"/>
              </w:rPr>
              <w:t xml:space="preserve"> </w:t>
            </w:r>
            <w:r w:rsidRPr="00771935">
              <w:rPr>
                <w:color w:val="000000" w:themeColor="text1"/>
                <w:sz w:val="20"/>
                <w:szCs w:val="20"/>
                <w:lang w:val="ru-KZ"/>
              </w:rPr>
              <w:t>м</w:t>
            </w:r>
          </w:p>
          <w:p w14:paraId="55A30A2B" w14:textId="5377619A" w:rsidR="00750B85" w:rsidRDefault="00771935" w:rsidP="00771935">
            <w:pPr>
              <w:pStyle w:val="a6"/>
              <w:numPr>
                <w:ilvl w:val="0"/>
                <w:numId w:val="16"/>
              </w:numPr>
              <w:tabs>
                <w:tab w:val="left" w:pos="460"/>
                <w:tab w:val="left" w:pos="5620"/>
              </w:tabs>
              <w:jc w:val="both"/>
              <w:rPr>
                <w:color w:val="000000" w:themeColor="text1"/>
                <w:sz w:val="20"/>
                <w:szCs w:val="20"/>
                <w:lang w:val="ru-KZ"/>
              </w:rPr>
            </w:pPr>
            <w:r>
              <w:rPr>
                <w:color w:val="000000" w:themeColor="text1"/>
                <w:sz w:val="20"/>
                <w:szCs w:val="20"/>
                <w:lang w:val="ru-KZ"/>
              </w:rPr>
              <w:t xml:space="preserve"> </w:t>
            </w:r>
            <w:r w:rsidR="00DE6794" w:rsidRPr="00DE6794">
              <w:rPr>
                <w:color w:val="000000" w:themeColor="text1"/>
                <w:sz w:val="20"/>
                <w:szCs w:val="20"/>
                <w:lang w:val="ru-KZ"/>
              </w:rPr>
              <w:t>Установка туалетной кабинки (деревянной)</w:t>
            </w:r>
            <w:r w:rsidR="00DE6794">
              <w:rPr>
                <w:color w:val="000000" w:themeColor="text1"/>
                <w:sz w:val="20"/>
                <w:szCs w:val="20"/>
                <w:lang w:val="ru-KZ"/>
              </w:rPr>
              <w:t xml:space="preserve"> </w:t>
            </w:r>
            <w:r w:rsidRPr="00771935">
              <w:rPr>
                <w:color w:val="000000" w:themeColor="text1"/>
                <w:sz w:val="20"/>
                <w:szCs w:val="20"/>
                <w:lang w:val="ru-KZ"/>
              </w:rPr>
              <w:t xml:space="preserve">– </w:t>
            </w:r>
            <w:r w:rsidR="007C62EB">
              <w:rPr>
                <w:color w:val="000000" w:themeColor="text1"/>
                <w:sz w:val="20"/>
                <w:szCs w:val="20"/>
                <w:lang w:val="ru-KZ"/>
              </w:rPr>
              <w:t>1 шт</w:t>
            </w:r>
          </w:p>
          <w:p w14:paraId="5877D93E" w14:textId="467FD07F" w:rsidR="007451E6" w:rsidRDefault="007451E6" w:rsidP="00771935">
            <w:pPr>
              <w:pStyle w:val="a6"/>
              <w:numPr>
                <w:ilvl w:val="0"/>
                <w:numId w:val="16"/>
              </w:numPr>
              <w:tabs>
                <w:tab w:val="left" w:pos="460"/>
                <w:tab w:val="left" w:pos="5620"/>
              </w:tabs>
              <w:jc w:val="both"/>
              <w:rPr>
                <w:color w:val="000000" w:themeColor="text1"/>
                <w:sz w:val="20"/>
                <w:szCs w:val="20"/>
                <w:lang w:val="ru-KZ"/>
              </w:rPr>
            </w:pPr>
            <w:r>
              <w:rPr>
                <w:color w:val="000000" w:themeColor="text1"/>
                <w:sz w:val="20"/>
                <w:szCs w:val="20"/>
                <w:lang w:val="ru-KZ"/>
              </w:rPr>
              <w:t xml:space="preserve"> </w:t>
            </w:r>
            <w:r w:rsidR="00DE6794" w:rsidRPr="00DE6794">
              <w:rPr>
                <w:color w:val="000000" w:themeColor="text1"/>
                <w:sz w:val="20"/>
                <w:szCs w:val="20"/>
                <w:lang w:val="ru-KZ"/>
              </w:rPr>
              <w:t>Установка профильной металлической трубы 100×100×3 мм</w:t>
            </w:r>
            <w:r>
              <w:rPr>
                <w:color w:val="000000" w:themeColor="text1"/>
                <w:sz w:val="20"/>
                <w:szCs w:val="20"/>
                <w:lang w:val="ru-KZ"/>
              </w:rPr>
              <w:t>– 4 м</w:t>
            </w:r>
          </w:p>
          <w:p w14:paraId="54DFA708" w14:textId="772298B3" w:rsidR="00DE6794" w:rsidRPr="00771935" w:rsidRDefault="00DE6794" w:rsidP="00771935">
            <w:pPr>
              <w:pStyle w:val="a6"/>
              <w:numPr>
                <w:ilvl w:val="0"/>
                <w:numId w:val="16"/>
              </w:numPr>
              <w:tabs>
                <w:tab w:val="left" w:pos="460"/>
                <w:tab w:val="left" w:pos="5620"/>
              </w:tabs>
              <w:jc w:val="both"/>
              <w:rPr>
                <w:color w:val="000000" w:themeColor="text1"/>
                <w:sz w:val="20"/>
                <w:szCs w:val="20"/>
                <w:lang w:val="ru-KZ"/>
              </w:rPr>
            </w:pPr>
            <w:r w:rsidRPr="00DE6794">
              <w:rPr>
                <w:color w:val="000000" w:themeColor="text1"/>
                <w:sz w:val="20"/>
                <w:szCs w:val="20"/>
              </w:rPr>
              <w:t>Обшивка профильным листом (цвет — бежевый)</w:t>
            </w:r>
            <w:r>
              <w:rPr>
                <w:color w:val="000000" w:themeColor="text1"/>
                <w:sz w:val="20"/>
                <w:szCs w:val="20"/>
              </w:rPr>
              <w:t xml:space="preserve"> – 1 комп</w:t>
            </w:r>
          </w:p>
          <w:p w14:paraId="2B81CAA9" w14:textId="245EB603" w:rsidR="007C24E3" w:rsidRPr="007451E6" w:rsidRDefault="007C24E3" w:rsidP="007451E6">
            <w:pPr>
              <w:tabs>
                <w:tab w:val="left" w:pos="460"/>
                <w:tab w:val="left" w:pos="5620"/>
              </w:tabs>
              <w:ind w:left="360"/>
              <w:jc w:val="both"/>
              <w:rPr>
                <w:color w:val="000000" w:themeColor="text1"/>
                <w:sz w:val="20"/>
                <w:szCs w:val="20"/>
                <w:lang w:val="ru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026D6" w14:textId="2261A513" w:rsidR="00750B85" w:rsidRPr="00C23F22" w:rsidRDefault="00750B85" w:rsidP="00750B85">
            <w:pPr>
              <w:rPr>
                <w:color w:val="000000" w:themeColor="text1"/>
                <w:sz w:val="20"/>
                <w:szCs w:val="20"/>
                <w:lang w:val="ru-KZ"/>
              </w:rPr>
            </w:pPr>
            <w:r w:rsidRPr="00C23F22">
              <w:rPr>
                <w:color w:val="000000" w:themeColor="text1"/>
                <w:sz w:val="20"/>
                <w:szCs w:val="20"/>
                <w:lang w:val="ru-KZ"/>
              </w:rPr>
              <w:t>Все грузоподъёмные механизмы и нео</w:t>
            </w:r>
            <w:r>
              <w:rPr>
                <w:color w:val="000000" w:themeColor="text1"/>
                <w:sz w:val="20"/>
                <w:szCs w:val="20"/>
                <w:lang w:val="ru-KZ"/>
              </w:rPr>
              <w:t>бходимые оборудование / инвентарь предоставляет подрядчик</w:t>
            </w:r>
          </w:p>
          <w:p w14:paraId="54AF6846" w14:textId="77777777" w:rsidR="00750B85" w:rsidRDefault="00750B85" w:rsidP="00750B85">
            <w:pPr>
              <w:tabs>
                <w:tab w:val="left" w:pos="460"/>
                <w:tab w:val="left" w:pos="5620"/>
              </w:tabs>
              <w:jc w:val="both"/>
              <w:rPr>
                <w:b/>
                <w:bCs/>
                <w:color w:val="000000" w:themeColor="text1"/>
                <w:sz w:val="20"/>
                <w:szCs w:val="20"/>
                <w:lang w:val="ru-KZ"/>
              </w:rPr>
            </w:pPr>
          </w:p>
        </w:tc>
      </w:tr>
      <w:tr w:rsidR="007C24E3" w:rsidRPr="00EA2382" w14:paraId="1EEEC7C6" w14:textId="77777777" w:rsidTr="00DE6794">
        <w:trPr>
          <w:trHeight w:val="824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17618F" w14:textId="25628E0B" w:rsidR="007C24E3" w:rsidRPr="00EA2382" w:rsidRDefault="007C24E3" w:rsidP="007C24E3">
            <w:pPr>
              <w:rPr>
                <w:sz w:val="20"/>
                <w:szCs w:val="20"/>
              </w:rPr>
            </w:pPr>
            <w:r w:rsidRPr="00717B93">
              <w:rPr>
                <w:color w:val="000000" w:themeColor="text1"/>
                <w:sz w:val="20"/>
                <w:szCs w:val="20"/>
              </w:rPr>
              <w:t>Количественный показатель объема подрядных работ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7BD87" w14:textId="602D9D17" w:rsidR="007C24E3" w:rsidRPr="00496142" w:rsidRDefault="0044117B" w:rsidP="00496142">
            <w:pPr>
              <w:jc w:val="both"/>
              <w:rPr>
                <w:color w:val="000000" w:themeColor="text1"/>
                <w:sz w:val="20"/>
                <w:szCs w:val="20"/>
                <w:lang w:val="kk-KZ"/>
              </w:rPr>
            </w:pPr>
            <w:r w:rsidRPr="0044117B">
              <w:rPr>
                <w:color w:val="000000" w:themeColor="text1"/>
                <w:sz w:val="20"/>
                <w:szCs w:val="20"/>
              </w:rPr>
              <w:t>Поставщик должен выполнить установку уличного (деревянного) туалета возле КПП на территории месторождения «Райгородок» в полном объеме, в соответствии с техническим заданием.</w:t>
            </w:r>
          </w:p>
        </w:tc>
      </w:tr>
      <w:tr w:rsidR="00496142" w:rsidRPr="00EA2382" w14:paraId="4C56E639" w14:textId="77777777" w:rsidTr="00DE6794">
        <w:trPr>
          <w:trHeight w:val="1133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127612" w14:textId="401BFF83" w:rsidR="00496142" w:rsidRPr="00EA2382" w:rsidRDefault="00496142" w:rsidP="00496142">
            <w:pPr>
              <w:rPr>
                <w:sz w:val="20"/>
                <w:szCs w:val="20"/>
              </w:rPr>
            </w:pPr>
            <w:r w:rsidRPr="000C7E30">
              <w:rPr>
                <w:color w:val="000000" w:themeColor="text1"/>
                <w:sz w:val="20"/>
                <w:szCs w:val="20"/>
              </w:rPr>
              <w:t>Технический контроль за производством работ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52BB" w14:textId="6EACE796" w:rsidR="00496142" w:rsidRPr="0044258C" w:rsidRDefault="00496142" w:rsidP="00496142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1. </w:t>
            </w:r>
            <w:r w:rsidRPr="0044258C">
              <w:rPr>
                <w:color w:val="000000" w:themeColor="text1"/>
                <w:sz w:val="20"/>
                <w:szCs w:val="20"/>
              </w:rPr>
              <w:t>Представителями Заказчика осуществляющие контроль за ходом и качеством выполняемых подрядчиком (генеральным подрядчиком) работ и соблюдением сроков их выполнения.</w:t>
            </w:r>
          </w:p>
          <w:p w14:paraId="384864FC" w14:textId="5B459505" w:rsidR="00496142" w:rsidRPr="00EA2382" w:rsidRDefault="00496142" w:rsidP="00496142">
            <w:pPr>
              <w:spacing w:line="238" w:lineRule="auto"/>
              <w:jc w:val="both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2. </w:t>
            </w:r>
            <w:r w:rsidRPr="0044258C">
              <w:rPr>
                <w:color w:val="000000" w:themeColor="text1"/>
                <w:sz w:val="20"/>
                <w:szCs w:val="20"/>
              </w:rPr>
              <w:t xml:space="preserve">Подрядчик обязуется соблюдать </w:t>
            </w:r>
            <w:r>
              <w:rPr>
                <w:color w:val="000000" w:themeColor="text1"/>
                <w:sz w:val="20"/>
                <w:szCs w:val="20"/>
              </w:rPr>
              <w:t xml:space="preserve">внутренние нормативные акты заказчика и РК. </w:t>
            </w:r>
            <w:r w:rsidRPr="00F9234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</w:p>
        </w:tc>
      </w:tr>
      <w:tr w:rsidR="00496142" w:rsidRPr="00EA2382" w14:paraId="11585203" w14:textId="77777777" w:rsidTr="00DE6794">
        <w:trPr>
          <w:trHeight w:val="417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F7FEEE" w14:textId="2D37E9E0" w:rsidR="00496142" w:rsidRPr="000C7E30" w:rsidRDefault="00496142" w:rsidP="00496142">
            <w:pPr>
              <w:rPr>
                <w:color w:val="000000" w:themeColor="text1"/>
                <w:sz w:val="20"/>
                <w:szCs w:val="20"/>
              </w:rPr>
            </w:pPr>
            <w:r w:rsidRPr="000C7E30">
              <w:rPr>
                <w:color w:val="000000" w:themeColor="text1"/>
                <w:sz w:val="20"/>
                <w:szCs w:val="20"/>
              </w:rPr>
              <w:t>Кол-во рабочих смен в сутки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BE3A1" w14:textId="10D7E8E1" w:rsidR="00496142" w:rsidRPr="00502B7B" w:rsidRDefault="0044117B" w:rsidP="00496142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96142">
              <w:rPr>
                <w:color w:val="000000" w:themeColor="text1"/>
                <w:sz w:val="20"/>
                <w:szCs w:val="20"/>
              </w:rPr>
              <w:t xml:space="preserve"> </w:t>
            </w:r>
            <w:r w:rsidR="00502B7B">
              <w:rPr>
                <w:color w:val="000000" w:themeColor="text1"/>
                <w:sz w:val="20"/>
                <w:szCs w:val="20"/>
              </w:rPr>
              <w:t>смены, 365 дней</w:t>
            </w:r>
          </w:p>
        </w:tc>
      </w:tr>
      <w:tr w:rsidR="00AC0E36" w:rsidRPr="00EA2382" w14:paraId="5BD39D11" w14:textId="77777777" w:rsidTr="00DE6794">
        <w:trPr>
          <w:trHeight w:val="1077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D9B2BF" w14:textId="629B4CAB" w:rsidR="00AC0E36" w:rsidRPr="000C7E30" w:rsidRDefault="00AC0E36" w:rsidP="00AC0E36">
            <w:pPr>
              <w:rPr>
                <w:color w:val="000000" w:themeColor="text1"/>
                <w:sz w:val="20"/>
                <w:szCs w:val="20"/>
              </w:rPr>
            </w:pPr>
            <w:r w:rsidRPr="000C7E30">
              <w:rPr>
                <w:color w:val="000000" w:themeColor="text1"/>
                <w:sz w:val="20"/>
                <w:szCs w:val="20"/>
              </w:rPr>
              <w:t>Особые требования к ведению работ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92BE9" w14:textId="77777777" w:rsidR="00AC0E36" w:rsidRPr="00050B05" w:rsidRDefault="00AC0E36" w:rsidP="00AC0E36">
            <w:pPr>
              <w:pStyle w:val="TableParagraph"/>
              <w:tabs>
                <w:tab w:val="left" w:pos="566"/>
              </w:tabs>
              <w:spacing w:before="1" w:line="242" w:lineRule="auto"/>
              <w:ind w:left="0"/>
              <w:rPr>
                <w:b/>
                <w:sz w:val="20"/>
                <w:szCs w:val="20"/>
              </w:rPr>
            </w:pPr>
            <w:r w:rsidRPr="00D20EF9">
              <w:rPr>
                <w:b/>
                <w:sz w:val="20"/>
                <w:szCs w:val="20"/>
              </w:rPr>
              <w:t>1.</w:t>
            </w:r>
            <w:r>
              <w:rPr>
                <w:b/>
                <w:sz w:val="20"/>
                <w:szCs w:val="20"/>
              </w:rPr>
              <w:t xml:space="preserve">  </w:t>
            </w:r>
            <w:r w:rsidRPr="00050B05">
              <w:rPr>
                <w:b/>
                <w:sz w:val="20"/>
                <w:szCs w:val="20"/>
              </w:rPr>
              <w:t>Организация</w:t>
            </w:r>
            <w:r w:rsidRPr="00050B05">
              <w:rPr>
                <w:b/>
                <w:spacing w:val="-11"/>
                <w:sz w:val="20"/>
                <w:szCs w:val="20"/>
              </w:rPr>
              <w:t xml:space="preserve"> </w:t>
            </w:r>
            <w:r w:rsidRPr="00050B05">
              <w:rPr>
                <w:b/>
                <w:sz w:val="20"/>
                <w:szCs w:val="20"/>
              </w:rPr>
              <w:t>подрядных</w:t>
            </w:r>
            <w:r w:rsidRPr="00050B0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050B05">
              <w:rPr>
                <w:b/>
                <w:spacing w:val="-4"/>
                <w:sz w:val="20"/>
                <w:szCs w:val="20"/>
              </w:rPr>
              <w:t>работ</w:t>
            </w:r>
          </w:p>
          <w:p w14:paraId="78768A25" w14:textId="77777777" w:rsidR="00AC0E36" w:rsidRPr="00050B05" w:rsidRDefault="00AC0E36" w:rsidP="00AC0E36">
            <w:pPr>
              <w:pStyle w:val="TableParagraph"/>
              <w:spacing w:line="242" w:lineRule="auto"/>
              <w:ind w:left="28" w:right="32"/>
              <w:rPr>
                <w:sz w:val="20"/>
                <w:szCs w:val="20"/>
              </w:rPr>
            </w:pPr>
            <w:r w:rsidRPr="00050B05">
              <w:rPr>
                <w:sz w:val="20"/>
                <w:szCs w:val="20"/>
              </w:rPr>
              <w:t>Потенциальный поставщик должен убедиться, что он обладает достаточными навыками для предоставления требуемых работ и имеет план обеспечения/контроля качества работ по любому из представленных объемов работ:</w:t>
            </w:r>
          </w:p>
          <w:p w14:paraId="769E9B0F" w14:textId="77777777" w:rsidR="00AC0E36" w:rsidRPr="00050B05" w:rsidRDefault="00AC0E36" w:rsidP="00AC0E36">
            <w:pPr>
              <w:pStyle w:val="TableParagraph"/>
              <w:tabs>
                <w:tab w:val="left" w:pos="767"/>
                <w:tab w:val="left" w:pos="6913"/>
              </w:tabs>
              <w:spacing w:before="1" w:line="242" w:lineRule="auto"/>
              <w:ind w:left="0" w:right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1.1. </w:t>
            </w:r>
            <w:r w:rsidRPr="00050B05">
              <w:rPr>
                <w:sz w:val="20"/>
                <w:szCs w:val="20"/>
              </w:rPr>
              <w:t>Предоставить</w:t>
            </w:r>
            <w:r w:rsidRPr="00050B05">
              <w:rPr>
                <w:spacing w:val="-6"/>
                <w:sz w:val="20"/>
                <w:szCs w:val="20"/>
              </w:rPr>
              <w:t xml:space="preserve"> </w:t>
            </w:r>
            <w:r w:rsidRPr="00050B05">
              <w:rPr>
                <w:sz w:val="20"/>
                <w:szCs w:val="20"/>
              </w:rPr>
              <w:t>Заказчику</w:t>
            </w:r>
            <w:r w:rsidRPr="00050B05">
              <w:rPr>
                <w:spacing w:val="-5"/>
                <w:sz w:val="20"/>
                <w:szCs w:val="20"/>
              </w:rPr>
              <w:t xml:space="preserve"> </w:t>
            </w:r>
            <w:r w:rsidRPr="00050B05">
              <w:rPr>
                <w:sz w:val="20"/>
                <w:szCs w:val="20"/>
              </w:rPr>
              <w:t>план</w:t>
            </w:r>
            <w:r w:rsidRPr="00050B05">
              <w:rPr>
                <w:spacing w:val="-7"/>
                <w:sz w:val="20"/>
                <w:szCs w:val="20"/>
              </w:rPr>
              <w:t xml:space="preserve"> </w:t>
            </w:r>
            <w:r w:rsidRPr="00050B05">
              <w:rPr>
                <w:sz w:val="20"/>
                <w:szCs w:val="20"/>
              </w:rPr>
              <w:t>мобилизации</w:t>
            </w:r>
            <w:r w:rsidRPr="00050B05">
              <w:rPr>
                <w:spacing w:val="-7"/>
                <w:sz w:val="20"/>
                <w:szCs w:val="20"/>
              </w:rPr>
              <w:t xml:space="preserve"> </w:t>
            </w:r>
            <w:r w:rsidRPr="00050B05">
              <w:rPr>
                <w:sz w:val="20"/>
                <w:szCs w:val="20"/>
              </w:rPr>
              <w:t>техники</w:t>
            </w:r>
            <w:r w:rsidRPr="00050B05">
              <w:rPr>
                <w:spacing w:val="-7"/>
                <w:sz w:val="20"/>
                <w:szCs w:val="20"/>
              </w:rPr>
              <w:t xml:space="preserve"> </w:t>
            </w:r>
            <w:r w:rsidRPr="00050B05">
              <w:rPr>
                <w:sz w:val="20"/>
                <w:szCs w:val="20"/>
              </w:rPr>
              <w:t>и</w:t>
            </w:r>
            <w:r w:rsidRPr="00050B05">
              <w:rPr>
                <w:spacing w:val="-7"/>
                <w:sz w:val="20"/>
                <w:szCs w:val="20"/>
              </w:rPr>
              <w:t xml:space="preserve"> </w:t>
            </w:r>
            <w:r w:rsidRPr="00050B05">
              <w:rPr>
                <w:sz w:val="20"/>
                <w:szCs w:val="20"/>
              </w:rPr>
              <w:t>людей,</w:t>
            </w:r>
            <w:r w:rsidRPr="00050B05">
              <w:rPr>
                <w:spacing w:val="-5"/>
                <w:sz w:val="20"/>
                <w:szCs w:val="20"/>
              </w:rPr>
              <w:t xml:space="preserve"> </w:t>
            </w:r>
            <w:r w:rsidRPr="00050B05">
              <w:rPr>
                <w:sz w:val="20"/>
                <w:szCs w:val="20"/>
              </w:rPr>
              <w:t>стратегию</w:t>
            </w:r>
            <w:r w:rsidRPr="00050B05">
              <w:rPr>
                <w:spacing w:val="-6"/>
                <w:sz w:val="20"/>
                <w:szCs w:val="20"/>
              </w:rPr>
              <w:t xml:space="preserve"> </w:t>
            </w:r>
            <w:r w:rsidRPr="00050B05">
              <w:rPr>
                <w:sz w:val="20"/>
                <w:szCs w:val="20"/>
              </w:rPr>
              <w:t>и график сменности, график межвахтовых отпусков при необходимости.</w:t>
            </w:r>
          </w:p>
          <w:p w14:paraId="3DAF84C3" w14:textId="77777777" w:rsidR="00AC0E36" w:rsidRPr="00050B05" w:rsidRDefault="00AC0E36" w:rsidP="00AC0E36">
            <w:pPr>
              <w:pStyle w:val="TableParagraph"/>
              <w:tabs>
                <w:tab w:val="left" w:pos="767"/>
                <w:tab w:val="left" w:pos="6911"/>
              </w:tabs>
              <w:spacing w:line="233" w:lineRule="auto"/>
              <w:ind w:left="0" w:righ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1.2. </w:t>
            </w:r>
            <w:r w:rsidRPr="00050B05">
              <w:rPr>
                <w:sz w:val="20"/>
                <w:szCs w:val="20"/>
              </w:rPr>
              <w:t>Все самоходное оборудование должно соответствовать общим требованиям безопасности по ГОСТ 12.2.003–91 и другим нормативно техническим документам.</w:t>
            </w:r>
          </w:p>
          <w:p w14:paraId="1184FF7D" w14:textId="77777777" w:rsidR="00AC0E36" w:rsidRPr="00050B05" w:rsidRDefault="00AC0E36" w:rsidP="00AC0E36">
            <w:pPr>
              <w:pStyle w:val="TableParagraph"/>
              <w:tabs>
                <w:tab w:val="left" w:pos="767"/>
                <w:tab w:val="left" w:pos="6918"/>
              </w:tabs>
              <w:spacing w:line="233" w:lineRule="auto"/>
              <w:ind w:left="0" w:right="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1.3. </w:t>
            </w:r>
            <w:r w:rsidRPr="00050B05">
              <w:rPr>
                <w:sz w:val="20"/>
                <w:szCs w:val="20"/>
              </w:rPr>
              <w:t>Обеспечить наличие работника, ответственного за контроль ведения работ, способного вести несколько видов строительных работ на участке, при необходимости</w:t>
            </w:r>
            <w:r>
              <w:rPr>
                <w:sz w:val="20"/>
                <w:szCs w:val="20"/>
              </w:rPr>
              <w:t>.</w:t>
            </w:r>
          </w:p>
          <w:p w14:paraId="549F8BFD" w14:textId="321D1E34" w:rsidR="00AC0E36" w:rsidRPr="00050B05" w:rsidRDefault="00AC0E36" w:rsidP="00AC0E36">
            <w:pPr>
              <w:pStyle w:val="TableParagraph"/>
              <w:tabs>
                <w:tab w:val="left" w:pos="767"/>
                <w:tab w:val="left" w:pos="6918"/>
              </w:tabs>
              <w:spacing w:line="233" w:lineRule="auto"/>
              <w:ind w:left="0" w:right="95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1.</w:t>
            </w:r>
            <w:r w:rsidR="0038203A">
              <w:rPr>
                <w:spacing w:val="-2"/>
                <w:sz w:val="20"/>
                <w:szCs w:val="20"/>
              </w:rPr>
              <w:t>4</w:t>
            </w:r>
            <w:r>
              <w:rPr>
                <w:spacing w:val="-2"/>
                <w:sz w:val="20"/>
                <w:szCs w:val="20"/>
              </w:rPr>
              <w:t xml:space="preserve">. </w:t>
            </w:r>
            <w:r w:rsidRPr="00BC5DBF">
              <w:rPr>
                <w:spacing w:val="-2"/>
                <w:sz w:val="20"/>
                <w:szCs w:val="20"/>
              </w:rPr>
              <w:t xml:space="preserve">Подрядчик должен предоставлять каждый день план работ, а также ежедневный отчет о выполненных работах. Кроме того, подрядчик обязан предоставлять еженедельные и ежемесячные отчеты с информацией о ходе выполнения работ, отклонениях от графика и </w:t>
            </w:r>
            <w:r w:rsidRPr="00BC5DBF">
              <w:rPr>
                <w:spacing w:val="-2"/>
                <w:sz w:val="20"/>
                <w:szCs w:val="20"/>
              </w:rPr>
              <w:lastRenderedPageBreak/>
              <w:t>планах на следующий период.</w:t>
            </w:r>
          </w:p>
          <w:p w14:paraId="07CA3989" w14:textId="3CDD6FC7" w:rsidR="00AC0E36" w:rsidRPr="00050B05" w:rsidRDefault="00AC0E36" w:rsidP="00AC0E36">
            <w:pPr>
              <w:pStyle w:val="TableParagraph"/>
              <w:tabs>
                <w:tab w:val="left" w:pos="767"/>
                <w:tab w:val="left" w:pos="6918"/>
              </w:tabs>
              <w:spacing w:line="233" w:lineRule="auto"/>
              <w:ind w:left="0" w:right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38203A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 </w:t>
            </w:r>
            <w:r w:rsidRPr="00050B05">
              <w:rPr>
                <w:sz w:val="20"/>
                <w:szCs w:val="20"/>
              </w:rPr>
              <w:t xml:space="preserve">Обеспечить наличие средств связи </w:t>
            </w:r>
            <w:r>
              <w:rPr>
                <w:sz w:val="20"/>
                <w:szCs w:val="20"/>
              </w:rPr>
              <w:t>и</w:t>
            </w:r>
            <w:r w:rsidRPr="00050B05">
              <w:rPr>
                <w:sz w:val="20"/>
                <w:szCs w:val="20"/>
              </w:rPr>
              <w:t xml:space="preserve"> определения местоположения персонала Подрядчика.</w:t>
            </w:r>
          </w:p>
          <w:p w14:paraId="740E0153" w14:textId="63E6D8A9" w:rsidR="00AC0E36" w:rsidRPr="00050B05" w:rsidRDefault="00AC0E36" w:rsidP="00AC0E36">
            <w:pPr>
              <w:pStyle w:val="TableParagraph"/>
              <w:tabs>
                <w:tab w:val="left" w:pos="767"/>
                <w:tab w:val="left" w:pos="6918"/>
              </w:tabs>
              <w:spacing w:line="233" w:lineRule="auto"/>
              <w:ind w:left="0" w:right="9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1.</w:t>
            </w:r>
            <w:r w:rsidR="0038203A">
              <w:rPr>
                <w:sz w:val="20"/>
                <w:szCs w:val="20"/>
                <w:lang w:eastAsia="ru-RU"/>
              </w:rPr>
              <w:t>6</w:t>
            </w:r>
            <w:r>
              <w:rPr>
                <w:sz w:val="20"/>
                <w:szCs w:val="20"/>
                <w:lang w:eastAsia="ru-RU"/>
              </w:rPr>
              <w:t>. </w:t>
            </w:r>
            <w:r w:rsidRPr="00050B05">
              <w:rPr>
                <w:sz w:val="20"/>
                <w:szCs w:val="20"/>
                <w:lang w:eastAsia="ru-RU"/>
              </w:rPr>
              <w:t>Подрядчик при производстве работ должен обеспечить нормальную работу действующих процессов, циклов работ и распорядков работы предприятия Заказчика.</w:t>
            </w:r>
          </w:p>
          <w:p w14:paraId="5855D512" w14:textId="2C1F9504" w:rsidR="00AC0E36" w:rsidRPr="00050B05" w:rsidRDefault="00AC0E36" w:rsidP="00AC0E36">
            <w:pPr>
              <w:pStyle w:val="TableParagraph"/>
              <w:tabs>
                <w:tab w:val="left" w:pos="767"/>
                <w:tab w:val="left" w:pos="6918"/>
              </w:tabs>
              <w:spacing w:line="233" w:lineRule="auto"/>
              <w:ind w:left="0" w:right="9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1.</w:t>
            </w:r>
            <w:r w:rsidR="0038203A">
              <w:rPr>
                <w:sz w:val="20"/>
                <w:szCs w:val="20"/>
                <w:lang w:eastAsia="ru-RU"/>
              </w:rPr>
              <w:t>7</w:t>
            </w:r>
            <w:r>
              <w:rPr>
                <w:sz w:val="20"/>
                <w:szCs w:val="20"/>
                <w:lang w:eastAsia="ru-RU"/>
              </w:rPr>
              <w:t>. </w:t>
            </w:r>
            <w:r w:rsidRPr="00050B05">
              <w:rPr>
                <w:sz w:val="20"/>
                <w:szCs w:val="20"/>
                <w:lang w:eastAsia="ru-RU"/>
              </w:rPr>
              <w:t xml:space="preserve">Подрядчик должен согласовывать </w:t>
            </w:r>
            <w:r>
              <w:rPr>
                <w:sz w:val="20"/>
                <w:szCs w:val="20"/>
                <w:lang w:eastAsia="ru-RU"/>
              </w:rPr>
              <w:t>выполнение</w:t>
            </w:r>
            <w:r w:rsidRPr="00050B05">
              <w:rPr>
                <w:sz w:val="20"/>
                <w:szCs w:val="20"/>
                <w:lang w:eastAsia="ru-RU"/>
              </w:rPr>
              <w:t xml:space="preserve"> работ с </w:t>
            </w:r>
            <w:r>
              <w:rPr>
                <w:sz w:val="20"/>
                <w:szCs w:val="20"/>
                <w:lang w:eastAsia="ru-RU"/>
              </w:rPr>
              <w:t>други</w:t>
            </w:r>
            <w:r w:rsidRPr="00050B05">
              <w:rPr>
                <w:sz w:val="20"/>
                <w:szCs w:val="20"/>
                <w:lang w:eastAsia="ru-RU"/>
              </w:rPr>
              <w:t>ми подрядными организациями, задействованными в строительства</w:t>
            </w:r>
            <w:r>
              <w:rPr>
                <w:sz w:val="20"/>
                <w:szCs w:val="20"/>
                <w:lang w:eastAsia="ru-RU"/>
              </w:rPr>
              <w:t>, при этом приоритеты выполнения работ устанавливаются Заказчиком</w:t>
            </w:r>
            <w:r w:rsidRPr="00050B05">
              <w:rPr>
                <w:sz w:val="20"/>
                <w:szCs w:val="20"/>
                <w:lang w:eastAsia="ru-RU"/>
              </w:rPr>
              <w:t>.</w:t>
            </w:r>
          </w:p>
          <w:p w14:paraId="6FDC008F" w14:textId="0E3E99E8" w:rsidR="00AC0E36" w:rsidRDefault="00AC0E36" w:rsidP="00AC0E36">
            <w:pPr>
              <w:pStyle w:val="TableParagraph"/>
              <w:tabs>
                <w:tab w:val="left" w:pos="767"/>
                <w:tab w:val="left" w:pos="6918"/>
              </w:tabs>
              <w:spacing w:line="233" w:lineRule="auto"/>
              <w:ind w:left="0" w:right="98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1.</w:t>
            </w:r>
            <w:r w:rsidR="0038203A">
              <w:rPr>
                <w:sz w:val="20"/>
                <w:szCs w:val="20"/>
                <w:lang w:eastAsia="ru-RU"/>
              </w:rPr>
              <w:t>8</w:t>
            </w:r>
            <w:r>
              <w:rPr>
                <w:sz w:val="20"/>
                <w:szCs w:val="20"/>
                <w:lang w:eastAsia="ru-RU"/>
              </w:rPr>
              <w:t>. </w:t>
            </w:r>
            <w:r w:rsidRPr="00050B05">
              <w:rPr>
                <w:sz w:val="20"/>
                <w:szCs w:val="20"/>
                <w:lang w:eastAsia="ru-RU"/>
              </w:rPr>
              <w:t xml:space="preserve">Подрядчик несет ответственность за возникшие по его вине простои работы Предприятия Заказчика, повреждения имущества Заказчика. </w:t>
            </w:r>
          </w:p>
          <w:p w14:paraId="61094F5C" w14:textId="77777777" w:rsidR="007C3A2F" w:rsidRPr="004B67CB" w:rsidRDefault="007C3A2F" w:rsidP="00AC0E36">
            <w:pPr>
              <w:pStyle w:val="TableParagraph"/>
              <w:tabs>
                <w:tab w:val="left" w:pos="767"/>
                <w:tab w:val="left" w:pos="6918"/>
              </w:tabs>
              <w:spacing w:line="233" w:lineRule="auto"/>
              <w:ind w:left="0" w:right="98"/>
              <w:rPr>
                <w:b/>
                <w:sz w:val="20"/>
                <w:szCs w:val="20"/>
              </w:rPr>
            </w:pPr>
          </w:p>
          <w:p w14:paraId="660E52CD" w14:textId="0B5F45E6" w:rsidR="00AC0E36" w:rsidRDefault="00AC0E36" w:rsidP="00AC0E36">
            <w:pPr>
              <w:pStyle w:val="TableParagraph"/>
              <w:tabs>
                <w:tab w:val="left" w:pos="767"/>
                <w:tab w:val="left" w:pos="6918"/>
              </w:tabs>
              <w:spacing w:line="233" w:lineRule="auto"/>
              <w:ind w:left="0" w:right="98"/>
              <w:rPr>
                <w:b/>
                <w:sz w:val="20"/>
                <w:szCs w:val="20"/>
              </w:rPr>
            </w:pPr>
            <w:r w:rsidRPr="00115AD8">
              <w:rPr>
                <w:b/>
                <w:sz w:val="20"/>
                <w:szCs w:val="20"/>
              </w:rPr>
              <w:t xml:space="preserve">2. </w:t>
            </w:r>
            <w:r>
              <w:rPr>
                <w:b/>
                <w:sz w:val="20"/>
                <w:szCs w:val="20"/>
              </w:rPr>
              <w:t>Еженедельные совещания по строительству</w:t>
            </w:r>
          </w:p>
          <w:p w14:paraId="4E8B6F31" w14:textId="77777777" w:rsidR="00AC0E36" w:rsidRDefault="00AC0E36" w:rsidP="00AC0E36">
            <w:pPr>
              <w:pStyle w:val="TableParagraph"/>
              <w:tabs>
                <w:tab w:val="left" w:pos="767"/>
                <w:tab w:val="left" w:pos="6918"/>
              </w:tabs>
              <w:spacing w:line="233" w:lineRule="auto"/>
              <w:ind w:left="0" w:right="98"/>
              <w:rPr>
                <w:sz w:val="20"/>
                <w:szCs w:val="20"/>
                <w:lang w:eastAsia="ru-RU"/>
              </w:rPr>
            </w:pPr>
            <w:r w:rsidRPr="00C803BB">
              <w:rPr>
                <w:sz w:val="20"/>
                <w:szCs w:val="20"/>
                <w:lang w:eastAsia="ru-RU"/>
              </w:rPr>
              <w:t>2.1</w:t>
            </w:r>
            <w:r>
              <w:rPr>
                <w:sz w:val="20"/>
                <w:szCs w:val="20"/>
                <w:lang w:eastAsia="ru-RU"/>
              </w:rPr>
              <w:t>. Еженедельные совещания по строительству будут проводиться в офисе Заказчика для обсуждения прогресса, вопросов качества, безопасности, возможностей для улучшения других вопросов, касающихся проекта.</w:t>
            </w:r>
          </w:p>
          <w:p w14:paraId="56359A25" w14:textId="77777777" w:rsidR="00AC0E36" w:rsidRDefault="00AC0E36" w:rsidP="00AC0E36">
            <w:pPr>
              <w:pStyle w:val="TableParagraph"/>
              <w:tabs>
                <w:tab w:val="left" w:pos="767"/>
                <w:tab w:val="left" w:pos="6918"/>
              </w:tabs>
              <w:spacing w:line="233" w:lineRule="auto"/>
              <w:ind w:left="0" w:right="98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2.2. На совещаниях председательствуют ответственные за строительство объекта: представители Заказчика, а также представители Подрядчика.</w:t>
            </w:r>
          </w:p>
          <w:p w14:paraId="61675422" w14:textId="77777777" w:rsidR="00AC0E36" w:rsidRPr="00C803BB" w:rsidRDefault="00AC0E36" w:rsidP="00AC0E36">
            <w:pPr>
              <w:pStyle w:val="TableParagraph"/>
              <w:tabs>
                <w:tab w:val="left" w:pos="767"/>
                <w:tab w:val="left" w:pos="6918"/>
              </w:tabs>
              <w:spacing w:line="233" w:lineRule="auto"/>
              <w:ind w:left="0" w:right="98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2.3. Цель еженедельных совещаний по прогрессу – обсуждение общего прогресса, технологических и строительных вопросов, угроз безопасности, окружающей среды, вопросов качества и контроля за исполнением договора. </w:t>
            </w:r>
          </w:p>
          <w:p w14:paraId="6E6DF50F" w14:textId="77777777" w:rsidR="007C3A2F" w:rsidRPr="004B67CB" w:rsidRDefault="007C3A2F" w:rsidP="00AC0E36">
            <w:pPr>
              <w:pStyle w:val="TableParagraph"/>
              <w:tabs>
                <w:tab w:val="left" w:pos="766"/>
                <w:tab w:val="left" w:pos="6918"/>
              </w:tabs>
              <w:spacing w:line="233" w:lineRule="auto"/>
              <w:ind w:left="0" w:right="94"/>
              <w:rPr>
                <w:b/>
                <w:sz w:val="20"/>
                <w:szCs w:val="20"/>
              </w:rPr>
            </w:pPr>
          </w:p>
          <w:p w14:paraId="54137C42" w14:textId="7BB1C8B6" w:rsidR="00AC0E36" w:rsidRPr="00050B05" w:rsidRDefault="00AC0E36" w:rsidP="00AC0E36">
            <w:pPr>
              <w:pStyle w:val="TableParagraph"/>
              <w:tabs>
                <w:tab w:val="left" w:pos="766"/>
                <w:tab w:val="left" w:pos="6918"/>
              </w:tabs>
              <w:spacing w:line="233" w:lineRule="auto"/>
              <w:ind w:left="0" w:right="9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3.  </w:t>
            </w:r>
            <w:r w:rsidRPr="00050B05">
              <w:rPr>
                <w:b/>
                <w:sz w:val="20"/>
                <w:szCs w:val="20"/>
              </w:rPr>
              <w:t>Руководство</w:t>
            </w:r>
            <w:r w:rsidRPr="00050B0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50B05">
              <w:rPr>
                <w:b/>
                <w:sz w:val="20"/>
                <w:szCs w:val="20"/>
              </w:rPr>
              <w:t>по</w:t>
            </w:r>
            <w:r w:rsidRPr="00050B0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50B05">
              <w:rPr>
                <w:b/>
                <w:sz w:val="20"/>
                <w:szCs w:val="20"/>
              </w:rPr>
              <w:t>несоответствиям</w:t>
            </w:r>
            <w:r w:rsidRPr="00050B0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50B05">
              <w:rPr>
                <w:b/>
                <w:spacing w:val="-2"/>
                <w:sz w:val="20"/>
                <w:szCs w:val="20"/>
              </w:rPr>
              <w:t>строительства</w:t>
            </w:r>
          </w:p>
          <w:p w14:paraId="0A92DD00" w14:textId="77777777" w:rsidR="00AC0E36" w:rsidRPr="00050B05" w:rsidRDefault="00AC0E36" w:rsidP="00AC0E36">
            <w:pPr>
              <w:pStyle w:val="TableParagraph"/>
              <w:tabs>
                <w:tab w:val="left" w:pos="766"/>
                <w:tab w:val="left" w:pos="6917"/>
              </w:tabs>
              <w:spacing w:line="233" w:lineRule="auto"/>
              <w:ind w:left="10" w:right="94"/>
              <w:rPr>
                <w:sz w:val="20"/>
                <w:szCs w:val="20"/>
              </w:rPr>
            </w:pPr>
            <w:r w:rsidRPr="00050B05">
              <w:rPr>
                <w:sz w:val="20"/>
                <w:szCs w:val="20"/>
              </w:rPr>
              <w:t>В этом разделе описываются процедуры выявления, документирования и отслеживания несоответствий (недоработок) строительства до тех пор, пока не будут предприняты корректирующие действия.</w:t>
            </w:r>
          </w:p>
          <w:p w14:paraId="3F35077E" w14:textId="77777777" w:rsidR="00AC0E36" w:rsidRPr="00050B05" w:rsidRDefault="00AC0E36" w:rsidP="00AC0E36">
            <w:pPr>
              <w:pStyle w:val="TableParagraph"/>
              <w:tabs>
                <w:tab w:val="left" w:pos="6918"/>
              </w:tabs>
              <w:spacing w:line="233" w:lineRule="auto"/>
              <w:ind w:left="0" w:right="96"/>
              <w:rPr>
                <w:sz w:val="20"/>
                <w:szCs w:val="20"/>
              </w:rPr>
            </w:pPr>
            <w:r w:rsidRPr="00050B05">
              <w:rPr>
                <w:sz w:val="20"/>
                <w:szCs w:val="20"/>
              </w:rPr>
              <w:t xml:space="preserve">Несоответствия будут выявляться во время инспекций по контролю качества, планированию проведения испытаний и процедур проверки качества. Любые строительные работы, которые определены Заказчиком, руководствуясь принципами нормативных требований с целью обеспечение безопасности создаваемых объектов, как не удовлетворяющие требованиям чертежей-проекта, нормативно-технической документации или ТЗ, будут считаться </w:t>
            </w:r>
            <w:r w:rsidRPr="00050B05">
              <w:rPr>
                <w:spacing w:val="-2"/>
                <w:sz w:val="20"/>
                <w:szCs w:val="20"/>
              </w:rPr>
              <w:t>несоответствующими.</w:t>
            </w:r>
          </w:p>
          <w:p w14:paraId="706D32FB" w14:textId="77777777" w:rsidR="00AC0E36" w:rsidRPr="00050B05" w:rsidRDefault="00AC0E36" w:rsidP="00AC0E36">
            <w:pPr>
              <w:pStyle w:val="TableParagraph"/>
              <w:tabs>
                <w:tab w:val="left" w:pos="6918"/>
              </w:tabs>
              <w:spacing w:line="233" w:lineRule="auto"/>
              <w:ind w:left="0" w:right="97"/>
              <w:rPr>
                <w:sz w:val="20"/>
                <w:szCs w:val="20"/>
              </w:rPr>
            </w:pPr>
            <w:r w:rsidRPr="00050B05">
              <w:rPr>
                <w:sz w:val="20"/>
                <w:szCs w:val="20"/>
              </w:rPr>
              <w:t xml:space="preserve">Кроме этого, несоответствия, обнаруженные в работах, должны быть классифицированы Заказчиком на несущественные и существенные в зависимости от серьёзности несоответствующего элемента или результата </w:t>
            </w:r>
            <w:r w:rsidRPr="00050B05">
              <w:rPr>
                <w:spacing w:val="-2"/>
                <w:sz w:val="20"/>
                <w:szCs w:val="20"/>
              </w:rPr>
              <w:t>испытания.</w:t>
            </w:r>
          </w:p>
          <w:p w14:paraId="2849A898" w14:textId="77777777" w:rsidR="00AC0E36" w:rsidRPr="00050B05" w:rsidRDefault="00AC0E36" w:rsidP="00AC0E36">
            <w:pPr>
              <w:pStyle w:val="TableParagraph"/>
              <w:tabs>
                <w:tab w:val="left" w:pos="766"/>
                <w:tab w:val="left" w:pos="6918"/>
              </w:tabs>
              <w:spacing w:before="1" w:line="233" w:lineRule="auto"/>
              <w:ind w:left="0" w:right="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3.1. </w:t>
            </w:r>
            <w:r w:rsidRPr="00050B05">
              <w:rPr>
                <w:sz w:val="20"/>
                <w:szCs w:val="20"/>
              </w:rPr>
              <w:t>Несущественные несоответствия</w:t>
            </w:r>
            <w:r>
              <w:rPr>
                <w:sz w:val="20"/>
                <w:szCs w:val="20"/>
              </w:rPr>
              <w:t>.</w:t>
            </w:r>
          </w:p>
          <w:p w14:paraId="2CD587CB" w14:textId="77777777" w:rsidR="00AC0E36" w:rsidRPr="00050B05" w:rsidRDefault="00AC0E36" w:rsidP="00AC0E36">
            <w:pPr>
              <w:pStyle w:val="TableParagraph"/>
              <w:tabs>
                <w:tab w:val="left" w:pos="766"/>
                <w:tab w:val="left" w:pos="6918"/>
              </w:tabs>
              <w:spacing w:before="1" w:line="233" w:lineRule="auto"/>
              <w:ind w:left="0" w:right="97"/>
              <w:rPr>
                <w:sz w:val="20"/>
                <w:szCs w:val="20"/>
              </w:rPr>
            </w:pPr>
            <w:r w:rsidRPr="00050B05">
              <w:rPr>
                <w:sz w:val="20"/>
                <w:szCs w:val="20"/>
              </w:rPr>
              <w:t>Несущественные несоответствия — это элементы, которые требуют небольшого ремонта или переделки для исправления и обычно могут быть устранены немедленно. О любых незначительных несоответствиях, обнаруженных Заказчиком и необходимых последующих исправительных работах, будет сообщаться Подрядчику в устной форме и отмечаться на ежедневном совещании. Подробная информация о незначительном несоответствии и любые инструкции, данные Заказчику, будут сообщаться в ежедневном отчете.</w:t>
            </w:r>
          </w:p>
          <w:p w14:paraId="16C72F8B" w14:textId="77777777" w:rsidR="00AC0E36" w:rsidRPr="00050B05" w:rsidRDefault="00AC0E36" w:rsidP="00AC0E36">
            <w:pPr>
              <w:pStyle w:val="TableParagraph"/>
              <w:tabs>
                <w:tab w:val="left" w:pos="766"/>
                <w:tab w:val="left" w:pos="6918"/>
              </w:tabs>
              <w:spacing w:before="1" w:line="233" w:lineRule="auto"/>
              <w:ind w:left="0" w:right="97"/>
              <w:rPr>
                <w:sz w:val="20"/>
                <w:szCs w:val="20"/>
              </w:rPr>
            </w:pPr>
            <w:r w:rsidRPr="00050B05">
              <w:rPr>
                <w:sz w:val="20"/>
                <w:szCs w:val="20"/>
              </w:rPr>
              <w:t>Заказчик проведет инспекцию работ после устранения</w:t>
            </w:r>
            <w:r>
              <w:rPr>
                <w:sz w:val="20"/>
                <w:szCs w:val="20"/>
              </w:rPr>
              <w:t> </w:t>
            </w:r>
            <w:r w:rsidRPr="00050B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 </w:t>
            </w:r>
            <w:r w:rsidRPr="00050B05">
              <w:rPr>
                <w:sz w:val="20"/>
                <w:szCs w:val="20"/>
              </w:rPr>
              <w:t>исправления несущественного несоответствия. Как только представитель Заказчика убедится, что дефект устранен, он сделает запись в ежедневном отчете.</w:t>
            </w:r>
          </w:p>
          <w:p w14:paraId="7277B532" w14:textId="77777777" w:rsidR="00AC0E36" w:rsidRPr="00050B05" w:rsidRDefault="00AC0E36" w:rsidP="00AC0E36">
            <w:pPr>
              <w:pStyle w:val="TableParagraph"/>
              <w:tabs>
                <w:tab w:val="left" w:pos="766"/>
                <w:tab w:val="left" w:pos="6918"/>
              </w:tabs>
              <w:spacing w:before="1" w:line="233" w:lineRule="auto"/>
              <w:ind w:left="0" w:right="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3.2. </w:t>
            </w:r>
            <w:r w:rsidRPr="00050B05">
              <w:rPr>
                <w:sz w:val="20"/>
                <w:szCs w:val="20"/>
              </w:rPr>
              <w:t>Существенные несоответствия</w:t>
            </w:r>
            <w:r>
              <w:rPr>
                <w:sz w:val="20"/>
                <w:szCs w:val="20"/>
              </w:rPr>
              <w:t>.</w:t>
            </w:r>
          </w:p>
          <w:p w14:paraId="756F26DD" w14:textId="77777777" w:rsidR="00AC0E36" w:rsidRDefault="00AC0E36" w:rsidP="00AC0E36">
            <w:pPr>
              <w:pStyle w:val="TableParagraph"/>
              <w:tabs>
                <w:tab w:val="left" w:pos="766"/>
                <w:tab w:val="left" w:pos="6918"/>
              </w:tabs>
              <w:spacing w:before="1" w:line="233" w:lineRule="auto"/>
              <w:ind w:left="0" w:right="97"/>
              <w:rPr>
                <w:sz w:val="20"/>
                <w:szCs w:val="20"/>
              </w:rPr>
            </w:pPr>
            <w:r w:rsidRPr="00050B05">
              <w:rPr>
                <w:sz w:val="20"/>
                <w:szCs w:val="20"/>
              </w:rPr>
              <w:t>Существенными несоответствиями являются отклонения от ТЗ, чертежей-проекта и</w:t>
            </w:r>
            <w:r>
              <w:rPr>
                <w:sz w:val="20"/>
                <w:szCs w:val="20"/>
              </w:rPr>
              <w:t> </w:t>
            </w:r>
            <w:r w:rsidRPr="00050B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 </w:t>
            </w:r>
            <w:r w:rsidRPr="00050B05">
              <w:rPr>
                <w:sz w:val="20"/>
                <w:szCs w:val="20"/>
              </w:rPr>
              <w:t xml:space="preserve">или принятого стандарта качества, нормативно-технических документов (СНиП РК, ГОСТ и т. п.) которые считаются несоответствующими. </w:t>
            </w:r>
          </w:p>
          <w:p w14:paraId="4432D51C" w14:textId="77777777" w:rsidR="00AC0E36" w:rsidRPr="00050B05" w:rsidRDefault="00AC0E36" w:rsidP="00AC0E36">
            <w:pPr>
              <w:pStyle w:val="TableParagraph"/>
              <w:tabs>
                <w:tab w:val="left" w:pos="766"/>
                <w:tab w:val="left" w:pos="6918"/>
              </w:tabs>
              <w:spacing w:before="1" w:line="233" w:lineRule="auto"/>
              <w:ind w:left="0" w:right="97"/>
              <w:rPr>
                <w:sz w:val="20"/>
                <w:szCs w:val="20"/>
              </w:rPr>
            </w:pPr>
            <w:r w:rsidRPr="00050B05">
              <w:rPr>
                <w:sz w:val="20"/>
                <w:szCs w:val="20"/>
              </w:rPr>
              <w:t>Невыполнение Подрядчиком корректирующих мер в отношении несущественных несоответствий после получения уведомления, также приведет к значительному несоответствию, если оно не будет исправлено в течение 5 календарных дней с момента уведомления.</w:t>
            </w:r>
          </w:p>
          <w:p w14:paraId="6D267181" w14:textId="77777777" w:rsidR="00AC0E36" w:rsidRPr="00050B05" w:rsidRDefault="00AC0E36" w:rsidP="00AC0E36">
            <w:pPr>
              <w:pStyle w:val="TableParagraph"/>
              <w:tabs>
                <w:tab w:val="left" w:pos="766"/>
                <w:tab w:val="left" w:pos="6918"/>
              </w:tabs>
              <w:spacing w:before="1" w:line="233" w:lineRule="auto"/>
              <w:ind w:left="0" w:right="97"/>
              <w:rPr>
                <w:sz w:val="20"/>
                <w:szCs w:val="20"/>
              </w:rPr>
            </w:pPr>
            <w:r w:rsidRPr="00050B05">
              <w:rPr>
                <w:sz w:val="20"/>
                <w:szCs w:val="20"/>
              </w:rPr>
              <w:t>Если Заказчик выявит серьезное несоответствие, это должно быть официально задокументировано в письменной форме о несоответствии в виде дефектного акта, указаний или иных форм несоответствий.</w:t>
            </w:r>
          </w:p>
          <w:p w14:paraId="76DD5600" w14:textId="77777777" w:rsidR="00AC0E36" w:rsidRPr="00050B05" w:rsidRDefault="00AC0E36" w:rsidP="00AC0E36">
            <w:pPr>
              <w:pStyle w:val="TableParagraph"/>
              <w:tabs>
                <w:tab w:val="left" w:pos="879"/>
                <w:tab w:val="left" w:pos="6918"/>
              </w:tabs>
              <w:spacing w:line="233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3.3. </w:t>
            </w:r>
            <w:r w:rsidRPr="00050B05">
              <w:rPr>
                <w:sz w:val="20"/>
                <w:szCs w:val="20"/>
              </w:rPr>
              <w:t>Выявление</w:t>
            </w:r>
            <w:r w:rsidRPr="00050B05">
              <w:rPr>
                <w:spacing w:val="-12"/>
                <w:sz w:val="20"/>
                <w:szCs w:val="20"/>
              </w:rPr>
              <w:t xml:space="preserve"> </w:t>
            </w:r>
            <w:r w:rsidRPr="00050B05">
              <w:rPr>
                <w:spacing w:val="-2"/>
                <w:sz w:val="20"/>
                <w:szCs w:val="20"/>
              </w:rPr>
              <w:t>несоответствии</w:t>
            </w:r>
            <w:r>
              <w:rPr>
                <w:spacing w:val="-2"/>
                <w:sz w:val="20"/>
                <w:szCs w:val="20"/>
              </w:rPr>
              <w:t>.</w:t>
            </w:r>
          </w:p>
          <w:p w14:paraId="24392CD2" w14:textId="77777777" w:rsidR="00AC0E36" w:rsidRPr="00050B05" w:rsidRDefault="00AC0E36" w:rsidP="00AC0E36">
            <w:pPr>
              <w:pStyle w:val="TableParagraph"/>
              <w:tabs>
                <w:tab w:val="left" w:pos="6918"/>
              </w:tabs>
              <w:spacing w:line="233" w:lineRule="auto"/>
              <w:ind w:left="0" w:right="97"/>
              <w:rPr>
                <w:sz w:val="20"/>
                <w:szCs w:val="20"/>
              </w:rPr>
            </w:pPr>
            <w:r w:rsidRPr="00050B05">
              <w:rPr>
                <w:sz w:val="20"/>
                <w:szCs w:val="20"/>
              </w:rPr>
              <w:t xml:space="preserve">Работы либо материалы по строительству, несоответствующие чертежам и ТЗ Заказчика, выявляются и фиксируются и оформляется в виде отчёта о </w:t>
            </w:r>
            <w:r w:rsidRPr="00050B05">
              <w:rPr>
                <w:spacing w:val="-2"/>
                <w:sz w:val="20"/>
                <w:szCs w:val="20"/>
              </w:rPr>
              <w:t>несоответствиях.</w:t>
            </w:r>
          </w:p>
          <w:p w14:paraId="407940A4" w14:textId="77777777" w:rsidR="00AC0E36" w:rsidRPr="00050B05" w:rsidRDefault="00AC0E36" w:rsidP="00AC0E36">
            <w:pPr>
              <w:pStyle w:val="TableParagraph"/>
              <w:spacing w:line="233" w:lineRule="auto"/>
              <w:ind w:left="0" w:right="39"/>
              <w:rPr>
                <w:sz w:val="20"/>
                <w:szCs w:val="20"/>
              </w:rPr>
            </w:pPr>
            <w:r w:rsidRPr="00050B05">
              <w:rPr>
                <w:sz w:val="20"/>
                <w:szCs w:val="20"/>
              </w:rPr>
              <w:t>Отчёт о несоответствиях представляет собой официальное уведомление Подрядчика о несоответствии выполненных работ требованиям Чертежей, утвержденного проекта и ТЗ. Отчёт о несоответствиях должен включать, но не ограничиваться, описание несоответствия и соответствующие предписанные Подрядчику корректирующие меры.</w:t>
            </w:r>
          </w:p>
          <w:p w14:paraId="06B1B0F1" w14:textId="77777777" w:rsidR="00AC0E36" w:rsidRPr="00050B05" w:rsidRDefault="00AC0E36" w:rsidP="00AC0E36">
            <w:pPr>
              <w:pStyle w:val="TableParagraph"/>
              <w:tabs>
                <w:tab w:val="left" w:pos="766"/>
              </w:tabs>
              <w:spacing w:line="238" w:lineRule="auto"/>
              <w:ind w:left="0" w:right="9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4.  </w:t>
            </w:r>
            <w:r w:rsidRPr="00050B05">
              <w:rPr>
                <w:b/>
                <w:sz w:val="20"/>
                <w:szCs w:val="20"/>
              </w:rPr>
              <w:t>Строительная площадка</w:t>
            </w:r>
          </w:p>
          <w:p w14:paraId="69DDCD76" w14:textId="77777777" w:rsidR="00AC0E36" w:rsidRPr="00050B05" w:rsidRDefault="00AC0E36" w:rsidP="00AC0E36">
            <w:pPr>
              <w:pStyle w:val="TableParagraph"/>
              <w:spacing w:line="238" w:lineRule="auto"/>
              <w:ind w:left="0" w:right="39"/>
              <w:rPr>
                <w:b/>
                <w:sz w:val="20"/>
                <w:szCs w:val="20"/>
              </w:rPr>
            </w:pPr>
            <w:r w:rsidRPr="00050B05">
              <w:rPr>
                <w:sz w:val="20"/>
                <w:szCs w:val="20"/>
              </w:rPr>
              <w:t xml:space="preserve">Подрядчик несет ответственность за предоставление и техническое обслуживание всего </w:t>
            </w:r>
            <w:r w:rsidRPr="00050B05">
              <w:rPr>
                <w:sz w:val="20"/>
                <w:szCs w:val="20"/>
              </w:rPr>
              <w:lastRenderedPageBreak/>
              <w:t xml:space="preserve">строительного оборудования соответствующего типа, мощности и готовности, необходимого для выполнения работ, в соответствии с данными технического задания, утвержденного проекта и требованиями утвержденной программы строительства, нормативных документов в области строительства, эксплуатации машин и механизмов, нормативов в области </w:t>
            </w:r>
            <w:r>
              <w:rPr>
                <w:sz w:val="20"/>
                <w:szCs w:val="20"/>
              </w:rPr>
              <w:t>П</w:t>
            </w:r>
            <w:r w:rsidRPr="00050B05"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 xml:space="preserve"> </w:t>
            </w:r>
            <w:r w:rsidRPr="00050B05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050B05">
              <w:rPr>
                <w:sz w:val="20"/>
                <w:szCs w:val="20"/>
              </w:rPr>
              <w:t>ОТ и др. документов обеспечивающих безопасное производство работ и эксплуатацию существующего предприятия Заказчика.</w:t>
            </w:r>
          </w:p>
          <w:p w14:paraId="7D2025BE" w14:textId="77777777" w:rsidR="00AC0E36" w:rsidRPr="00050B05" w:rsidRDefault="00AC0E36" w:rsidP="00AC0E36">
            <w:pPr>
              <w:pStyle w:val="TableParagraph"/>
              <w:tabs>
                <w:tab w:val="left" w:pos="766"/>
              </w:tabs>
              <w:spacing w:line="238" w:lineRule="auto"/>
              <w:ind w:left="0" w:right="9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5.  </w:t>
            </w:r>
            <w:r w:rsidRPr="00050B05">
              <w:rPr>
                <w:b/>
                <w:sz w:val="20"/>
                <w:szCs w:val="20"/>
              </w:rPr>
              <w:t>Защитные меры</w:t>
            </w:r>
          </w:p>
          <w:p w14:paraId="5554F038" w14:textId="77777777" w:rsidR="00AC0E36" w:rsidRPr="00050B05" w:rsidRDefault="00AC0E36" w:rsidP="00AC0E36">
            <w:pPr>
              <w:pStyle w:val="TableParagraph"/>
              <w:tabs>
                <w:tab w:val="left" w:pos="566"/>
              </w:tabs>
              <w:spacing w:before="1" w:line="238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5.1. </w:t>
            </w:r>
            <w:r w:rsidRPr="00050B05">
              <w:rPr>
                <w:sz w:val="20"/>
                <w:szCs w:val="20"/>
              </w:rPr>
              <w:t>Подрядчик должен обеспечить защиту, необходимую для обеспечения итоговой</w:t>
            </w:r>
            <w:r w:rsidRPr="00050B05">
              <w:rPr>
                <w:spacing w:val="-13"/>
                <w:sz w:val="20"/>
                <w:szCs w:val="20"/>
              </w:rPr>
              <w:t xml:space="preserve"> </w:t>
            </w:r>
            <w:r w:rsidRPr="00050B05">
              <w:rPr>
                <w:sz w:val="20"/>
                <w:szCs w:val="20"/>
              </w:rPr>
              <w:t>приемки</w:t>
            </w:r>
            <w:r w:rsidRPr="00050B05">
              <w:rPr>
                <w:spacing w:val="-12"/>
                <w:sz w:val="20"/>
                <w:szCs w:val="20"/>
              </w:rPr>
              <w:t xml:space="preserve"> </w:t>
            </w:r>
            <w:r w:rsidRPr="00050B05">
              <w:rPr>
                <w:sz w:val="20"/>
                <w:szCs w:val="20"/>
              </w:rPr>
              <w:t>законченных</w:t>
            </w:r>
            <w:r w:rsidRPr="00050B05">
              <w:rPr>
                <w:spacing w:val="-13"/>
                <w:sz w:val="20"/>
                <w:szCs w:val="20"/>
              </w:rPr>
              <w:t xml:space="preserve"> </w:t>
            </w:r>
            <w:r w:rsidRPr="00050B05">
              <w:rPr>
                <w:sz w:val="20"/>
                <w:szCs w:val="20"/>
              </w:rPr>
              <w:t>работ</w:t>
            </w:r>
            <w:r w:rsidRPr="00050B05">
              <w:rPr>
                <w:spacing w:val="-12"/>
                <w:sz w:val="20"/>
                <w:szCs w:val="20"/>
              </w:rPr>
              <w:t xml:space="preserve"> </w:t>
            </w:r>
            <w:r w:rsidRPr="00050B05">
              <w:rPr>
                <w:sz w:val="20"/>
                <w:szCs w:val="20"/>
              </w:rPr>
              <w:t>представителем</w:t>
            </w:r>
            <w:r w:rsidRPr="00050B05">
              <w:rPr>
                <w:spacing w:val="-13"/>
                <w:sz w:val="20"/>
                <w:szCs w:val="20"/>
              </w:rPr>
              <w:t xml:space="preserve"> </w:t>
            </w:r>
            <w:r w:rsidRPr="00050B05">
              <w:rPr>
                <w:sz w:val="20"/>
                <w:szCs w:val="20"/>
              </w:rPr>
              <w:t>Заказчика</w:t>
            </w:r>
            <w:r w:rsidRPr="00050B05">
              <w:rPr>
                <w:spacing w:val="-12"/>
                <w:sz w:val="20"/>
                <w:szCs w:val="20"/>
              </w:rPr>
              <w:t xml:space="preserve"> </w:t>
            </w:r>
            <w:r w:rsidRPr="00050B05">
              <w:rPr>
                <w:sz w:val="20"/>
                <w:szCs w:val="20"/>
              </w:rPr>
              <w:t>в</w:t>
            </w:r>
            <w:r w:rsidRPr="00050B05">
              <w:rPr>
                <w:spacing w:val="-13"/>
                <w:sz w:val="20"/>
                <w:szCs w:val="20"/>
              </w:rPr>
              <w:t xml:space="preserve"> </w:t>
            </w:r>
            <w:r w:rsidRPr="00050B05">
              <w:rPr>
                <w:sz w:val="20"/>
                <w:szCs w:val="20"/>
              </w:rPr>
              <w:t>течение срока исполнения Договора.</w:t>
            </w:r>
          </w:p>
          <w:p w14:paraId="36907A79" w14:textId="77777777" w:rsidR="00AC0E36" w:rsidRPr="00050B05" w:rsidRDefault="00AC0E36" w:rsidP="00AC0E36">
            <w:pPr>
              <w:pStyle w:val="TableParagraph"/>
              <w:tabs>
                <w:tab w:val="left" w:pos="566"/>
              </w:tabs>
              <w:spacing w:before="1" w:line="238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5.2. </w:t>
            </w:r>
            <w:r w:rsidRPr="00050B05">
              <w:rPr>
                <w:sz w:val="20"/>
                <w:szCs w:val="20"/>
              </w:rPr>
              <w:t>Подрядчик несет ответственность за защиту, всех имеющихся и обработанных поверхностей, от повреждения, связанных с выполнением работ по данному Договору, от загрязнения из-за условий на участке работ, климатических условий или по любым другим причинам до даты практического завершения работ.</w:t>
            </w:r>
          </w:p>
          <w:p w14:paraId="5FB73D89" w14:textId="77777777" w:rsidR="00AC0E36" w:rsidRPr="00050B05" w:rsidRDefault="00AC0E36" w:rsidP="00AC0E36">
            <w:pPr>
              <w:pStyle w:val="TableParagraph"/>
              <w:tabs>
                <w:tab w:val="left" w:pos="565"/>
              </w:tabs>
              <w:spacing w:before="1" w:line="238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5.3. </w:t>
            </w:r>
            <w:r w:rsidRPr="00050B05">
              <w:rPr>
                <w:sz w:val="20"/>
                <w:szCs w:val="20"/>
              </w:rPr>
              <w:t>Подрядчик должен при необходимости компенсировать и отремонтировать все поврежденные и</w:t>
            </w:r>
            <w:r w:rsidRPr="00050B05">
              <w:rPr>
                <w:spacing w:val="-1"/>
                <w:sz w:val="20"/>
                <w:szCs w:val="20"/>
              </w:rPr>
              <w:t xml:space="preserve"> </w:t>
            </w:r>
            <w:r w:rsidRPr="00050B05">
              <w:rPr>
                <w:sz w:val="20"/>
                <w:szCs w:val="20"/>
              </w:rPr>
              <w:t>дефектные материалы для обеспечения соответствия требованиям представителя Заказчика.</w:t>
            </w:r>
          </w:p>
          <w:p w14:paraId="13C098D9" w14:textId="77777777" w:rsidR="00AC0E36" w:rsidRPr="00050B05" w:rsidRDefault="00AC0E36" w:rsidP="00AC0E36">
            <w:pPr>
              <w:pStyle w:val="TableParagraph"/>
              <w:tabs>
                <w:tab w:val="left" w:pos="565"/>
              </w:tabs>
              <w:spacing w:before="1" w:line="238" w:lineRule="auto"/>
              <w:ind w:left="0" w:right="9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5.4. </w:t>
            </w:r>
            <w:r w:rsidRPr="00050B05">
              <w:rPr>
                <w:spacing w:val="-2"/>
                <w:sz w:val="20"/>
                <w:szCs w:val="20"/>
              </w:rPr>
              <w:t>Обеспечить соблюдение правил промышленной санитарии;</w:t>
            </w:r>
          </w:p>
          <w:p w14:paraId="5EB47BC5" w14:textId="77777777" w:rsidR="00AC0E36" w:rsidRPr="00050B05" w:rsidRDefault="00AC0E36" w:rsidP="00AC0E36">
            <w:pPr>
              <w:pStyle w:val="TableParagraph"/>
              <w:numPr>
                <w:ilvl w:val="1"/>
                <w:numId w:val="14"/>
              </w:numPr>
              <w:tabs>
                <w:tab w:val="left" w:pos="565"/>
              </w:tabs>
              <w:spacing w:before="2" w:line="238" w:lineRule="auto"/>
              <w:ind w:left="0"/>
              <w:rPr>
                <w:spacing w:val="-2"/>
                <w:sz w:val="20"/>
                <w:szCs w:val="20"/>
              </w:rPr>
            </w:pPr>
            <w:r w:rsidRPr="00050B05">
              <w:rPr>
                <w:spacing w:val="-2"/>
                <w:sz w:val="20"/>
                <w:szCs w:val="20"/>
              </w:rPr>
              <w:t>Обеспечить при выполнении всех видов работ, на машинах и механизмах, в зданиях и сооружениях наличие средств пожаротушения;</w:t>
            </w:r>
          </w:p>
          <w:p w14:paraId="4CFD2495" w14:textId="77777777" w:rsidR="00AC0E36" w:rsidRPr="00050B05" w:rsidRDefault="00AC0E36" w:rsidP="00AC0E36">
            <w:pPr>
              <w:pStyle w:val="TableParagraph"/>
              <w:numPr>
                <w:ilvl w:val="1"/>
                <w:numId w:val="14"/>
              </w:numPr>
              <w:tabs>
                <w:tab w:val="left" w:pos="565"/>
              </w:tabs>
              <w:spacing w:before="2" w:line="238" w:lineRule="auto"/>
              <w:ind w:left="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5</w:t>
            </w:r>
            <w:r w:rsidRPr="00050B05">
              <w:rPr>
                <w:spacing w:val="-2"/>
                <w:sz w:val="20"/>
                <w:szCs w:val="20"/>
              </w:rPr>
              <w:t>.5</w:t>
            </w:r>
            <w:r>
              <w:rPr>
                <w:spacing w:val="-2"/>
                <w:sz w:val="20"/>
                <w:szCs w:val="20"/>
              </w:rPr>
              <w:t>. </w:t>
            </w:r>
            <w:r w:rsidRPr="00050B05">
              <w:rPr>
                <w:spacing w:val="-2"/>
                <w:sz w:val="20"/>
                <w:szCs w:val="20"/>
              </w:rPr>
              <w:t>Иметь оборудованное место для заправки техники согласно правилам безопасности и санитарным нормам;</w:t>
            </w:r>
          </w:p>
          <w:p w14:paraId="2671572D" w14:textId="77777777" w:rsidR="00AC0E36" w:rsidRPr="00050B05" w:rsidRDefault="00AC0E36" w:rsidP="00AC0E36">
            <w:pPr>
              <w:pStyle w:val="TableParagraph"/>
              <w:tabs>
                <w:tab w:val="left" w:pos="565"/>
              </w:tabs>
              <w:spacing w:before="2" w:line="238" w:lineRule="auto"/>
              <w:ind w:left="0" w:right="96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5.6. </w:t>
            </w:r>
            <w:r w:rsidRPr="00050B05">
              <w:rPr>
                <w:spacing w:val="-2"/>
                <w:sz w:val="20"/>
                <w:szCs w:val="20"/>
              </w:rPr>
              <w:t>Оборудовать место складирования отходов пищевых и производственных.</w:t>
            </w:r>
          </w:p>
          <w:p w14:paraId="652A142A" w14:textId="77777777" w:rsidR="00AC0E36" w:rsidRPr="00050B05" w:rsidRDefault="00AC0E36" w:rsidP="00AC0E36">
            <w:pPr>
              <w:pStyle w:val="TableParagraph"/>
              <w:tabs>
                <w:tab w:val="left" w:pos="565"/>
              </w:tabs>
              <w:spacing w:before="2" w:line="238" w:lineRule="auto"/>
              <w:ind w:left="0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5.7. </w:t>
            </w:r>
            <w:r w:rsidRPr="00050B05">
              <w:rPr>
                <w:sz w:val="20"/>
                <w:szCs w:val="20"/>
              </w:rPr>
              <w:t xml:space="preserve">Весь инженерно-технический состав должен быть аттестован согласно Закона </w:t>
            </w:r>
            <w:r w:rsidRPr="00050B05">
              <w:rPr>
                <w:color w:val="000000" w:themeColor="text1"/>
                <w:sz w:val="20"/>
                <w:szCs w:val="20"/>
              </w:rPr>
              <w:t>Об архитектурной, градостроительной и строительной деятельности в Республике Казахстан.</w:t>
            </w:r>
          </w:p>
          <w:p w14:paraId="1A547FA7" w14:textId="77777777" w:rsidR="00AC0E36" w:rsidRPr="006A43C2" w:rsidRDefault="00AC0E36" w:rsidP="00AC0E36">
            <w:pPr>
              <w:spacing w:line="238" w:lineRule="auto"/>
              <w:jc w:val="both"/>
              <w:rPr>
                <w:sz w:val="20"/>
                <w:szCs w:val="20"/>
              </w:rPr>
            </w:pPr>
            <w:r w:rsidRPr="004167EE">
              <w:rPr>
                <w:color w:val="000000" w:themeColor="text1"/>
                <w:sz w:val="20"/>
                <w:szCs w:val="20"/>
              </w:rPr>
              <w:t>6.</w:t>
            </w:r>
            <w:r>
              <w:rPr>
                <w:color w:val="000000" w:themeColor="text1"/>
                <w:sz w:val="20"/>
                <w:szCs w:val="20"/>
              </w:rPr>
              <w:t xml:space="preserve">  </w:t>
            </w:r>
            <w:r w:rsidRPr="006A43C2">
              <w:rPr>
                <w:color w:val="000000" w:themeColor="text1"/>
                <w:sz w:val="20"/>
                <w:szCs w:val="20"/>
              </w:rPr>
              <w:t>Привлечение субподрядных организаций согласовывается в письменном виде с Заказчиком. Заказчик сохраняет за собой право отказать в привлечении субподрядной организации.</w:t>
            </w:r>
          </w:p>
          <w:p w14:paraId="74AAE9AE" w14:textId="68A4AC9C" w:rsidR="00AC0E36" w:rsidRDefault="00AC0E36" w:rsidP="00AC0E36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167EE" w:rsidRPr="00EA2382" w14:paraId="1EB298AF" w14:textId="77777777" w:rsidTr="00DE6794">
        <w:trPr>
          <w:trHeight w:val="254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4EE4EB" w14:textId="536BF8B3" w:rsidR="004167EE" w:rsidRPr="00EA2382" w:rsidRDefault="004167EE" w:rsidP="004167EE">
            <w:pPr>
              <w:rPr>
                <w:sz w:val="20"/>
                <w:szCs w:val="20"/>
              </w:rPr>
            </w:pPr>
            <w:r w:rsidRPr="00EA2382">
              <w:rPr>
                <w:color w:val="000000" w:themeColor="text1"/>
                <w:sz w:val="20"/>
                <w:szCs w:val="20"/>
              </w:rPr>
              <w:lastRenderedPageBreak/>
              <w:t>Требования к транспортным средствам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D38D" w14:textId="77777777" w:rsidR="004167EE" w:rsidRPr="00C41623" w:rsidRDefault="004167EE" w:rsidP="004167EE">
            <w:pPr>
              <w:widowControl w:val="0"/>
              <w:tabs>
                <w:tab w:val="left" w:pos="293"/>
              </w:tabs>
              <w:spacing w:line="238" w:lineRule="auto"/>
              <w:ind w:right="32"/>
              <w:jc w:val="both"/>
              <w:rPr>
                <w:color w:val="000000" w:themeColor="text1"/>
                <w:sz w:val="20"/>
                <w:szCs w:val="20"/>
              </w:rPr>
            </w:pPr>
            <w:r w:rsidRPr="00C41623">
              <w:rPr>
                <w:color w:val="000000" w:themeColor="text1"/>
                <w:sz w:val="20"/>
                <w:szCs w:val="20"/>
              </w:rPr>
              <w:t>Все самоходное оборудование должно быть оснащено и оборудовано следующим:</w:t>
            </w:r>
          </w:p>
          <w:p w14:paraId="130217E7" w14:textId="2A556A95" w:rsidR="004167EE" w:rsidRPr="00C41623" w:rsidRDefault="004167EE" w:rsidP="004167EE">
            <w:pPr>
              <w:widowControl w:val="0"/>
              <w:tabs>
                <w:tab w:val="left" w:pos="293"/>
              </w:tabs>
              <w:spacing w:line="238" w:lineRule="auto"/>
              <w:ind w:right="32"/>
              <w:jc w:val="both"/>
              <w:rPr>
                <w:color w:val="000000" w:themeColor="text1"/>
                <w:sz w:val="20"/>
                <w:szCs w:val="20"/>
              </w:rPr>
            </w:pPr>
            <w:r w:rsidRPr="00C41623">
              <w:rPr>
                <w:color w:val="000000" w:themeColor="text1"/>
                <w:sz w:val="20"/>
                <w:szCs w:val="20"/>
              </w:rPr>
              <w:t>1. Привязными ремнями безопасности;</w:t>
            </w:r>
          </w:p>
          <w:p w14:paraId="525BAB6B" w14:textId="0D116749" w:rsidR="004167EE" w:rsidRPr="00C41623" w:rsidRDefault="00BF7461" w:rsidP="004167EE">
            <w:pPr>
              <w:widowControl w:val="0"/>
              <w:tabs>
                <w:tab w:val="left" w:pos="293"/>
              </w:tabs>
              <w:spacing w:line="238" w:lineRule="auto"/>
              <w:ind w:right="32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167EE" w:rsidRPr="00C41623">
              <w:rPr>
                <w:color w:val="000000" w:themeColor="text1"/>
                <w:sz w:val="20"/>
                <w:szCs w:val="20"/>
              </w:rPr>
              <w:t>. Видимым бортовым номером транспортной единицы, выполненным по принципу: 1х – самосвалы, 2х – экскаваторы и т.д., где х – порядковый номер;</w:t>
            </w:r>
          </w:p>
          <w:p w14:paraId="21CC120C" w14:textId="694B82D5" w:rsidR="004167EE" w:rsidRPr="00C41623" w:rsidRDefault="00BF7461" w:rsidP="004167EE">
            <w:pPr>
              <w:widowControl w:val="0"/>
              <w:tabs>
                <w:tab w:val="left" w:pos="293"/>
              </w:tabs>
              <w:spacing w:line="238" w:lineRule="auto"/>
              <w:ind w:right="32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  <w:r w:rsidR="004167EE" w:rsidRPr="00C41623">
              <w:rPr>
                <w:color w:val="000000" w:themeColor="text1"/>
                <w:sz w:val="20"/>
                <w:szCs w:val="20"/>
              </w:rPr>
              <w:t>. Техническими паспортами, содержащими основные технические и эксплуатационные характеристики;</w:t>
            </w:r>
          </w:p>
          <w:p w14:paraId="2CDD1899" w14:textId="0D29A75C" w:rsidR="004167EE" w:rsidRPr="00C41623" w:rsidRDefault="00BF7461" w:rsidP="004167EE">
            <w:pPr>
              <w:widowControl w:val="0"/>
              <w:tabs>
                <w:tab w:val="left" w:pos="293"/>
              </w:tabs>
              <w:spacing w:line="238" w:lineRule="auto"/>
              <w:ind w:right="32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  <w:r w:rsidR="004167EE" w:rsidRPr="00C41623">
              <w:rPr>
                <w:color w:val="000000" w:themeColor="text1"/>
                <w:sz w:val="20"/>
                <w:szCs w:val="20"/>
              </w:rPr>
              <w:t>. Исправными первичными средствами пожаротушения (объемом не менее 5 кг);</w:t>
            </w:r>
          </w:p>
          <w:p w14:paraId="39056EF0" w14:textId="0FB4458F" w:rsidR="004167EE" w:rsidRPr="00C41623" w:rsidRDefault="00BF7461" w:rsidP="004167EE">
            <w:pPr>
              <w:widowControl w:val="0"/>
              <w:tabs>
                <w:tab w:val="left" w:pos="293"/>
              </w:tabs>
              <w:spacing w:line="238" w:lineRule="auto"/>
              <w:ind w:right="32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  <w:r w:rsidR="004167EE" w:rsidRPr="00C41623">
              <w:rPr>
                <w:color w:val="000000" w:themeColor="text1"/>
                <w:sz w:val="20"/>
                <w:szCs w:val="20"/>
              </w:rPr>
              <w:t>. Знаками аварийной остановки;</w:t>
            </w:r>
          </w:p>
          <w:p w14:paraId="207DC05C" w14:textId="7017B7EB" w:rsidR="004167EE" w:rsidRPr="00C41623" w:rsidRDefault="00BF7461" w:rsidP="004167EE">
            <w:pPr>
              <w:widowControl w:val="0"/>
              <w:tabs>
                <w:tab w:val="left" w:pos="293"/>
              </w:tabs>
              <w:spacing w:line="238" w:lineRule="auto"/>
              <w:ind w:right="32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  <w:r w:rsidR="004167EE" w:rsidRPr="00C41623">
              <w:rPr>
                <w:color w:val="000000" w:themeColor="text1"/>
                <w:sz w:val="20"/>
                <w:szCs w:val="20"/>
              </w:rPr>
              <w:t>. Медицинскими аптечками;</w:t>
            </w:r>
          </w:p>
          <w:p w14:paraId="134954BA" w14:textId="3128C78C" w:rsidR="004167EE" w:rsidRPr="00C41623" w:rsidRDefault="00BF7461" w:rsidP="004167EE">
            <w:pPr>
              <w:widowControl w:val="0"/>
              <w:tabs>
                <w:tab w:val="left" w:pos="293"/>
              </w:tabs>
              <w:spacing w:line="238" w:lineRule="auto"/>
              <w:ind w:right="32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</w:t>
            </w:r>
            <w:r w:rsidR="004167EE" w:rsidRPr="00C41623">
              <w:rPr>
                <w:color w:val="000000" w:themeColor="text1"/>
                <w:sz w:val="20"/>
                <w:szCs w:val="20"/>
              </w:rPr>
              <w:t>. Противооткатными упорами соответствующего размера (для всей колесной техники);</w:t>
            </w:r>
          </w:p>
          <w:p w14:paraId="7F442C19" w14:textId="27D35378" w:rsidR="004167EE" w:rsidRPr="00C41623" w:rsidRDefault="00BF7461" w:rsidP="004167EE">
            <w:pPr>
              <w:widowControl w:val="0"/>
              <w:tabs>
                <w:tab w:val="left" w:pos="293"/>
              </w:tabs>
              <w:spacing w:line="238" w:lineRule="auto"/>
              <w:ind w:right="32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</w:t>
            </w:r>
            <w:r w:rsidR="004167EE" w:rsidRPr="00C41623">
              <w:rPr>
                <w:color w:val="000000" w:themeColor="text1"/>
                <w:sz w:val="20"/>
                <w:szCs w:val="20"/>
              </w:rPr>
              <w:t>. Проблесковыми маячками желтого цвета (установленными на кабине) и видимой надписью названия компании;</w:t>
            </w:r>
          </w:p>
          <w:p w14:paraId="755CB4B0" w14:textId="771EA654" w:rsidR="004167EE" w:rsidRPr="00C41623" w:rsidRDefault="00BF7461" w:rsidP="004167EE">
            <w:pPr>
              <w:widowControl w:val="0"/>
              <w:tabs>
                <w:tab w:val="left" w:pos="293"/>
              </w:tabs>
              <w:spacing w:line="238" w:lineRule="auto"/>
              <w:ind w:right="32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</w:t>
            </w:r>
            <w:r w:rsidR="004167EE" w:rsidRPr="00C41623">
              <w:rPr>
                <w:color w:val="000000" w:themeColor="text1"/>
                <w:sz w:val="20"/>
                <w:szCs w:val="20"/>
              </w:rPr>
              <w:t>. Звуковым прерывистым сигналом при движении задним ходом;</w:t>
            </w:r>
          </w:p>
          <w:p w14:paraId="008CBCA7" w14:textId="3F98AC90" w:rsidR="004167EE" w:rsidRPr="00C41623" w:rsidRDefault="004167EE" w:rsidP="004167EE">
            <w:pPr>
              <w:widowControl w:val="0"/>
              <w:tabs>
                <w:tab w:val="left" w:pos="293"/>
              </w:tabs>
              <w:spacing w:line="238" w:lineRule="auto"/>
              <w:ind w:right="32"/>
              <w:jc w:val="both"/>
              <w:rPr>
                <w:color w:val="000000" w:themeColor="text1"/>
                <w:sz w:val="20"/>
                <w:szCs w:val="20"/>
              </w:rPr>
            </w:pPr>
            <w:r w:rsidRPr="00C41623">
              <w:rPr>
                <w:color w:val="000000" w:themeColor="text1"/>
                <w:sz w:val="20"/>
                <w:szCs w:val="20"/>
              </w:rPr>
              <w:t>1</w:t>
            </w:r>
            <w:r w:rsidR="00BF7461">
              <w:rPr>
                <w:color w:val="000000" w:themeColor="text1"/>
                <w:sz w:val="20"/>
                <w:szCs w:val="20"/>
              </w:rPr>
              <w:t>0</w:t>
            </w:r>
            <w:r w:rsidRPr="00C41623">
              <w:rPr>
                <w:color w:val="000000" w:themeColor="text1"/>
                <w:sz w:val="20"/>
                <w:szCs w:val="20"/>
              </w:rPr>
              <w:t>. Зеркалами заднего вида с обеих сторон;</w:t>
            </w:r>
          </w:p>
          <w:p w14:paraId="322DF7C2" w14:textId="0AB2C3A4" w:rsidR="004167EE" w:rsidRPr="00C41623" w:rsidRDefault="004167EE" w:rsidP="004167EE">
            <w:pPr>
              <w:widowControl w:val="0"/>
              <w:tabs>
                <w:tab w:val="left" w:pos="293"/>
              </w:tabs>
              <w:spacing w:line="238" w:lineRule="auto"/>
              <w:ind w:right="32"/>
              <w:jc w:val="both"/>
              <w:rPr>
                <w:color w:val="000000" w:themeColor="text1"/>
                <w:sz w:val="20"/>
                <w:szCs w:val="20"/>
              </w:rPr>
            </w:pPr>
            <w:r w:rsidRPr="00C41623">
              <w:rPr>
                <w:color w:val="000000" w:themeColor="text1"/>
                <w:sz w:val="20"/>
                <w:szCs w:val="20"/>
              </w:rPr>
              <w:t>1</w:t>
            </w:r>
            <w:r w:rsidR="00BF7461">
              <w:rPr>
                <w:color w:val="000000" w:themeColor="text1"/>
                <w:sz w:val="20"/>
                <w:szCs w:val="20"/>
              </w:rPr>
              <w:t>1</w:t>
            </w:r>
            <w:r w:rsidRPr="00C41623">
              <w:rPr>
                <w:color w:val="000000" w:themeColor="text1"/>
                <w:sz w:val="20"/>
                <w:szCs w:val="20"/>
              </w:rPr>
              <w:t>. Фонарем для освещения при движении задним ходом;</w:t>
            </w:r>
          </w:p>
          <w:p w14:paraId="2886A3F2" w14:textId="5C0BA10D" w:rsidR="004167EE" w:rsidRPr="00C41623" w:rsidRDefault="004167EE" w:rsidP="004167EE">
            <w:pPr>
              <w:widowControl w:val="0"/>
              <w:tabs>
                <w:tab w:val="left" w:pos="293"/>
              </w:tabs>
              <w:spacing w:line="238" w:lineRule="auto"/>
              <w:ind w:right="32"/>
              <w:jc w:val="both"/>
              <w:rPr>
                <w:color w:val="000000" w:themeColor="text1"/>
                <w:sz w:val="20"/>
                <w:szCs w:val="20"/>
              </w:rPr>
            </w:pPr>
            <w:r w:rsidRPr="00C41623">
              <w:rPr>
                <w:color w:val="000000" w:themeColor="text1"/>
                <w:sz w:val="20"/>
                <w:szCs w:val="20"/>
              </w:rPr>
              <w:t>1</w:t>
            </w:r>
            <w:r w:rsidR="00BF7461">
              <w:rPr>
                <w:color w:val="000000" w:themeColor="text1"/>
                <w:sz w:val="20"/>
                <w:szCs w:val="20"/>
              </w:rPr>
              <w:t>2</w:t>
            </w:r>
            <w:r w:rsidRPr="00C41623">
              <w:rPr>
                <w:color w:val="000000" w:themeColor="text1"/>
                <w:sz w:val="20"/>
                <w:szCs w:val="20"/>
              </w:rPr>
              <w:t>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C41623">
              <w:rPr>
                <w:color w:val="000000" w:themeColor="text1"/>
                <w:sz w:val="20"/>
                <w:szCs w:val="20"/>
              </w:rPr>
              <w:t>Устройством блокировки (сигнализатором) поднятия кузова под высоковольтными линиями (для автосамосвалов грузоподъемностью 30 тонн и более);</w:t>
            </w:r>
          </w:p>
          <w:p w14:paraId="504C516B" w14:textId="1ECB4854" w:rsidR="004167EE" w:rsidRPr="00420B95" w:rsidRDefault="004167EE" w:rsidP="004167EE">
            <w:pPr>
              <w:widowControl w:val="0"/>
              <w:tabs>
                <w:tab w:val="left" w:pos="293"/>
              </w:tabs>
              <w:spacing w:line="238" w:lineRule="auto"/>
              <w:ind w:right="32"/>
              <w:jc w:val="both"/>
              <w:rPr>
                <w:color w:val="000000" w:themeColor="text1"/>
                <w:sz w:val="20"/>
                <w:szCs w:val="20"/>
              </w:rPr>
            </w:pPr>
            <w:r w:rsidRPr="00C41623">
              <w:rPr>
                <w:color w:val="000000" w:themeColor="text1"/>
                <w:sz w:val="20"/>
                <w:szCs w:val="20"/>
              </w:rPr>
              <w:t>1</w:t>
            </w:r>
            <w:r w:rsidR="00BF7461">
              <w:rPr>
                <w:color w:val="000000" w:themeColor="text1"/>
                <w:sz w:val="20"/>
                <w:szCs w:val="20"/>
              </w:rPr>
              <w:t>3</w:t>
            </w:r>
            <w:r w:rsidRPr="00C41623">
              <w:rPr>
                <w:color w:val="000000" w:themeColor="text1"/>
                <w:sz w:val="20"/>
                <w:szCs w:val="20"/>
              </w:rPr>
              <w:t xml:space="preserve">. </w:t>
            </w:r>
            <w:r w:rsidR="00BF7461" w:rsidRPr="00BF7461">
              <w:rPr>
                <w:color w:val="000000" w:themeColor="text1"/>
                <w:sz w:val="20"/>
                <w:szCs w:val="20"/>
              </w:rPr>
              <w:t>В целях повышения транспортной безопасности, предотвращения травматизма и дорожно-транспортных происшествий, особенно в промышленных зонах (карьеры), к эксплуатации на территории Компании допускаются легковые автомобили, оборудованные сигнальными флагштоками (штыревыми антеннами) с проблесковыми светодиодными маяками. Флагшток должен быть двухсоставным и обеспечивать высоту не менее 3 метров от уровня земли (Смотри рисунок 1). На флагштоке устанавливается флаг оранжевого цвета с жёлтой светоотражающей полосой в форме «Х». Рекомендуемый размер флага — не менее 39×39 см или эквивалент в соответствии с международными стандартами. Конструкция флагштока должна быть устойчивой к ветровым нагрузкам, вибрации и погодным условиям.</w:t>
            </w:r>
          </w:p>
          <w:p w14:paraId="54B0D39A" w14:textId="2F2121C1" w:rsidR="004167EE" w:rsidRPr="00EA2382" w:rsidRDefault="004167EE" w:rsidP="004167EE">
            <w:pPr>
              <w:spacing w:line="238" w:lineRule="auto"/>
              <w:jc w:val="both"/>
              <w:rPr>
                <w:sz w:val="20"/>
                <w:szCs w:val="20"/>
              </w:rPr>
            </w:pPr>
            <w:r w:rsidRPr="00C41623">
              <w:rPr>
                <w:color w:val="000000" w:themeColor="text1"/>
                <w:sz w:val="20"/>
                <w:szCs w:val="20"/>
              </w:rPr>
              <w:t>1</w:t>
            </w:r>
            <w:r w:rsidR="00BF7461">
              <w:rPr>
                <w:color w:val="000000" w:themeColor="text1"/>
                <w:sz w:val="20"/>
                <w:szCs w:val="20"/>
              </w:rPr>
              <w:t>4</w:t>
            </w:r>
            <w:r w:rsidRPr="00C41623">
              <w:rPr>
                <w:color w:val="000000" w:themeColor="text1"/>
                <w:sz w:val="20"/>
                <w:szCs w:val="20"/>
              </w:rPr>
              <w:t>. Выпуск транспортных средств на линию допускается при условии исправного технического состояния всех агрегатов и узлов, обеспечивающих безопасность движения и работ, предусмотренных технологией применения.</w:t>
            </w:r>
          </w:p>
        </w:tc>
      </w:tr>
      <w:tr w:rsidR="004167EE" w:rsidRPr="00EA2382" w14:paraId="73FD4C88" w14:textId="77777777" w:rsidTr="00DE6794">
        <w:trPr>
          <w:trHeight w:val="254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468267" w14:textId="594F1AB8" w:rsidR="004167EE" w:rsidRPr="00EA2382" w:rsidRDefault="004167EE" w:rsidP="004167EE">
            <w:pPr>
              <w:rPr>
                <w:color w:val="000000" w:themeColor="text1"/>
                <w:sz w:val="20"/>
                <w:szCs w:val="20"/>
              </w:rPr>
            </w:pPr>
            <w:r w:rsidRPr="000C7E30">
              <w:rPr>
                <w:color w:val="000000" w:themeColor="text1"/>
                <w:sz w:val="20"/>
                <w:szCs w:val="20"/>
              </w:rPr>
              <w:lastRenderedPageBreak/>
              <w:t>Нормативные документы при производстве работ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11D8A" w14:textId="77777777" w:rsidR="0044117B" w:rsidRDefault="004167EE" w:rsidP="004167EE">
            <w:pPr>
              <w:pStyle w:val="a6"/>
              <w:widowControl w:val="0"/>
              <w:tabs>
                <w:tab w:val="left" w:pos="33"/>
              </w:tabs>
              <w:spacing w:line="259" w:lineRule="auto"/>
              <w:ind w:left="33" w:right="32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A5AE4">
              <w:rPr>
                <w:color w:val="000000"/>
                <w:sz w:val="20"/>
                <w:szCs w:val="20"/>
                <w:shd w:val="clear" w:color="auto" w:fill="FFFFFF"/>
              </w:rPr>
              <w:t>В процессе производства строительно-монтажных работ Подрядчик должен руководствоваться, но не ограничиваясь следующими нормативными документами:</w:t>
            </w:r>
          </w:p>
          <w:p w14:paraId="3518443A" w14:textId="62E2F257" w:rsidR="0044117B" w:rsidRDefault="0044117B" w:rsidP="0044117B">
            <w:pPr>
              <w:pStyle w:val="Default"/>
              <w:spacing w:line="259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  <w:lang w:val="ru-KZ"/>
              </w:rPr>
            </w:pPr>
            <w:r w:rsidRPr="004A5AE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44117B">
              <w:rPr>
                <w:rFonts w:ascii="Times New Roman" w:hAnsi="Times New Roman"/>
                <w:sz w:val="20"/>
                <w:szCs w:val="20"/>
                <w:shd w:val="clear" w:color="auto" w:fill="FFFFFF"/>
                <w:lang w:val="ru-KZ"/>
              </w:rPr>
              <w:t>Санитарно-эпидемиологические правила по объектам коммунального назначения (Приказ Минздрава № 555 от 28.07.2010)</w:t>
            </w:r>
            <w:r w:rsidR="0038203A">
              <w:rPr>
                <w:rFonts w:ascii="Times New Roman" w:hAnsi="Times New Roman"/>
                <w:sz w:val="20"/>
                <w:szCs w:val="20"/>
                <w:shd w:val="clear" w:color="auto" w:fill="FFFFFF"/>
                <w:lang w:val="ru-KZ"/>
              </w:rPr>
              <w:t>;</w:t>
            </w:r>
          </w:p>
          <w:p w14:paraId="302FDE42" w14:textId="589493AF" w:rsidR="0038203A" w:rsidRDefault="0038203A" w:rsidP="0038203A">
            <w:pPr>
              <w:pStyle w:val="Default"/>
              <w:spacing w:line="259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  <w:lang w:val="ru-KZ"/>
              </w:rPr>
            </w:pPr>
            <w:r w:rsidRPr="004A5AE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38203A">
              <w:rPr>
                <w:rFonts w:ascii="Times New Roman" w:hAnsi="Times New Roman"/>
                <w:sz w:val="20"/>
                <w:szCs w:val="20"/>
                <w:shd w:val="clear" w:color="auto" w:fill="FFFFFF"/>
                <w:lang w:val="ru-KZ"/>
              </w:rPr>
              <w:t>Санитарно-эпидемиологические правила по строительству (Приказ Минздрава № ДСМ‑59 от 09.07.2021)</w:t>
            </w:r>
            <w:r w:rsidRPr="004A5AE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;</w:t>
            </w:r>
          </w:p>
          <w:p w14:paraId="1639677E" w14:textId="77777777" w:rsidR="004167EE" w:rsidRDefault="004167EE" w:rsidP="004167EE">
            <w:pPr>
              <w:pStyle w:val="Default"/>
              <w:spacing w:line="259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  <w:lang w:val="ru-KZ"/>
              </w:rPr>
            </w:pPr>
            <w:r w:rsidRPr="004A5AE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300230">
              <w:rPr>
                <w:rFonts w:ascii="Times New Roman" w:hAnsi="Times New Roman"/>
                <w:sz w:val="20"/>
                <w:szCs w:val="20"/>
                <w:shd w:val="clear" w:color="auto" w:fill="FFFFFF"/>
                <w:lang w:val="ru-KZ"/>
              </w:rPr>
              <w:t>СН РК 1.03–00–2022 «Строительное производство. Организация строительства предприятий, зданий и сооружений»</w:t>
            </w:r>
            <w:r w:rsidRPr="004A5AE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;</w:t>
            </w:r>
          </w:p>
          <w:p w14:paraId="33441BAD" w14:textId="77777777" w:rsidR="004167EE" w:rsidRDefault="004167EE" w:rsidP="004167EE">
            <w:pPr>
              <w:pStyle w:val="Default"/>
              <w:spacing w:line="259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  <w:lang w:val="ru-KZ"/>
              </w:rPr>
            </w:pPr>
            <w:r w:rsidRPr="002B13E0">
              <w:rPr>
                <w:rFonts w:ascii="Times New Roman" w:hAnsi="Times New Roman"/>
                <w:sz w:val="20"/>
                <w:szCs w:val="20"/>
                <w:shd w:val="clear" w:color="auto" w:fill="FFFFFF"/>
                <w:lang w:val="ru-KZ"/>
              </w:rPr>
              <w:t>−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ru-KZ"/>
              </w:rPr>
              <w:t xml:space="preserve"> </w:t>
            </w:r>
            <w:r w:rsidRPr="00F602A9">
              <w:rPr>
                <w:rFonts w:ascii="Times New Roman" w:hAnsi="Times New Roman"/>
                <w:sz w:val="20"/>
                <w:szCs w:val="20"/>
                <w:shd w:val="clear" w:color="auto" w:fill="FFFFFF"/>
                <w:lang w:val="ru-KZ"/>
              </w:rPr>
              <w:t>СН РК 5.01-01-2013 «Земляные сооружения, основания и фундаменты»</w:t>
            </w:r>
            <w:r w:rsidRPr="004A5AE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;</w:t>
            </w:r>
          </w:p>
          <w:p w14:paraId="56E67996" w14:textId="77777777" w:rsidR="004167EE" w:rsidRPr="00F602A9" w:rsidRDefault="004167EE" w:rsidP="004167EE">
            <w:pPr>
              <w:pStyle w:val="Default"/>
              <w:spacing w:line="259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  <w:lang w:val="ru-KZ"/>
              </w:rPr>
            </w:pPr>
            <w:r w:rsidRPr="002B13E0">
              <w:rPr>
                <w:rFonts w:ascii="Times New Roman" w:hAnsi="Times New Roman"/>
                <w:sz w:val="20"/>
                <w:szCs w:val="20"/>
                <w:shd w:val="clear" w:color="auto" w:fill="FFFFFF"/>
                <w:lang w:val="ru-KZ"/>
              </w:rPr>
              <w:t>−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ru-KZ"/>
              </w:rPr>
              <w:t xml:space="preserve"> </w:t>
            </w:r>
            <w:r w:rsidRPr="00F602A9">
              <w:rPr>
                <w:rFonts w:ascii="Times New Roman" w:hAnsi="Times New Roman"/>
                <w:sz w:val="20"/>
                <w:szCs w:val="20"/>
                <w:shd w:val="clear" w:color="auto" w:fill="FFFFFF"/>
                <w:lang w:val="ru-KZ"/>
              </w:rPr>
              <w:t>СН РК 5.01-02-2013 Основания зданий и сооружений</w:t>
            </w:r>
            <w:r w:rsidRPr="004A5AE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;</w:t>
            </w:r>
          </w:p>
          <w:p w14:paraId="62D3631B" w14:textId="77777777" w:rsidR="004167EE" w:rsidRDefault="004167EE" w:rsidP="004167EE">
            <w:pPr>
              <w:pStyle w:val="Default"/>
              <w:spacing w:line="259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  <w:lang w:val="ru-KZ"/>
              </w:rPr>
            </w:pPr>
            <w:r w:rsidRPr="004A5AE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D80F3A">
              <w:rPr>
                <w:rFonts w:ascii="Times New Roman" w:hAnsi="Times New Roman"/>
                <w:sz w:val="20"/>
                <w:szCs w:val="20"/>
                <w:shd w:val="clear" w:color="auto" w:fill="FFFFFF"/>
                <w:lang w:val="ru-KZ"/>
              </w:rPr>
              <w:t>СП РК 1.03-103-2013 Геодезические работы в строительстве</w:t>
            </w:r>
            <w:r w:rsidRPr="004A5AE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;</w:t>
            </w:r>
          </w:p>
          <w:p w14:paraId="4D76C9ED" w14:textId="0519CDA7" w:rsidR="004167EE" w:rsidRDefault="004167EE" w:rsidP="004167EE">
            <w:pPr>
              <w:pStyle w:val="Default"/>
              <w:spacing w:line="259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A5AE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4D421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СП РК 3.01-105-2013 «Благоустройство территорий населенных пунктов»</w:t>
            </w:r>
            <w:r w:rsidRPr="004A5AE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;</w:t>
            </w:r>
          </w:p>
          <w:p w14:paraId="25955EB9" w14:textId="77777777" w:rsidR="004167EE" w:rsidRPr="004A5AE4" w:rsidRDefault="004167EE" w:rsidP="004167EE">
            <w:pPr>
              <w:pStyle w:val="Default"/>
              <w:spacing w:line="259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A5AE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− СН РК 3.03-22-2013 «Промышленный транспорт»;</w:t>
            </w:r>
          </w:p>
          <w:p w14:paraId="6E5FA7CF" w14:textId="77777777" w:rsidR="004167EE" w:rsidRPr="004A5AE4" w:rsidRDefault="004167EE" w:rsidP="004167EE">
            <w:pPr>
              <w:pStyle w:val="Default"/>
              <w:spacing w:line="259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A5AE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− СП РК 3.03–122–2013 «Промышленный транспорт»;</w:t>
            </w:r>
          </w:p>
          <w:p w14:paraId="66B5B0C6" w14:textId="77777777" w:rsidR="004167EE" w:rsidRPr="00C636A7" w:rsidRDefault="004167EE" w:rsidP="004167EE">
            <w:pPr>
              <w:pStyle w:val="af1"/>
              <w:rPr>
                <w:color w:val="000000"/>
                <w:shd w:val="clear" w:color="auto" w:fill="FFFFFF"/>
              </w:rPr>
            </w:pPr>
            <w:r w:rsidRPr="00731FF5">
              <w:rPr>
                <w:color w:val="000000"/>
                <w:shd w:val="clear" w:color="auto" w:fill="FFFFFF"/>
              </w:rPr>
              <w:t>− Технический регламент «Общие требования к пожарной безопасности» от 17 августа 2021 года № 405,</w:t>
            </w:r>
            <w:r w:rsidRPr="00C636A7">
              <w:rPr>
                <w:color w:val="000000"/>
                <w:shd w:val="clear" w:color="auto" w:fill="FFFFFF"/>
              </w:rPr>
              <w:t xml:space="preserve"> Об утверждении Правил пожарной безопасности</w:t>
            </w:r>
          </w:p>
          <w:p w14:paraId="634B9071" w14:textId="77777777" w:rsidR="004167EE" w:rsidRPr="00C636A7" w:rsidRDefault="004167EE" w:rsidP="004167EE">
            <w:pPr>
              <w:pStyle w:val="af1"/>
              <w:rPr>
                <w:color w:val="000000"/>
                <w:shd w:val="clear" w:color="auto" w:fill="FFFFFF"/>
              </w:rPr>
            </w:pPr>
            <w:r w:rsidRPr="00C636A7">
              <w:rPr>
                <w:color w:val="000000"/>
                <w:shd w:val="clear" w:color="auto" w:fill="FFFFFF"/>
              </w:rPr>
              <w:t>Приказ Министра по чрезвычайным ситуациям Республики Казахстан от 21 февраля 2022 года № 55. </w:t>
            </w:r>
          </w:p>
          <w:p w14:paraId="12ECB6A1" w14:textId="77777777" w:rsidR="004167EE" w:rsidRPr="004A5AE4" w:rsidRDefault="004167EE" w:rsidP="004167EE">
            <w:pPr>
              <w:pStyle w:val="Default"/>
              <w:spacing w:line="259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A5AE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− СП РК 2.04-01-2017 «Строительная климатология»;</w:t>
            </w:r>
          </w:p>
          <w:p w14:paraId="1E26F8A3" w14:textId="77777777" w:rsidR="004167EE" w:rsidRPr="004A5AE4" w:rsidRDefault="004167EE" w:rsidP="004167EE">
            <w:pPr>
              <w:pStyle w:val="Default"/>
              <w:spacing w:line="259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A5AE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− СП РК 1.03–106–2012 «Охрана труда и техника безопасности в строительстве»;</w:t>
            </w:r>
          </w:p>
          <w:p w14:paraId="581D36E4" w14:textId="77777777" w:rsidR="004167EE" w:rsidRPr="004A5AE4" w:rsidRDefault="004167EE" w:rsidP="004167EE">
            <w:pPr>
              <w:pStyle w:val="Default"/>
              <w:spacing w:line="259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A5AE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− ГОСТ 21.508–93 СПДС «Правила выполнения рабочей документации»;</w:t>
            </w:r>
          </w:p>
          <w:p w14:paraId="73CFB313" w14:textId="77777777" w:rsidR="004167EE" w:rsidRPr="004A5AE4" w:rsidRDefault="004167EE" w:rsidP="004167EE">
            <w:pPr>
              <w:pStyle w:val="Default"/>
              <w:spacing w:line="259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A5AE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− СП РК 3.02-127-2013 «Производственные здания»;</w:t>
            </w:r>
          </w:p>
          <w:p w14:paraId="0215CF7A" w14:textId="77777777" w:rsidR="004167EE" w:rsidRPr="004A5AE4" w:rsidRDefault="004167EE" w:rsidP="004167EE">
            <w:pPr>
              <w:pStyle w:val="Default"/>
              <w:spacing w:line="259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A5AE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− СН РК 2.02-01-2023 «Пожарная безопасность зданий и сооружений»; </w:t>
            </w:r>
          </w:p>
          <w:p w14:paraId="19C51A45" w14:textId="77777777" w:rsidR="004167EE" w:rsidRPr="004A5AE4" w:rsidRDefault="004167EE" w:rsidP="004167EE">
            <w:pPr>
              <w:pStyle w:val="Default"/>
              <w:spacing w:line="259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A5AE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− СН РК 2.02-101-2022 «Пожарная безопасность зданий и сооружений»; </w:t>
            </w:r>
          </w:p>
          <w:p w14:paraId="017F2654" w14:textId="77777777" w:rsidR="004167EE" w:rsidRPr="004A5AE4" w:rsidRDefault="004167EE" w:rsidP="004167EE">
            <w:pPr>
              <w:pStyle w:val="Default"/>
              <w:spacing w:line="259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A5AE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− СТ РК 12.1.013–2002 «Система стандартов безопасности труда. Строительство. Электробезопасность. Общие требования»;</w:t>
            </w:r>
          </w:p>
          <w:p w14:paraId="60222DA6" w14:textId="5B099589" w:rsidR="004167EE" w:rsidRPr="004A5AE4" w:rsidRDefault="004167EE" w:rsidP="004167EE">
            <w:pPr>
              <w:pStyle w:val="Default"/>
              <w:spacing w:line="259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A5AE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− Правила обеспечения промышленной безопасности для опасных производст-венных объектов, ведущих работы по переработке твердых полезных ископаемых; </w:t>
            </w:r>
          </w:p>
          <w:p w14:paraId="1A3E1325" w14:textId="77777777" w:rsidR="004167EE" w:rsidRPr="004A5AE4" w:rsidRDefault="004167EE" w:rsidP="004167EE">
            <w:pPr>
              <w:widowControl w:val="0"/>
              <w:tabs>
                <w:tab w:val="left" w:pos="170"/>
              </w:tabs>
              <w:spacing w:line="259" w:lineRule="auto"/>
              <w:ind w:right="-38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A5AE4">
              <w:rPr>
                <w:color w:val="000000"/>
                <w:sz w:val="20"/>
                <w:szCs w:val="20"/>
                <w:shd w:val="clear" w:color="auto" w:fill="FFFFFF"/>
              </w:rPr>
              <w:t>Дополнительные требования Заказчика:</w:t>
            </w:r>
          </w:p>
          <w:p w14:paraId="5A71441D" w14:textId="77777777" w:rsidR="004167EE" w:rsidRPr="004A5AE4" w:rsidRDefault="004167EE" w:rsidP="004167EE">
            <w:pPr>
              <w:widowControl w:val="0"/>
              <w:tabs>
                <w:tab w:val="left" w:pos="170"/>
              </w:tabs>
              <w:spacing w:line="259" w:lineRule="auto"/>
              <w:ind w:right="-38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A5AE4">
              <w:rPr>
                <w:color w:val="000000"/>
                <w:sz w:val="20"/>
                <w:szCs w:val="20"/>
                <w:shd w:val="clear" w:color="auto" w:fill="FFFFFF"/>
              </w:rPr>
              <w:t>1. Внутренним требованиям БиОТ Заказчика;</w:t>
            </w:r>
          </w:p>
          <w:p w14:paraId="464EE5ED" w14:textId="396C2229" w:rsidR="004167EE" w:rsidRPr="00872414" w:rsidRDefault="004167EE" w:rsidP="004167EE">
            <w:pPr>
              <w:widowControl w:val="0"/>
              <w:tabs>
                <w:tab w:val="left" w:pos="170"/>
              </w:tabs>
              <w:spacing w:line="259" w:lineRule="auto"/>
              <w:ind w:right="32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A5AE4">
              <w:rPr>
                <w:color w:val="000000"/>
                <w:sz w:val="20"/>
                <w:szCs w:val="20"/>
                <w:shd w:val="clear" w:color="auto" w:fill="FFFFFF"/>
              </w:rPr>
              <w:t>2. Соблюдать внутренний распорядок, согласно правилам и нормам ТОО «RG </w:t>
            </w:r>
            <w:r w:rsidR="0044117B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Gold</w:t>
            </w:r>
            <w:r w:rsidRPr="004A5AE4">
              <w:rPr>
                <w:color w:val="000000"/>
                <w:sz w:val="20"/>
                <w:szCs w:val="20"/>
                <w:shd w:val="clear" w:color="auto" w:fill="FFFFFF"/>
              </w:rPr>
              <w:t>»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14:paraId="5BD78352" w14:textId="77777777" w:rsidR="004167EE" w:rsidRPr="004A5AE4" w:rsidRDefault="004167EE" w:rsidP="004167EE">
            <w:pPr>
              <w:widowControl w:val="0"/>
              <w:tabs>
                <w:tab w:val="left" w:pos="170"/>
              </w:tabs>
              <w:spacing w:line="259" w:lineRule="auto"/>
              <w:ind w:right="32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A5AE4">
              <w:rPr>
                <w:color w:val="000000"/>
                <w:sz w:val="20"/>
                <w:szCs w:val="20"/>
                <w:shd w:val="clear" w:color="auto" w:fill="FFFFFF"/>
              </w:rPr>
              <w:t>3. Подрядчик организовывает предсменный медосмотр персонала собственными силами и за свой счет;</w:t>
            </w:r>
          </w:p>
          <w:p w14:paraId="75D5D2E7" w14:textId="77777777" w:rsidR="004167EE" w:rsidRPr="004A5AE4" w:rsidRDefault="004167EE" w:rsidP="004167EE">
            <w:pPr>
              <w:widowControl w:val="0"/>
              <w:tabs>
                <w:tab w:val="left" w:pos="170"/>
              </w:tabs>
              <w:spacing w:line="259" w:lineRule="auto"/>
              <w:ind w:right="32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A5AE4">
              <w:rPr>
                <w:color w:val="000000"/>
                <w:sz w:val="20"/>
                <w:szCs w:val="20"/>
                <w:shd w:val="clear" w:color="auto" w:fill="FFFFFF"/>
              </w:rPr>
              <w:t>4. Подрядчик организовывает проживание и питание персонала собственными силами и за свой счет;</w:t>
            </w:r>
          </w:p>
          <w:p w14:paraId="2708DA43" w14:textId="77777777" w:rsidR="004167EE" w:rsidRPr="004A5AE4" w:rsidRDefault="004167EE" w:rsidP="004167EE">
            <w:pPr>
              <w:widowControl w:val="0"/>
              <w:tabs>
                <w:tab w:val="left" w:pos="170"/>
              </w:tabs>
              <w:spacing w:line="259" w:lineRule="auto"/>
              <w:ind w:right="32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A5AE4">
              <w:rPr>
                <w:color w:val="000000"/>
                <w:sz w:val="20"/>
                <w:szCs w:val="20"/>
                <w:shd w:val="clear" w:color="auto" w:fill="FFFFFF"/>
              </w:rPr>
              <w:t>5. Подрядчик организовывает снабжение питьевой водой для хозяйственных и бытовых нужд собственными силами и за свой счет;</w:t>
            </w:r>
          </w:p>
          <w:p w14:paraId="19A9F703" w14:textId="77777777" w:rsidR="004167EE" w:rsidRPr="004A5AE4" w:rsidRDefault="004167EE" w:rsidP="004167EE">
            <w:pPr>
              <w:widowControl w:val="0"/>
              <w:tabs>
                <w:tab w:val="left" w:pos="170"/>
              </w:tabs>
              <w:spacing w:line="259" w:lineRule="auto"/>
              <w:ind w:right="32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A5AE4">
              <w:rPr>
                <w:color w:val="000000"/>
                <w:sz w:val="20"/>
                <w:szCs w:val="20"/>
                <w:shd w:val="clear" w:color="auto" w:fill="FFFFFF"/>
              </w:rPr>
              <w:t>6. Обеспечение ГСМ за счет Подрядчика;</w:t>
            </w:r>
          </w:p>
          <w:p w14:paraId="2875EA2F" w14:textId="77777777" w:rsidR="004167EE" w:rsidRPr="004A5AE4" w:rsidRDefault="004167EE" w:rsidP="004167EE">
            <w:pPr>
              <w:widowControl w:val="0"/>
              <w:tabs>
                <w:tab w:val="left" w:pos="170"/>
              </w:tabs>
              <w:spacing w:line="259" w:lineRule="auto"/>
              <w:ind w:right="32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A5AE4">
              <w:rPr>
                <w:color w:val="000000"/>
                <w:sz w:val="20"/>
                <w:szCs w:val="20"/>
                <w:shd w:val="clear" w:color="auto" w:fill="FFFFFF"/>
              </w:rPr>
              <w:t>7. Мобилизация и демобилизация за счет Подрядчика;</w:t>
            </w:r>
          </w:p>
          <w:p w14:paraId="07055E3F" w14:textId="4EA5DA79" w:rsidR="004167EE" w:rsidRPr="00C41623" w:rsidRDefault="004167EE" w:rsidP="004167EE">
            <w:pPr>
              <w:widowControl w:val="0"/>
              <w:tabs>
                <w:tab w:val="left" w:pos="293"/>
              </w:tabs>
              <w:spacing w:line="238" w:lineRule="auto"/>
              <w:ind w:right="32"/>
              <w:jc w:val="both"/>
              <w:rPr>
                <w:color w:val="000000" w:themeColor="text1"/>
                <w:sz w:val="20"/>
                <w:szCs w:val="20"/>
              </w:rPr>
            </w:pPr>
            <w:r w:rsidRPr="004A5AE4">
              <w:rPr>
                <w:color w:val="000000"/>
                <w:sz w:val="20"/>
                <w:szCs w:val="20"/>
                <w:shd w:val="clear" w:color="auto" w:fill="FFFFFF"/>
              </w:rPr>
              <w:t xml:space="preserve">8. Выполнять Работы своими силами, при этом Подрядчик не вправе отдавать на субподряд, более чем 50% от общей стоимости Работ по Договору. Заказчик вправе в любое время ограничивать передачу Подрядчиком в субподряд перечня работ (вида, подвида), входящих в состав Работ. </w:t>
            </w:r>
          </w:p>
        </w:tc>
      </w:tr>
      <w:tr w:rsidR="0084620C" w:rsidRPr="00EA2382" w14:paraId="715A533E" w14:textId="77777777" w:rsidTr="00DE6794">
        <w:trPr>
          <w:trHeight w:val="254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7D87A" w14:textId="2690746A" w:rsidR="0084620C" w:rsidRPr="00EA2382" w:rsidRDefault="0084620C" w:rsidP="0084620C">
            <w:pPr>
              <w:rPr>
                <w:sz w:val="20"/>
                <w:szCs w:val="20"/>
              </w:rPr>
            </w:pPr>
            <w:r w:rsidRPr="00801761">
              <w:rPr>
                <w:color w:val="000000" w:themeColor="text1"/>
                <w:sz w:val="20"/>
                <w:szCs w:val="20"/>
              </w:rPr>
              <w:t>Контроль качества применяемых материалов, строительных конструкций и оборудования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1FE97" w14:textId="7F486645" w:rsidR="0084620C" w:rsidRPr="005C2BEB" w:rsidRDefault="005C2BEB" w:rsidP="005C2BEB">
            <w:pPr>
              <w:spacing w:line="238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C2BEB">
              <w:rPr>
                <w:color w:val="000000" w:themeColor="text1"/>
                <w:sz w:val="20"/>
                <w:szCs w:val="20"/>
              </w:rPr>
              <w:t xml:space="preserve">1. </w:t>
            </w:r>
            <w:r w:rsidR="0084620C" w:rsidRPr="005C2BEB">
              <w:rPr>
                <w:color w:val="000000" w:themeColor="text1"/>
                <w:sz w:val="20"/>
                <w:szCs w:val="20"/>
              </w:rPr>
              <w:t>Все применяемые материалы, строительные конструкции и оборудование должны иметь документы от заводов изготовителей (согласно требованиям ГОСТ, ТУ, паспортов качества) подтвержденные лабораторными испытаниями, отметками ОТК завода изготовителя и т. д.;</w:t>
            </w:r>
          </w:p>
          <w:p w14:paraId="7971CF05" w14:textId="5A6B8693" w:rsidR="0084620C" w:rsidRDefault="005C2BEB" w:rsidP="0084620C">
            <w:pPr>
              <w:widowControl w:val="0"/>
              <w:tabs>
                <w:tab w:val="left" w:pos="293"/>
              </w:tabs>
              <w:spacing w:line="259" w:lineRule="auto"/>
              <w:ind w:right="32"/>
              <w:jc w:val="both"/>
              <w:rPr>
                <w:color w:val="000000" w:themeColor="text1"/>
                <w:sz w:val="20"/>
                <w:szCs w:val="20"/>
              </w:rPr>
            </w:pPr>
            <w:r w:rsidRPr="005C2BEB">
              <w:rPr>
                <w:color w:val="000000" w:themeColor="text1"/>
                <w:sz w:val="20"/>
                <w:szCs w:val="20"/>
              </w:rPr>
              <w:t xml:space="preserve">2. </w:t>
            </w:r>
            <w:r w:rsidR="0084620C" w:rsidRPr="00801761">
              <w:rPr>
                <w:color w:val="000000" w:themeColor="text1"/>
                <w:sz w:val="20"/>
                <w:szCs w:val="20"/>
              </w:rPr>
              <w:t>Документы о качестве, лабораторные испытания, паспорта качества с отметкой ОТК завода изготовителя должны предоставляться Заказчику до начала применения материалов</w:t>
            </w:r>
            <w:r w:rsidR="0084620C">
              <w:rPr>
                <w:color w:val="000000" w:themeColor="text1"/>
                <w:sz w:val="20"/>
                <w:szCs w:val="20"/>
              </w:rPr>
              <w:t xml:space="preserve">, </w:t>
            </w:r>
            <w:r w:rsidR="0084620C" w:rsidRPr="00801761">
              <w:rPr>
                <w:color w:val="000000" w:themeColor="text1"/>
                <w:sz w:val="20"/>
                <w:szCs w:val="20"/>
              </w:rPr>
              <w:t>монтажа оборудования и строительных конструкций.</w:t>
            </w:r>
          </w:p>
          <w:p w14:paraId="1E1FFA4A" w14:textId="488A4625" w:rsidR="0084620C" w:rsidRDefault="0084620C" w:rsidP="0084620C">
            <w:pPr>
              <w:widowControl w:val="0"/>
              <w:tabs>
                <w:tab w:val="left" w:pos="293"/>
              </w:tabs>
              <w:spacing w:line="259" w:lineRule="auto"/>
              <w:ind w:right="32"/>
              <w:jc w:val="both"/>
              <w:rPr>
                <w:color w:val="000000" w:themeColor="text1"/>
                <w:sz w:val="20"/>
                <w:lang w:val="ru-KZ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3. Все применяемые материалы и оборудование подпадающее под требование </w:t>
            </w:r>
            <w:r w:rsidRPr="000B0A5E">
              <w:rPr>
                <w:color w:val="000000" w:themeColor="text1"/>
                <w:sz w:val="20"/>
                <w:szCs w:val="20"/>
              </w:rPr>
              <w:t>Един</w:t>
            </w:r>
            <w:r>
              <w:rPr>
                <w:color w:val="000000" w:themeColor="text1"/>
                <w:sz w:val="20"/>
                <w:szCs w:val="20"/>
              </w:rPr>
              <w:t>ого</w:t>
            </w:r>
            <w:r w:rsidRPr="000B0A5E">
              <w:rPr>
                <w:color w:val="000000" w:themeColor="text1"/>
                <w:sz w:val="20"/>
                <w:szCs w:val="20"/>
              </w:rPr>
              <w:t xml:space="preserve"> переч</w:t>
            </w:r>
            <w:r>
              <w:rPr>
                <w:color w:val="000000" w:themeColor="text1"/>
                <w:sz w:val="20"/>
                <w:szCs w:val="20"/>
              </w:rPr>
              <w:t>ня</w:t>
            </w:r>
            <w:r w:rsidRPr="000B0A5E">
              <w:rPr>
                <w:color w:val="000000" w:themeColor="text1"/>
                <w:sz w:val="20"/>
                <w:szCs w:val="20"/>
              </w:rPr>
              <w:t xml:space="preserve"> продукции, подлежащей обязательной оценке (подтверждению) соответствия в рамках Таможенного союза, утвержденный </w:t>
            </w:r>
            <w:hyperlink r:id="rId11" w:tooltip="Решение Комиссии Таможенного союза от 7 апреля 2011 года № 620 " w:history="1">
              <w:r w:rsidRPr="00A72CE9">
                <w:rPr>
                  <w:color w:val="000000" w:themeColor="text1"/>
                  <w:sz w:val="20"/>
                  <w:szCs w:val="20"/>
                </w:rPr>
                <w:t>Решением</w:t>
              </w:r>
            </w:hyperlink>
            <w:r w:rsidRPr="000B0A5E">
              <w:rPr>
                <w:color w:val="000000" w:themeColor="text1"/>
                <w:sz w:val="20"/>
                <w:szCs w:val="20"/>
              </w:rPr>
              <w:t> Комиссии Таможенного союза от 7 апреля 2011 года № 620</w:t>
            </w:r>
            <w:r>
              <w:rPr>
                <w:color w:val="000000" w:themeColor="text1"/>
                <w:sz w:val="20"/>
                <w:szCs w:val="20"/>
              </w:rPr>
              <w:t xml:space="preserve">, - должны иметь действующие сертификаты соответствия Таможенного союза </w:t>
            </w:r>
            <w:r w:rsidRPr="00DF0836">
              <w:rPr>
                <w:color w:val="000000" w:themeColor="text1"/>
                <w:sz w:val="20"/>
                <w:szCs w:val="20"/>
              </w:rPr>
              <w:t>(Сертификат ТС)</w:t>
            </w:r>
            <w:r>
              <w:rPr>
                <w:color w:val="000000" w:themeColor="text1"/>
                <w:sz w:val="20"/>
                <w:szCs w:val="20"/>
              </w:rPr>
              <w:t xml:space="preserve"> или Декларацию о соответствии </w:t>
            </w:r>
            <w:r w:rsidRPr="00983A42">
              <w:rPr>
                <w:color w:val="000000" w:themeColor="text1"/>
                <w:sz w:val="20"/>
                <w:szCs w:val="20"/>
              </w:rPr>
              <w:t>Таможенного союза (Декларация ТС)</w:t>
            </w:r>
            <w:r>
              <w:rPr>
                <w:color w:val="000000" w:themeColor="text1"/>
                <w:sz w:val="20"/>
                <w:szCs w:val="20"/>
              </w:rPr>
              <w:t xml:space="preserve">, либо </w:t>
            </w:r>
            <w:r w:rsidRPr="00632EA1">
              <w:rPr>
                <w:color w:val="000000" w:themeColor="text1"/>
                <w:sz w:val="20"/>
                <w:szCs w:val="20"/>
              </w:rPr>
              <w:t xml:space="preserve">Сертификат соответствия Республики Казахстан </w:t>
            </w:r>
            <w:r>
              <w:rPr>
                <w:color w:val="000000" w:themeColor="text1"/>
                <w:sz w:val="20"/>
                <w:szCs w:val="20"/>
              </w:rPr>
              <w:t xml:space="preserve"> / </w:t>
            </w:r>
            <w:r w:rsidRPr="00FC1768">
              <w:rPr>
                <w:color w:val="000000" w:themeColor="text1"/>
                <w:sz w:val="20"/>
                <w:lang w:val="ru-KZ"/>
              </w:rPr>
              <w:t>Деклараци</w:t>
            </w:r>
            <w:r>
              <w:rPr>
                <w:color w:val="000000" w:themeColor="text1"/>
                <w:sz w:val="20"/>
                <w:lang w:val="ru-KZ"/>
              </w:rPr>
              <w:t>ю</w:t>
            </w:r>
            <w:r w:rsidRPr="00FC1768">
              <w:rPr>
                <w:color w:val="000000" w:themeColor="text1"/>
                <w:sz w:val="20"/>
                <w:lang w:val="ru-KZ"/>
              </w:rPr>
              <w:t xml:space="preserve"> о Соответствии РК</w:t>
            </w:r>
            <w:r>
              <w:rPr>
                <w:color w:val="000000" w:themeColor="text1"/>
                <w:sz w:val="20"/>
                <w:lang w:val="ru-KZ"/>
              </w:rPr>
              <w:t xml:space="preserve"> (Декларация РК).</w:t>
            </w:r>
          </w:p>
          <w:p w14:paraId="5008816F" w14:textId="4BD1ABF1" w:rsidR="0084620C" w:rsidRPr="0084620C" w:rsidRDefault="0084620C" w:rsidP="0084620C">
            <w:pPr>
              <w:spacing w:line="238" w:lineRule="auto"/>
              <w:jc w:val="both"/>
              <w:rPr>
                <w:sz w:val="20"/>
                <w:szCs w:val="20"/>
              </w:rPr>
            </w:pPr>
            <w:r w:rsidRPr="0084620C">
              <w:rPr>
                <w:color w:val="000000" w:themeColor="text1"/>
                <w:sz w:val="20"/>
                <w:lang w:val="ru-KZ"/>
              </w:rPr>
              <w:t>4.Продукция, не подлежащая обязательной сертификации, должна иметь письмо аккредитованной организации по сертификации об отсутствии необходимости сертификации данного вида продукции.</w:t>
            </w:r>
          </w:p>
        </w:tc>
      </w:tr>
      <w:tr w:rsidR="005C2BEB" w:rsidRPr="00EA2382" w14:paraId="2D64B1C8" w14:textId="77777777" w:rsidTr="00DE6794">
        <w:trPr>
          <w:trHeight w:val="21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4094" w14:textId="365DF184" w:rsidR="005C2BEB" w:rsidRPr="00EA2382" w:rsidRDefault="005C2BEB" w:rsidP="005C2BEB">
            <w:pPr>
              <w:rPr>
                <w:color w:val="000000" w:themeColor="text1"/>
                <w:sz w:val="20"/>
                <w:szCs w:val="20"/>
              </w:rPr>
            </w:pPr>
            <w:r w:rsidRPr="00626B91">
              <w:rPr>
                <w:sz w:val="20"/>
                <w:szCs w:val="20"/>
              </w:rPr>
              <w:lastRenderedPageBreak/>
              <w:t>Требование к п</w:t>
            </w:r>
            <w:r>
              <w:rPr>
                <w:sz w:val="20"/>
                <w:szCs w:val="20"/>
                <w:lang w:val="kk-KZ"/>
              </w:rPr>
              <w:t>ерсоналу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5767E" w14:textId="77777777" w:rsidR="005C2BEB" w:rsidRPr="000C7E30" w:rsidRDefault="005C2BEB" w:rsidP="005C2BEB">
            <w:pPr>
              <w:widowControl w:val="0"/>
              <w:tabs>
                <w:tab w:val="left" w:pos="293"/>
              </w:tabs>
              <w:ind w:right="-38"/>
              <w:jc w:val="both"/>
              <w:rPr>
                <w:color w:val="000000" w:themeColor="text1"/>
                <w:sz w:val="20"/>
                <w:szCs w:val="20"/>
              </w:rPr>
            </w:pPr>
            <w:r w:rsidRPr="000C7E30">
              <w:rPr>
                <w:color w:val="000000" w:themeColor="text1"/>
                <w:sz w:val="20"/>
                <w:szCs w:val="20"/>
              </w:rPr>
              <w:t>Весь персонал, занятый при проведении работ обязан:</w:t>
            </w:r>
          </w:p>
          <w:p w14:paraId="56BF8335" w14:textId="77777777" w:rsidR="005C2BEB" w:rsidRPr="000F2033" w:rsidRDefault="005C2BEB" w:rsidP="005C2BEB">
            <w:pPr>
              <w:widowControl w:val="0"/>
              <w:ind w:right="-38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1.</w:t>
            </w:r>
            <w:r w:rsidRPr="000F2033">
              <w:rPr>
                <w:color w:val="000000" w:themeColor="text1"/>
                <w:sz w:val="20"/>
                <w:szCs w:val="20"/>
              </w:rPr>
              <w:t>Применять средства индивидуальной защиты СИЗ (минимальные требования — это ношение защитных касок, очков, светоотражательных жилетов ярко-оранжевых или ярко салатовых, обувь с защитным носком, специальная одежда), соответствующие специфике выполняемых работ;</w:t>
            </w:r>
          </w:p>
          <w:p w14:paraId="0C197461" w14:textId="77777777" w:rsidR="005C2BEB" w:rsidRPr="000F2033" w:rsidRDefault="005C2BEB" w:rsidP="005C2BEB">
            <w:pPr>
              <w:widowControl w:val="0"/>
              <w:ind w:right="-38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2.</w:t>
            </w:r>
            <w:r w:rsidRPr="000F2033">
              <w:rPr>
                <w:color w:val="000000" w:themeColor="text1"/>
                <w:sz w:val="20"/>
                <w:szCs w:val="20"/>
              </w:rPr>
              <w:t>Иметь соответствующее квалификационное удостоверение, дающее право управлять тем или иным самоходным оборудованием и ТС;</w:t>
            </w:r>
          </w:p>
          <w:p w14:paraId="3D98E3B7" w14:textId="0ACCC118" w:rsidR="005C2BEB" w:rsidRPr="00EA2382" w:rsidRDefault="005C2BEB" w:rsidP="005C2BEB">
            <w:pPr>
              <w:widowControl w:val="0"/>
              <w:tabs>
                <w:tab w:val="left" w:pos="293"/>
              </w:tabs>
              <w:spacing w:line="238" w:lineRule="auto"/>
              <w:ind w:right="32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3.</w:t>
            </w:r>
            <w:r w:rsidRPr="000F2033">
              <w:rPr>
                <w:color w:val="000000" w:themeColor="text1"/>
                <w:sz w:val="20"/>
                <w:szCs w:val="20"/>
              </w:rPr>
              <w:t>Пройти обучение и иметь соответствующее удостоверение по прохождению БиОТ</w:t>
            </w:r>
            <w:r w:rsidR="00BF7461">
              <w:rPr>
                <w:color w:val="000000" w:themeColor="text1"/>
                <w:sz w:val="20"/>
                <w:szCs w:val="20"/>
              </w:rPr>
              <w:t xml:space="preserve">, </w:t>
            </w:r>
            <w:r w:rsidR="00BF7461" w:rsidRPr="00BF7461">
              <w:rPr>
                <w:color w:val="000000" w:themeColor="text1"/>
                <w:sz w:val="20"/>
                <w:szCs w:val="20"/>
              </w:rPr>
              <w:t xml:space="preserve">ПТМ и </w:t>
            </w:r>
            <w:r w:rsidR="0044117B" w:rsidRPr="00BF7461">
              <w:rPr>
                <w:color w:val="000000" w:themeColor="text1"/>
                <w:sz w:val="20"/>
                <w:szCs w:val="20"/>
              </w:rPr>
              <w:t>Электробез (</w:t>
            </w:r>
            <w:r w:rsidR="00BF7461" w:rsidRPr="00BF7461">
              <w:rPr>
                <w:color w:val="000000" w:themeColor="text1"/>
                <w:sz w:val="20"/>
                <w:szCs w:val="20"/>
              </w:rPr>
              <w:t>при работе с электроинструментами)</w:t>
            </w:r>
            <w:r w:rsidR="00BF746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F2033">
              <w:rPr>
                <w:color w:val="000000" w:themeColor="text1"/>
                <w:sz w:val="20"/>
                <w:szCs w:val="20"/>
              </w:rPr>
              <w:t>и промышленной безопасности, в соответствии с законодательством РК;</w:t>
            </w:r>
          </w:p>
        </w:tc>
      </w:tr>
      <w:tr w:rsidR="005C2BEB" w:rsidRPr="00EA2382" w14:paraId="4520A80B" w14:textId="77777777" w:rsidTr="00DE6794">
        <w:trPr>
          <w:trHeight w:val="228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8DF688" w14:textId="0254CDC0" w:rsidR="005C2BEB" w:rsidRPr="00EA2382" w:rsidRDefault="005C2BEB" w:rsidP="005C2BEB">
            <w:pPr>
              <w:rPr>
                <w:color w:val="000000" w:themeColor="text1"/>
                <w:sz w:val="20"/>
                <w:szCs w:val="20"/>
              </w:rPr>
            </w:pPr>
            <w:r w:rsidRPr="00EA2382">
              <w:rPr>
                <w:sz w:val="20"/>
                <w:szCs w:val="20"/>
              </w:rPr>
              <w:t>Требования к предоставлению коммерческих предложений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8ADB11" w14:textId="77777777" w:rsidR="00CA46E1" w:rsidRPr="00226C85" w:rsidRDefault="00CA46E1" w:rsidP="00CA46E1">
            <w:pPr>
              <w:spacing w:line="238" w:lineRule="auto"/>
              <w:jc w:val="both"/>
              <w:rPr>
                <w:sz w:val="20"/>
                <w:szCs w:val="20"/>
              </w:rPr>
            </w:pPr>
            <w:r w:rsidRPr="000C7E30">
              <w:rPr>
                <w:sz w:val="20"/>
                <w:szCs w:val="20"/>
              </w:rPr>
              <w:t>Предоставить вместе с КП:</w:t>
            </w:r>
          </w:p>
          <w:p w14:paraId="3F02FBAF" w14:textId="77777777" w:rsidR="00CA46E1" w:rsidRPr="00E942C7" w:rsidRDefault="00CA46E1" w:rsidP="00CA46E1">
            <w:pPr>
              <w:spacing w:line="238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 Д</w:t>
            </w:r>
            <w:r w:rsidRPr="008E0006">
              <w:rPr>
                <w:sz w:val="20"/>
                <w:szCs w:val="20"/>
              </w:rPr>
              <w:t>ля</w:t>
            </w:r>
            <w:r w:rsidRPr="008E0006">
              <w:rPr>
                <w:spacing w:val="-2"/>
                <w:sz w:val="20"/>
                <w:szCs w:val="20"/>
              </w:rPr>
              <w:t xml:space="preserve"> </w:t>
            </w:r>
            <w:r w:rsidRPr="008E0006">
              <w:rPr>
                <w:sz w:val="20"/>
                <w:szCs w:val="20"/>
              </w:rPr>
              <w:t>подтверждения опыта</w:t>
            </w:r>
            <w:r>
              <w:rPr>
                <w:sz w:val="20"/>
                <w:szCs w:val="20"/>
              </w:rPr>
              <w:t xml:space="preserve"> СМР:</w:t>
            </w:r>
            <w:r w:rsidRPr="00226C8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Pr="00226C85">
              <w:rPr>
                <w:sz w:val="20"/>
                <w:szCs w:val="20"/>
              </w:rPr>
              <w:t>опи</w:t>
            </w:r>
            <w:r>
              <w:rPr>
                <w:sz w:val="20"/>
                <w:szCs w:val="20"/>
              </w:rPr>
              <w:t>и</w:t>
            </w:r>
            <w:r w:rsidRPr="00226C85">
              <w:rPr>
                <w:sz w:val="20"/>
                <w:szCs w:val="20"/>
              </w:rPr>
              <w:t xml:space="preserve"> АВР, акт</w:t>
            </w:r>
            <w:r>
              <w:rPr>
                <w:sz w:val="20"/>
                <w:szCs w:val="20"/>
              </w:rPr>
              <w:t>ы</w:t>
            </w:r>
            <w:r w:rsidRPr="00226C85">
              <w:rPr>
                <w:sz w:val="20"/>
                <w:szCs w:val="20"/>
              </w:rPr>
              <w:t xml:space="preserve"> ввода объектов в эксплуа</w:t>
            </w:r>
            <w:r>
              <w:rPr>
                <w:sz w:val="20"/>
                <w:szCs w:val="20"/>
              </w:rPr>
              <w:t>т</w:t>
            </w:r>
            <w:r w:rsidRPr="00226C85">
              <w:rPr>
                <w:sz w:val="20"/>
                <w:szCs w:val="20"/>
              </w:rPr>
              <w:t>ацию</w:t>
            </w:r>
            <w:r w:rsidRPr="008E0006">
              <w:rPr>
                <w:sz w:val="20"/>
                <w:szCs w:val="20"/>
              </w:rPr>
              <w:t xml:space="preserve"> за</w:t>
            </w:r>
            <w:r w:rsidRPr="008E0006">
              <w:rPr>
                <w:spacing w:val="-1"/>
                <w:sz w:val="20"/>
                <w:szCs w:val="20"/>
              </w:rPr>
              <w:t xml:space="preserve"> </w:t>
            </w:r>
            <w:r w:rsidRPr="008E0006">
              <w:rPr>
                <w:sz w:val="20"/>
                <w:szCs w:val="20"/>
              </w:rPr>
              <w:t>последние</w:t>
            </w:r>
            <w:r w:rsidRPr="008E0006">
              <w:rPr>
                <w:spacing w:val="-1"/>
                <w:sz w:val="20"/>
                <w:szCs w:val="20"/>
              </w:rPr>
              <w:t xml:space="preserve"> </w:t>
            </w:r>
            <w:r w:rsidRPr="008E0006">
              <w:rPr>
                <w:sz w:val="20"/>
                <w:szCs w:val="20"/>
              </w:rPr>
              <w:t>5 лет</w:t>
            </w:r>
            <w:r>
              <w:rPr>
                <w:sz w:val="20"/>
                <w:szCs w:val="20"/>
              </w:rPr>
              <w:t>,</w:t>
            </w:r>
            <w:r w:rsidRPr="00226C85">
              <w:rPr>
                <w:sz w:val="20"/>
                <w:szCs w:val="20"/>
              </w:rPr>
              <w:t xml:space="preserve"> рекомендательны</w:t>
            </w:r>
            <w:r>
              <w:rPr>
                <w:sz w:val="20"/>
                <w:szCs w:val="20"/>
              </w:rPr>
              <w:t>е</w:t>
            </w:r>
            <w:r w:rsidRPr="00226C85">
              <w:rPr>
                <w:sz w:val="20"/>
                <w:szCs w:val="20"/>
              </w:rPr>
              <w:t xml:space="preserve"> письма</w:t>
            </w:r>
            <w:r>
              <w:rPr>
                <w:sz w:val="20"/>
                <w:szCs w:val="20"/>
              </w:rPr>
              <w:t xml:space="preserve"> от</w:t>
            </w:r>
            <w:r w:rsidRPr="00226C85">
              <w:rPr>
                <w:sz w:val="20"/>
                <w:szCs w:val="20"/>
              </w:rPr>
              <w:t xml:space="preserve"> Заказчиков (при наличии)</w:t>
            </w:r>
            <w:r>
              <w:rPr>
                <w:sz w:val="20"/>
                <w:szCs w:val="20"/>
              </w:rPr>
              <w:t>;</w:t>
            </w:r>
          </w:p>
          <w:p w14:paraId="707E409D" w14:textId="77777777" w:rsidR="00CA46E1" w:rsidRPr="00226C85" w:rsidRDefault="00CA46E1" w:rsidP="00CA46E1">
            <w:pPr>
              <w:spacing w:line="238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2. </w:t>
            </w:r>
            <w:r w:rsidRPr="00226C85">
              <w:rPr>
                <w:sz w:val="20"/>
                <w:szCs w:val="20"/>
              </w:rPr>
              <w:t>При предоставлении коммерческого предложения предоставить Косвенные Затраты с учетом, что косвенные затраты также будут требовать подтверждающих документов, некоторые статьи косвенных затрат могут быть не приняты</w:t>
            </w:r>
            <w:r>
              <w:rPr>
                <w:sz w:val="20"/>
                <w:szCs w:val="20"/>
              </w:rPr>
              <w:t>;</w:t>
            </w:r>
          </w:p>
          <w:p w14:paraId="3681B149" w14:textId="77777777" w:rsidR="00CA46E1" w:rsidRPr="00226C85" w:rsidRDefault="00CA46E1" w:rsidP="00CA46E1">
            <w:pPr>
              <w:spacing w:line="238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3. </w:t>
            </w:r>
            <w:r w:rsidRPr="00226C85">
              <w:rPr>
                <w:sz w:val="20"/>
                <w:szCs w:val="20"/>
              </w:rPr>
              <w:t>Предоставленные объемы работ являются условными и могут меняться в меньшую или большую сторону по фактически выполненным работам</w:t>
            </w:r>
            <w:r>
              <w:rPr>
                <w:sz w:val="20"/>
                <w:szCs w:val="20"/>
              </w:rPr>
              <w:t>;</w:t>
            </w:r>
          </w:p>
          <w:p w14:paraId="0537B4D3" w14:textId="21BB690F" w:rsidR="005C2BEB" w:rsidRPr="00CA46E1" w:rsidRDefault="00CA46E1" w:rsidP="00CA46E1">
            <w:pPr>
              <w:widowControl w:val="0"/>
              <w:tabs>
                <w:tab w:val="left" w:pos="293"/>
              </w:tabs>
              <w:spacing w:line="259" w:lineRule="auto"/>
              <w:ind w:right="32"/>
              <w:jc w:val="both"/>
              <w:rPr>
                <w:color w:val="000000" w:themeColor="text1"/>
                <w:sz w:val="20"/>
                <w:szCs w:val="20"/>
              </w:rPr>
            </w:pPr>
            <w:r w:rsidRPr="000C7E30">
              <w:rPr>
                <w:sz w:val="20"/>
                <w:szCs w:val="20"/>
              </w:rPr>
              <w:t>Подрядчик обязан подписать типовой договор или предоставить</w:t>
            </w:r>
            <w:r w:rsidRPr="00CA46E1">
              <w:rPr>
                <w:sz w:val="20"/>
                <w:szCs w:val="20"/>
              </w:rPr>
              <w:t xml:space="preserve"> протокол разногласий для рассмотрения на Конкурсной комиссии.</w:t>
            </w:r>
          </w:p>
        </w:tc>
      </w:tr>
      <w:tr w:rsidR="005C2BEB" w:rsidRPr="00EA2382" w14:paraId="7241FAB7" w14:textId="77777777" w:rsidTr="00DE6794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EBD73" w14:textId="17D25254" w:rsidR="005C2BEB" w:rsidRPr="00EA2382" w:rsidRDefault="005C2BEB" w:rsidP="005C2BEB">
            <w:pPr>
              <w:rPr>
                <w:sz w:val="20"/>
                <w:szCs w:val="20"/>
              </w:rPr>
            </w:pPr>
            <w:r w:rsidRPr="00EA2382">
              <w:rPr>
                <w:sz w:val="20"/>
                <w:szCs w:val="20"/>
              </w:rPr>
              <w:t xml:space="preserve">Требование к </w:t>
            </w:r>
            <w:r w:rsidRPr="006D024D">
              <w:rPr>
                <w:sz w:val="20"/>
                <w:szCs w:val="20"/>
              </w:rPr>
              <w:t>потенциальному поставщику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182BFA" w14:textId="20CBDDAA" w:rsidR="005C2BEB" w:rsidRPr="00C41623" w:rsidRDefault="007451E6" w:rsidP="005C2BEB">
            <w:pPr>
              <w:pStyle w:val="TableParagraph"/>
              <w:tabs>
                <w:tab w:val="left" w:pos="1521"/>
              </w:tabs>
              <w:spacing w:line="238" w:lineRule="auto"/>
              <w:ind w:left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5C2BEB" w:rsidRPr="00EF76E6">
              <w:rPr>
                <w:color w:val="000000" w:themeColor="text1"/>
                <w:sz w:val="20"/>
                <w:szCs w:val="20"/>
              </w:rPr>
              <w:t xml:space="preserve">. Сертификат соответствия системы менеджмента качества ISO9001 применительно к строительно-монтажным работам (является преимуществом при </w:t>
            </w:r>
            <w:r w:rsidR="005C2BEB" w:rsidRPr="00C41623">
              <w:rPr>
                <w:color w:val="000000" w:themeColor="text1"/>
                <w:sz w:val="20"/>
                <w:szCs w:val="20"/>
              </w:rPr>
              <w:t>выборе Подрядчика).</w:t>
            </w:r>
          </w:p>
          <w:p w14:paraId="485C0E74" w14:textId="4ADE0ACF" w:rsidR="005C2BEB" w:rsidRPr="00C41623" w:rsidRDefault="007451E6" w:rsidP="005C2BEB">
            <w:pPr>
              <w:pStyle w:val="TableParagraph"/>
              <w:tabs>
                <w:tab w:val="left" w:pos="1881"/>
              </w:tabs>
              <w:spacing w:line="238" w:lineRule="auto"/>
              <w:ind w:left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5C2BEB" w:rsidRPr="00C41623">
              <w:rPr>
                <w:color w:val="000000" w:themeColor="text1"/>
                <w:sz w:val="20"/>
                <w:szCs w:val="20"/>
              </w:rPr>
              <w:t>. Удостоверения о проверке знаний персонала с действующими сроками, отметками о сдаче и протоколами проверки знаний по следующим направлениям:</w:t>
            </w:r>
          </w:p>
          <w:p w14:paraId="0EA362EB" w14:textId="29F5611D" w:rsidR="005C2BEB" w:rsidRPr="00C41623" w:rsidRDefault="007451E6" w:rsidP="005C2BEB">
            <w:pPr>
              <w:pStyle w:val="TableParagraph"/>
              <w:tabs>
                <w:tab w:val="left" w:pos="1881"/>
              </w:tabs>
              <w:spacing w:line="238" w:lineRule="auto"/>
              <w:ind w:left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5C2BEB" w:rsidRPr="00C41623">
              <w:rPr>
                <w:color w:val="000000" w:themeColor="text1"/>
                <w:sz w:val="20"/>
                <w:szCs w:val="20"/>
              </w:rPr>
              <w:t>.1. По вопросам безопасности и охраны труда;</w:t>
            </w:r>
          </w:p>
          <w:p w14:paraId="2D167EA1" w14:textId="5E3F8B00" w:rsidR="005C2BEB" w:rsidRPr="00C41623" w:rsidRDefault="007451E6" w:rsidP="005C2BEB">
            <w:pPr>
              <w:pStyle w:val="TableParagraph"/>
              <w:tabs>
                <w:tab w:val="left" w:pos="1881"/>
              </w:tabs>
              <w:spacing w:line="238" w:lineRule="auto"/>
              <w:ind w:left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5C2BEB" w:rsidRPr="00C41623">
              <w:rPr>
                <w:color w:val="000000" w:themeColor="text1"/>
                <w:sz w:val="20"/>
                <w:szCs w:val="20"/>
              </w:rPr>
              <w:t>.2. В области промышленной безопасности;</w:t>
            </w:r>
          </w:p>
          <w:p w14:paraId="76A9BB53" w14:textId="78628150" w:rsidR="005C2BEB" w:rsidRPr="00640001" w:rsidRDefault="007451E6" w:rsidP="005C2BEB">
            <w:pPr>
              <w:pStyle w:val="TableParagraph"/>
              <w:tabs>
                <w:tab w:val="left" w:pos="1881"/>
              </w:tabs>
              <w:spacing w:line="238" w:lineRule="auto"/>
              <w:ind w:left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5C2BEB" w:rsidRPr="00C41623">
              <w:rPr>
                <w:color w:val="000000" w:themeColor="text1"/>
                <w:sz w:val="20"/>
                <w:szCs w:val="20"/>
              </w:rPr>
              <w:t>.3. По пожарно-техническому минимуму;</w:t>
            </w:r>
          </w:p>
          <w:p w14:paraId="68845B02" w14:textId="267292B2" w:rsidR="005C2BEB" w:rsidRPr="00C41623" w:rsidRDefault="007451E6" w:rsidP="005C2BEB">
            <w:pPr>
              <w:pStyle w:val="TableParagraph"/>
              <w:tabs>
                <w:tab w:val="left" w:pos="1881"/>
              </w:tabs>
              <w:spacing w:line="238" w:lineRule="auto"/>
              <w:ind w:left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5C2BEB" w:rsidRPr="00C41623">
              <w:rPr>
                <w:color w:val="000000" w:themeColor="text1"/>
                <w:sz w:val="20"/>
                <w:szCs w:val="20"/>
              </w:rPr>
              <w:t>.</w:t>
            </w:r>
            <w:r w:rsidR="005C2BEB" w:rsidRPr="005C2BEB">
              <w:rPr>
                <w:color w:val="000000" w:themeColor="text1"/>
                <w:sz w:val="20"/>
                <w:szCs w:val="20"/>
              </w:rPr>
              <w:t>4</w:t>
            </w:r>
            <w:r w:rsidR="005C2BEB" w:rsidRPr="00C41623">
              <w:rPr>
                <w:color w:val="000000" w:themeColor="text1"/>
                <w:sz w:val="20"/>
                <w:szCs w:val="20"/>
              </w:rPr>
              <w:t>. Оказание первой помощи.</w:t>
            </w:r>
          </w:p>
          <w:p w14:paraId="38A43F4F" w14:textId="35A0ABF2" w:rsidR="005C2BEB" w:rsidRPr="00C41623" w:rsidRDefault="007451E6" w:rsidP="005C2BEB">
            <w:pPr>
              <w:pStyle w:val="TableParagraph"/>
              <w:tabs>
                <w:tab w:val="left" w:pos="1881"/>
              </w:tabs>
              <w:spacing w:line="238" w:lineRule="auto"/>
              <w:ind w:left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5C2BEB" w:rsidRPr="00C41623">
              <w:rPr>
                <w:color w:val="000000" w:themeColor="text1"/>
                <w:sz w:val="20"/>
                <w:szCs w:val="20"/>
              </w:rPr>
              <w:t>.</w:t>
            </w:r>
            <w:r w:rsidR="005C2BEB" w:rsidRPr="005C2BEB">
              <w:rPr>
                <w:color w:val="000000" w:themeColor="text1"/>
                <w:sz w:val="20"/>
                <w:szCs w:val="20"/>
              </w:rPr>
              <w:t>5</w:t>
            </w:r>
            <w:r w:rsidR="005C2BEB" w:rsidRPr="00C41623">
              <w:rPr>
                <w:color w:val="000000" w:themeColor="text1"/>
                <w:sz w:val="20"/>
                <w:szCs w:val="20"/>
              </w:rPr>
              <w:t>. Профессиональная подготовка, переподготовка, повышение квалификации персонала (документы подтверждения квалификации).</w:t>
            </w:r>
          </w:p>
          <w:p w14:paraId="101D7C8A" w14:textId="13221BE5" w:rsidR="005C2BEB" w:rsidRPr="00C41623" w:rsidRDefault="007451E6" w:rsidP="005C2BEB">
            <w:pPr>
              <w:pStyle w:val="TableParagraph"/>
              <w:tabs>
                <w:tab w:val="left" w:pos="1881"/>
              </w:tabs>
              <w:spacing w:line="238" w:lineRule="auto"/>
              <w:ind w:left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  <w:r w:rsidR="005C2BEB" w:rsidRPr="00C41623">
              <w:rPr>
                <w:color w:val="000000" w:themeColor="text1"/>
                <w:sz w:val="20"/>
                <w:szCs w:val="20"/>
              </w:rPr>
              <w:t>. Приказы о назначении ответственных лиц (с постоянным нахождением на участке) и лиц, их замещающих, за:</w:t>
            </w:r>
          </w:p>
          <w:p w14:paraId="563F6E82" w14:textId="77777777" w:rsidR="005C2BEB" w:rsidRPr="00C41623" w:rsidRDefault="005C2BEB" w:rsidP="005C2BEB">
            <w:pPr>
              <w:pStyle w:val="TableParagraph"/>
              <w:tabs>
                <w:tab w:val="left" w:pos="1881"/>
              </w:tabs>
              <w:spacing w:line="238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C41623">
              <w:rPr>
                <w:color w:val="000000" w:themeColor="text1"/>
                <w:sz w:val="20"/>
                <w:szCs w:val="20"/>
              </w:rPr>
              <w:t>а) Безопасное выполнение строительно-монтажных работ (СМР).</w:t>
            </w:r>
          </w:p>
          <w:p w14:paraId="5A7F49CA" w14:textId="77777777" w:rsidR="005C2BEB" w:rsidRPr="00C41623" w:rsidRDefault="005C2BEB" w:rsidP="005C2BEB">
            <w:pPr>
              <w:pStyle w:val="TableParagraph"/>
              <w:tabs>
                <w:tab w:val="left" w:pos="1881"/>
              </w:tabs>
              <w:spacing w:line="238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C41623">
              <w:rPr>
                <w:color w:val="000000" w:themeColor="text1"/>
                <w:sz w:val="20"/>
                <w:szCs w:val="20"/>
              </w:rPr>
              <w:t>б) Безопасность и охрану труда (БиОТ).</w:t>
            </w:r>
          </w:p>
          <w:p w14:paraId="603EBF0B" w14:textId="77777777" w:rsidR="005C2BEB" w:rsidRPr="00C41623" w:rsidRDefault="005C2BEB" w:rsidP="005C2BEB">
            <w:pPr>
              <w:pStyle w:val="TableParagraph"/>
              <w:tabs>
                <w:tab w:val="left" w:pos="1881"/>
              </w:tabs>
              <w:spacing w:line="238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C41623">
              <w:rPr>
                <w:color w:val="000000" w:themeColor="text1"/>
                <w:sz w:val="20"/>
                <w:szCs w:val="20"/>
              </w:rPr>
              <w:t>в) Пожарную безопасность.</w:t>
            </w:r>
          </w:p>
          <w:p w14:paraId="62340214" w14:textId="77777777" w:rsidR="005C2BEB" w:rsidRPr="00C41623" w:rsidRDefault="005C2BEB" w:rsidP="005C2BEB">
            <w:pPr>
              <w:pStyle w:val="TableParagraph"/>
              <w:tabs>
                <w:tab w:val="left" w:pos="1881"/>
              </w:tabs>
              <w:spacing w:line="238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C41623">
              <w:rPr>
                <w:color w:val="000000" w:themeColor="text1"/>
                <w:sz w:val="20"/>
                <w:szCs w:val="20"/>
              </w:rPr>
              <w:t>г) Товарно-материальные ценности (ТМЦ) на период СМР.</w:t>
            </w:r>
          </w:p>
          <w:p w14:paraId="0040A77D" w14:textId="77777777" w:rsidR="005C2BEB" w:rsidRPr="00C41623" w:rsidRDefault="005C2BEB" w:rsidP="005C2BEB">
            <w:pPr>
              <w:pStyle w:val="TableParagraph"/>
              <w:tabs>
                <w:tab w:val="left" w:pos="1520"/>
              </w:tabs>
              <w:spacing w:line="238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C41623">
              <w:rPr>
                <w:color w:val="000000" w:themeColor="text1"/>
                <w:sz w:val="20"/>
                <w:szCs w:val="20"/>
              </w:rPr>
              <w:t>5. Подрядчик обязан обеспечить наличие всех необходимых специалистов для выполнения СМР (инженерно-технических работников (ИТР), геодезистов, рабочих требуемой квалификации в соответствии с договором).</w:t>
            </w:r>
          </w:p>
          <w:p w14:paraId="4B66214E" w14:textId="77777777" w:rsidR="005C2BEB" w:rsidRPr="00C41623" w:rsidRDefault="005C2BEB" w:rsidP="005C2BEB">
            <w:pPr>
              <w:widowControl w:val="0"/>
              <w:tabs>
                <w:tab w:val="left" w:pos="293"/>
              </w:tabs>
              <w:spacing w:line="238" w:lineRule="auto"/>
              <w:ind w:right="-38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C41623">
              <w:rPr>
                <w:color w:val="000000" w:themeColor="text1"/>
                <w:sz w:val="20"/>
                <w:szCs w:val="20"/>
                <w:lang w:eastAsia="en-US"/>
              </w:rPr>
              <w:t xml:space="preserve">6. Наличие собственного парка техники для строительства объекта. </w:t>
            </w:r>
          </w:p>
          <w:p w14:paraId="28187E56" w14:textId="77777777" w:rsidR="005C2BEB" w:rsidRPr="00C41623" w:rsidRDefault="005C2BEB" w:rsidP="005C2BEB">
            <w:pPr>
              <w:pStyle w:val="TableParagraph"/>
              <w:tabs>
                <w:tab w:val="left" w:pos="1520"/>
              </w:tabs>
              <w:spacing w:line="238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C41623">
              <w:rPr>
                <w:color w:val="000000" w:themeColor="text1"/>
                <w:sz w:val="20"/>
                <w:szCs w:val="20"/>
              </w:rPr>
              <w:t>7. Весь персонал, задействованный при проведении работ, обязан:</w:t>
            </w:r>
          </w:p>
          <w:p w14:paraId="4EB378AA" w14:textId="77777777" w:rsidR="005C2BEB" w:rsidRPr="00C41623" w:rsidRDefault="005C2BEB" w:rsidP="005C2BEB">
            <w:pPr>
              <w:pStyle w:val="TableParagraph"/>
              <w:tabs>
                <w:tab w:val="left" w:pos="1520"/>
              </w:tabs>
              <w:spacing w:line="238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C41623">
              <w:rPr>
                <w:color w:val="000000" w:themeColor="text1"/>
                <w:sz w:val="20"/>
                <w:szCs w:val="20"/>
              </w:rPr>
              <w:t>7.1. Использовать средства индивидуальной защиты (СИЗ), соответствующие специфике выполняемых работ (минимальные требования на строительном участке: защитные каски, очки, светоотражающие жилеты ярко-оранжевого или ярко-салатового цвета, обувь с защитным носком, спецодежда).</w:t>
            </w:r>
          </w:p>
          <w:p w14:paraId="56290047" w14:textId="77777777" w:rsidR="005C2BEB" w:rsidRPr="00C41623" w:rsidRDefault="005C2BEB" w:rsidP="005C2BEB">
            <w:pPr>
              <w:pStyle w:val="TableParagraph"/>
              <w:tabs>
                <w:tab w:val="left" w:pos="1520"/>
              </w:tabs>
              <w:spacing w:line="238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C41623">
              <w:rPr>
                <w:color w:val="000000" w:themeColor="text1"/>
                <w:sz w:val="20"/>
                <w:szCs w:val="20"/>
              </w:rPr>
              <w:t>7.2. Иметь действующее квалификационное удостоверение, дающее право на управление соответствующим самоходным оборудованием и транспортными средствами (ТС).</w:t>
            </w:r>
          </w:p>
          <w:p w14:paraId="58E8B3AE" w14:textId="7DFC7A8E" w:rsidR="005C2BEB" w:rsidRPr="00EA2382" w:rsidRDefault="005C2BEB" w:rsidP="005C2BEB">
            <w:pPr>
              <w:pStyle w:val="TableParagraph"/>
              <w:tabs>
                <w:tab w:val="left" w:pos="1520"/>
              </w:tabs>
              <w:spacing w:line="238" w:lineRule="auto"/>
              <w:ind w:left="0"/>
              <w:rPr>
                <w:color w:val="00B050"/>
                <w:sz w:val="20"/>
                <w:szCs w:val="20"/>
              </w:rPr>
            </w:pPr>
            <w:r w:rsidRPr="00C41623">
              <w:rPr>
                <w:color w:val="000000" w:themeColor="text1"/>
                <w:sz w:val="20"/>
                <w:szCs w:val="20"/>
              </w:rPr>
              <w:t>7.3. Пройти обучение и иметь соответствующие документы, подтверждающие подготовку по направлениям указанным в пункте 3 настоящего раздела.</w:t>
            </w:r>
          </w:p>
        </w:tc>
      </w:tr>
      <w:tr w:rsidR="005C2BEB" w:rsidRPr="00EA2382" w14:paraId="2F904A7D" w14:textId="77777777" w:rsidTr="00DE6794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F84BF" w14:textId="612F118D" w:rsidR="005C2BEB" w:rsidRPr="00EA2382" w:rsidRDefault="00CA46E1" w:rsidP="005C2BEB">
            <w:pPr>
              <w:rPr>
                <w:sz w:val="20"/>
                <w:szCs w:val="20"/>
              </w:rPr>
            </w:pPr>
            <w:r w:rsidRPr="0034375F">
              <w:rPr>
                <w:sz w:val="20"/>
                <w:szCs w:val="20"/>
              </w:rPr>
              <w:t>Документация, подтверждающая выполнение работ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21460" w14:textId="7F43C49A" w:rsidR="005C2BEB" w:rsidRPr="0044117B" w:rsidRDefault="005C2BEB" w:rsidP="005C2BEB">
            <w:pPr>
              <w:pStyle w:val="TableParagraph"/>
              <w:tabs>
                <w:tab w:val="left" w:pos="1520"/>
              </w:tabs>
              <w:spacing w:line="238" w:lineRule="auto"/>
              <w:ind w:left="0"/>
              <w:rPr>
                <w:color w:val="000000" w:themeColor="text1"/>
                <w:sz w:val="20"/>
                <w:szCs w:val="20"/>
                <w:lang w:val="en-US"/>
              </w:rPr>
            </w:pPr>
            <w:r w:rsidRPr="00EA2382">
              <w:rPr>
                <w:color w:val="000000" w:themeColor="text1"/>
                <w:sz w:val="20"/>
                <w:szCs w:val="20"/>
              </w:rPr>
              <w:t>- приказ о назначении ответственных лиц за: ремонтными работами, ТБ и ОТ, ТМЦ на период строительных работ;</w:t>
            </w:r>
          </w:p>
          <w:p w14:paraId="4AA48A61" w14:textId="77777777" w:rsidR="005C2BEB" w:rsidRPr="00EA2382" w:rsidRDefault="005C2BEB" w:rsidP="005C2BEB">
            <w:pPr>
              <w:pStyle w:val="TableParagraph"/>
              <w:tabs>
                <w:tab w:val="left" w:pos="1520"/>
              </w:tabs>
              <w:spacing w:line="238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EA2382">
              <w:rPr>
                <w:color w:val="000000" w:themeColor="text1"/>
                <w:sz w:val="20"/>
                <w:szCs w:val="20"/>
              </w:rPr>
              <w:t xml:space="preserve">- иметь квалификационные удостоверение стропальщика (по необходимости); </w:t>
            </w:r>
          </w:p>
          <w:p w14:paraId="255D8D79" w14:textId="53A35F14" w:rsidR="005C2BEB" w:rsidRPr="00EA2382" w:rsidRDefault="005C2BEB" w:rsidP="005C2BEB">
            <w:pPr>
              <w:pStyle w:val="TableParagraph"/>
              <w:tabs>
                <w:tab w:val="left" w:pos="1520"/>
              </w:tabs>
              <w:spacing w:line="238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EA2382">
              <w:rPr>
                <w:color w:val="000000" w:themeColor="text1"/>
                <w:sz w:val="20"/>
                <w:szCs w:val="20"/>
              </w:rPr>
              <w:t>- иметь грузозахватные приспособление соответствующей грузоподъемности;</w:t>
            </w:r>
          </w:p>
          <w:p w14:paraId="11091375" w14:textId="77777777" w:rsidR="005C2BEB" w:rsidRPr="00EA2382" w:rsidRDefault="005C2BEB" w:rsidP="005C2BEB">
            <w:pPr>
              <w:pStyle w:val="TableParagraph"/>
              <w:tabs>
                <w:tab w:val="left" w:pos="1520"/>
              </w:tabs>
              <w:spacing w:line="238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EA2382">
              <w:rPr>
                <w:color w:val="000000" w:themeColor="text1"/>
                <w:sz w:val="20"/>
                <w:szCs w:val="20"/>
              </w:rPr>
              <w:t>- исполнительная документация;</w:t>
            </w:r>
          </w:p>
          <w:p w14:paraId="31D78BB4" w14:textId="535F15D0" w:rsidR="005C2BEB" w:rsidRPr="0044117B" w:rsidRDefault="005C2BEB" w:rsidP="005C2BEB">
            <w:pPr>
              <w:pStyle w:val="TableParagraph"/>
              <w:tabs>
                <w:tab w:val="left" w:pos="1520"/>
              </w:tabs>
              <w:spacing w:line="238" w:lineRule="auto"/>
              <w:ind w:left="0"/>
              <w:rPr>
                <w:color w:val="000000" w:themeColor="text1"/>
                <w:sz w:val="20"/>
                <w:szCs w:val="20"/>
                <w:lang w:val="en-US"/>
              </w:rPr>
            </w:pPr>
            <w:r w:rsidRPr="00EA2382">
              <w:rPr>
                <w:color w:val="000000" w:themeColor="text1"/>
                <w:sz w:val="20"/>
                <w:szCs w:val="20"/>
              </w:rPr>
              <w:t>- журналы всех видов работ (производства, наряд-допусков, сварочных, бетонных, журнал выдачи ежесменного наряд задания, инструкции по видам работ, журнал инструктажа на рабочем месте);</w:t>
            </w:r>
          </w:p>
          <w:p w14:paraId="2EBCDF5C" w14:textId="15F8194D" w:rsidR="005C2BEB" w:rsidRPr="00EA2382" w:rsidRDefault="005C2BEB" w:rsidP="005C2BEB">
            <w:pPr>
              <w:pStyle w:val="TableParagraph"/>
              <w:tabs>
                <w:tab w:val="left" w:pos="1520"/>
              </w:tabs>
              <w:spacing w:line="238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EA2382">
              <w:rPr>
                <w:color w:val="000000" w:themeColor="text1"/>
                <w:sz w:val="20"/>
                <w:szCs w:val="20"/>
              </w:rPr>
              <w:t>- паспорта и сертификаты на материалы и оборудование;</w:t>
            </w:r>
          </w:p>
          <w:p w14:paraId="1ED1A4B1" w14:textId="77777777" w:rsidR="005C2BEB" w:rsidRPr="00EA2382" w:rsidRDefault="005C2BEB" w:rsidP="005C2BEB">
            <w:pPr>
              <w:pStyle w:val="TableParagraph"/>
              <w:tabs>
                <w:tab w:val="left" w:pos="1520"/>
              </w:tabs>
              <w:spacing w:line="238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EA2382">
              <w:rPr>
                <w:color w:val="000000" w:themeColor="text1"/>
                <w:sz w:val="20"/>
                <w:szCs w:val="20"/>
              </w:rPr>
              <w:t>- копии дипломов, удостоверений личности, разрешительные документы всех специалистов на выполняемые виды работ (не просроченные);</w:t>
            </w:r>
          </w:p>
          <w:p w14:paraId="6BA7CCBA" w14:textId="77B62ED2" w:rsidR="005C2BEB" w:rsidRPr="00EA2382" w:rsidRDefault="005C2BEB" w:rsidP="005C2BEB">
            <w:pPr>
              <w:pStyle w:val="TableParagraph"/>
              <w:tabs>
                <w:tab w:val="left" w:pos="1520"/>
              </w:tabs>
              <w:spacing w:line="238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EA2382">
              <w:rPr>
                <w:color w:val="000000" w:themeColor="text1"/>
                <w:sz w:val="20"/>
                <w:szCs w:val="20"/>
              </w:rPr>
              <w:t xml:space="preserve"> - график строительно-монтажных работ.</w:t>
            </w:r>
          </w:p>
          <w:p w14:paraId="1F65DEC7" w14:textId="77777777" w:rsidR="005C2BEB" w:rsidRPr="00EA2382" w:rsidRDefault="005C2BEB" w:rsidP="005C2BEB">
            <w:pPr>
              <w:pStyle w:val="TableParagraph"/>
              <w:tabs>
                <w:tab w:val="left" w:pos="1520"/>
              </w:tabs>
              <w:spacing w:line="238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EA2382">
              <w:rPr>
                <w:color w:val="000000" w:themeColor="text1"/>
                <w:sz w:val="20"/>
                <w:szCs w:val="20"/>
              </w:rPr>
              <w:t xml:space="preserve">Документацию укомплектовать в папки с реестром сдаваемых документов в 3-х (трех) экземплярах и 1 экземпляр на электронном носителе (CD-ROM) в сканированной версии </w:t>
            </w:r>
            <w:r w:rsidRPr="00EA2382">
              <w:rPr>
                <w:color w:val="000000" w:themeColor="text1"/>
                <w:sz w:val="20"/>
                <w:szCs w:val="20"/>
              </w:rPr>
              <w:lastRenderedPageBreak/>
              <w:t>с подписями и печатями.</w:t>
            </w:r>
          </w:p>
          <w:p w14:paraId="1AF47745" w14:textId="06CAAE82" w:rsidR="005C2BEB" w:rsidRPr="00EA2382" w:rsidRDefault="005C2BEB" w:rsidP="005C2BEB">
            <w:pPr>
              <w:pStyle w:val="TableParagraph"/>
              <w:tabs>
                <w:tab w:val="left" w:pos="1520"/>
              </w:tabs>
              <w:spacing w:line="238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EA2382">
              <w:rPr>
                <w:color w:val="000000" w:themeColor="text1"/>
                <w:sz w:val="20"/>
                <w:szCs w:val="20"/>
              </w:rPr>
              <w:t>По окончании уведомить Заказчика об окончании ремонтных работ в письменном виде. Вся исполнительная и техническая документация должна соответствовать требованиям и нормам РК.</w:t>
            </w:r>
          </w:p>
        </w:tc>
      </w:tr>
      <w:tr w:rsidR="005C2BEB" w:rsidRPr="000C7E30" w14:paraId="4B96722F" w14:textId="77777777" w:rsidTr="00DE6794">
        <w:trPr>
          <w:trHeight w:val="1988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AB5AB" w14:textId="5D07AB9D" w:rsidR="005C2BEB" w:rsidRPr="00EA2382" w:rsidRDefault="005C2BEB" w:rsidP="005C2BEB">
            <w:pPr>
              <w:rPr>
                <w:sz w:val="20"/>
                <w:szCs w:val="20"/>
              </w:rPr>
            </w:pPr>
            <w:r w:rsidRPr="00EA2382">
              <w:rPr>
                <w:sz w:val="20"/>
                <w:szCs w:val="20"/>
              </w:rPr>
              <w:lastRenderedPageBreak/>
              <w:t>Завершение работ</w:t>
            </w:r>
          </w:p>
        </w:tc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67484" w14:textId="172F8170" w:rsidR="005C2BEB" w:rsidRPr="00EA2382" w:rsidRDefault="005C2BEB" w:rsidP="005C2BEB">
            <w:pPr>
              <w:pStyle w:val="TableParagraph"/>
              <w:tabs>
                <w:tab w:val="left" w:pos="1522"/>
              </w:tabs>
              <w:spacing w:before="1"/>
              <w:ind w:left="0" w:right="32"/>
              <w:rPr>
                <w:sz w:val="20"/>
              </w:rPr>
            </w:pPr>
            <w:r w:rsidRPr="00EA2382">
              <w:rPr>
                <w:sz w:val="20"/>
              </w:rPr>
              <w:t>1. Подрядчик должен вывезти все оборудование, материалы, вывести персонал и сооружения с территории участка, также произвести зачистку и восстановить участок до состояния, согласованного с Заказчиком;</w:t>
            </w:r>
          </w:p>
          <w:p w14:paraId="434F4EBC" w14:textId="5C164248" w:rsidR="005C2BEB" w:rsidRPr="00EA2382" w:rsidRDefault="005C2BEB" w:rsidP="005C2BEB">
            <w:pPr>
              <w:pStyle w:val="TableParagraph"/>
              <w:tabs>
                <w:tab w:val="left" w:pos="1522"/>
              </w:tabs>
              <w:spacing w:before="1"/>
              <w:ind w:left="0"/>
              <w:rPr>
                <w:sz w:val="20"/>
              </w:rPr>
            </w:pPr>
            <w:r w:rsidRPr="00EA2382">
              <w:rPr>
                <w:sz w:val="20"/>
              </w:rPr>
              <w:t>2. Согласно закону о градостроительной и строительной деятельности РК после завершения всех строительно-монтажных работ Подрядчик письменно уведомляет Заказчика об окончании производства строительно-монтажных работ;</w:t>
            </w:r>
          </w:p>
          <w:p w14:paraId="2C581E7D" w14:textId="7158437B" w:rsidR="005C2BEB" w:rsidRPr="00EA2382" w:rsidRDefault="00CA46E1" w:rsidP="005C2BEB">
            <w:pPr>
              <w:jc w:val="both"/>
              <w:rPr>
                <w:sz w:val="20"/>
                <w:szCs w:val="20"/>
              </w:rPr>
            </w:pPr>
            <w:r w:rsidRPr="00CA46E1">
              <w:rPr>
                <w:sz w:val="20"/>
              </w:rPr>
              <w:t>3</w:t>
            </w:r>
            <w:r w:rsidR="005C2BEB" w:rsidRPr="00EA2382">
              <w:rPr>
                <w:sz w:val="20"/>
              </w:rPr>
              <w:t>. Подрядчик предоставляет Акты выполненных работ вместе с исполнительной документацией.</w:t>
            </w:r>
          </w:p>
        </w:tc>
      </w:tr>
      <w:tr w:rsidR="00CA46E1" w14:paraId="0DDA9BAA" w14:textId="77777777" w:rsidTr="00DE67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86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76481C" w14:textId="339B1D7A" w:rsidR="00CA46E1" w:rsidRPr="00CA46E1" w:rsidRDefault="00CA46E1" w:rsidP="00CA46E1">
            <w:pPr>
              <w:rPr>
                <w:sz w:val="20"/>
                <w:szCs w:val="20"/>
              </w:rPr>
            </w:pPr>
            <w:r w:rsidRPr="008D28D9">
              <w:rPr>
                <w:sz w:val="20"/>
                <w:szCs w:val="20"/>
              </w:rPr>
              <w:t>ТБ</w:t>
            </w:r>
            <w:r>
              <w:rPr>
                <w:sz w:val="20"/>
                <w:szCs w:val="20"/>
              </w:rPr>
              <w:t xml:space="preserve"> </w:t>
            </w:r>
            <w:r w:rsidRPr="008D28D9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8D28D9">
              <w:rPr>
                <w:sz w:val="20"/>
                <w:szCs w:val="20"/>
              </w:rPr>
              <w:t>ОТ, экологическая безопасность</w:t>
            </w:r>
          </w:p>
        </w:tc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C69A99" w14:textId="77777777" w:rsidR="00CA46E1" w:rsidRPr="00B21410" w:rsidRDefault="00CA46E1" w:rsidP="00CA46E1">
            <w:pPr>
              <w:spacing w:line="238" w:lineRule="auto"/>
              <w:jc w:val="both"/>
              <w:rPr>
                <w:sz w:val="20"/>
                <w:szCs w:val="20"/>
              </w:rPr>
            </w:pPr>
            <w:r w:rsidRPr="00B21410">
              <w:rPr>
                <w:sz w:val="20"/>
                <w:szCs w:val="20"/>
              </w:rPr>
              <w:t>1. Подрядчик обязан обеспечить соблюдение персоналом требований инструкций, правил, нормативно-технической документации действующих на территории Заказчика, и действующего законодательства РК;</w:t>
            </w:r>
          </w:p>
          <w:p w14:paraId="3E25D226" w14:textId="77777777" w:rsidR="00CA46E1" w:rsidRPr="00B21410" w:rsidRDefault="00CA46E1" w:rsidP="00CA46E1">
            <w:pPr>
              <w:spacing w:line="238" w:lineRule="auto"/>
              <w:jc w:val="both"/>
              <w:rPr>
                <w:sz w:val="20"/>
                <w:szCs w:val="20"/>
              </w:rPr>
            </w:pPr>
            <w:r w:rsidRPr="00B21410">
              <w:rPr>
                <w:sz w:val="20"/>
                <w:szCs w:val="20"/>
              </w:rPr>
              <w:t>2. Подрядчик обязан обеспечить соблюдение персоналом пропускного режима, требований техники безопасности и распорядка, установленного на территории предприятия Заказчика;</w:t>
            </w:r>
          </w:p>
          <w:p w14:paraId="4BFBCB3A" w14:textId="77777777" w:rsidR="00CA46E1" w:rsidRPr="00B21410" w:rsidRDefault="00CA46E1" w:rsidP="00CA46E1">
            <w:pPr>
              <w:spacing w:line="238" w:lineRule="auto"/>
              <w:jc w:val="both"/>
              <w:rPr>
                <w:sz w:val="20"/>
                <w:szCs w:val="20"/>
              </w:rPr>
            </w:pPr>
            <w:r w:rsidRPr="00B21410">
              <w:rPr>
                <w:sz w:val="20"/>
                <w:szCs w:val="20"/>
              </w:rPr>
              <w:t>3. Подрядчик нес</w:t>
            </w:r>
            <w:r>
              <w:rPr>
                <w:sz w:val="20"/>
                <w:szCs w:val="20"/>
              </w:rPr>
              <w:t>ет</w:t>
            </w:r>
            <w:r w:rsidRPr="00B21410">
              <w:rPr>
                <w:sz w:val="20"/>
                <w:szCs w:val="20"/>
              </w:rPr>
              <w:t xml:space="preserve"> ответственность за нарушение норм Экологического кодекса РК и иных нормативно-правовых актов в области экологической безопасности, в том числе возмещение причиненного ущерба окружающей среде;</w:t>
            </w:r>
          </w:p>
          <w:p w14:paraId="15B05E98" w14:textId="77777777" w:rsidR="00CA46E1" w:rsidRPr="00B21410" w:rsidRDefault="00CA46E1" w:rsidP="00CA46E1">
            <w:pPr>
              <w:spacing w:line="238" w:lineRule="auto"/>
              <w:jc w:val="both"/>
              <w:rPr>
                <w:sz w:val="20"/>
                <w:szCs w:val="20"/>
              </w:rPr>
            </w:pPr>
            <w:r w:rsidRPr="00B21410">
              <w:rPr>
                <w:sz w:val="20"/>
                <w:szCs w:val="20"/>
              </w:rPr>
              <w:t>4. Подрядчик обязан самостоятельно осуществлять вывоз на Щучинский полигон отходов образу</w:t>
            </w:r>
            <w:r>
              <w:rPr>
                <w:sz w:val="20"/>
                <w:szCs w:val="20"/>
              </w:rPr>
              <w:t>ющихся</w:t>
            </w:r>
            <w:r w:rsidRPr="00B21410">
              <w:rPr>
                <w:sz w:val="20"/>
                <w:szCs w:val="20"/>
              </w:rPr>
              <w:t xml:space="preserve"> в ходе выполнения </w:t>
            </w:r>
            <w:r>
              <w:rPr>
                <w:sz w:val="20"/>
                <w:szCs w:val="20"/>
              </w:rPr>
              <w:t>СМР,</w:t>
            </w:r>
            <w:r w:rsidRPr="00B21410">
              <w:rPr>
                <w:sz w:val="20"/>
                <w:szCs w:val="20"/>
              </w:rPr>
              <w:t xml:space="preserve"> за исключением отходов, которы</w:t>
            </w:r>
            <w:r>
              <w:rPr>
                <w:sz w:val="20"/>
                <w:szCs w:val="20"/>
              </w:rPr>
              <w:t>е</w:t>
            </w:r>
            <w:r w:rsidRPr="00B214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будут направлены Заказчиком на</w:t>
            </w:r>
            <w:r w:rsidRPr="00B21410">
              <w:rPr>
                <w:sz w:val="20"/>
                <w:szCs w:val="20"/>
              </w:rPr>
              <w:t xml:space="preserve"> продажу;</w:t>
            </w:r>
          </w:p>
          <w:p w14:paraId="2A299DA0" w14:textId="77777777" w:rsidR="00CA46E1" w:rsidRPr="00B21410" w:rsidRDefault="00CA46E1" w:rsidP="00CA46E1">
            <w:pPr>
              <w:spacing w:line="238" w:lineRule="auto"/>
              <w:jc w:val="both"/>
              <w:rPr>
                <w:sz w:val="20"/>
                <w:szCs w:val="20"/>
              </w:rPr>
            </w:pPr>
            <w:r w:rsidRPr="00B21410">
              <w:rPr>
                <w:sz w:val="20"/>
                <w:szCs w:val="20"/>
              </w:rPr>
              <w:t>5. Подрядчик обязан соблюдать требования процедур по промышленной безопасности и охране труда;</w:t>
            </w:r>
          </w:p>
          <w:p w14:paraId="0DB903FC" w14:textId="4A83BAC7" w:rsidR="00CA46E1" w:rsidRPr="00CA46E1" w:rsidRDefault="00CA46E1" w:rsidP="00CA46E1">
            <w:pPr>
              <w:pStyle w:val="TableParagraph"/>
              <w:tabs>
                <w:tab w:val="left" w:pos="1522"/>
              </w:tabs>
              <w:spacing w:before="1"/>
              <w:ind w:left="0" w:right="32"/>
              <w:rPr>
                <w:sz w:val="20"/>
              </w:rPr>
            </w:pPr>
            <w:r w:rsidRPr="00CA46E1">
              <w:rPr>
                <w:sz w:val="20"/>
                <w:szCs w:val="20"/>
              </w:rPr>
              <w:t>6.</w:t>
            </w:r>
            <w:r w:rsidRPr="00B21410">
              <w:rPr>
                <w:sz w:val="20"/>
                <w:szCs w:val="20"/>
              </w:rPr>
              <w:t> Персонал Подрядчика должен быть полностью обеспечен защитной одеждой, защитной обувью и другими средствами индивидуальной защиты</w:t>
            </w:r>
          </w:p>
        </w:tc>
      </w:tr>
    </w:tbl>
    <w:p w14:paraId="60195B8F" w14:textId="77777777" w:rsidR="00EA2382" w:rsidRDefault="00EA2382" w:rsidP="00625E4E">
      <w:pPr>
        <w:tabs>
          <w:tab w:val="left" w:pos="2172"/>
        </w:tabs>
        <w:jc w:val="right"/>
        <w:rPr>
          <w:i/>
          <w:iCs/>
          <w:sz w:val="20"/>
          <w:szCs w:val="20"/>
        </w:rPr>
      </w:pPr>
    </w:p>
    <w:p w14:paraId="74371203" w14:textId="77777777" w:rsidR="001F3885" w:rsidRDefault="001F3885" w:rsidP="00625E4E">
      <w:pPr>
        <w:tabs>
          <w:tab w:val="left" w:pos="2172"/>
        </w:tabs>
        <w:jc w:val="right"/>
        <w:rPr>
          <w:i/>
          <w:iCs/>
          <w:sz w:val="20"/>
          <w:szCs w:val="20"/>
        </w:rPr>
      </w:pPr>
    </w:p>
    <w:p w14:paraId="74D56967" w14:textId="77777777" w:rsidR="001D7A9C" w:rsidRDefault="001D7A9C" w:rsidP="001D7A9C">
      <w:pPr>
        <w:tabs>
          <w:tab w:val="left" w:pos="2172"/>
        </w:tabs>
        <w:rPr>
          <w:i/>
          <w:iCs/>
          <w:sz w:val="20"/>
          <w:szCs w:val="20"/>
        </w:rPr>
      </w:pPr>
    </w:p>
    <w:tbl>
      <w:tblPr>
        <w:tblStyle w:val="a3"/>
        <w:tblW w:w="9147" w:type="dxa"/>
        <w:tblInd w:w="84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961"/>
        <w:gridCol w:w="4186"/>
      </w:tblGrid>
      <w:tr w:rsidR="006E1226" w:rsidRPr="00FF1312" w14:paraId="7D75B16E" w14:textId="77777777" w:rsidTr="0044117B">
        <w:tc>
          <w:tcPr>
            <w:tcW w:w="4961" w:type="dxa"/>
          </w:tcPr>
          <w:p w14:paraId="3A399C43" w14:textId="77777777" w:rsidR="006E1226" w:rsidRPr="00FF1312" w:rsidRDefault="006E1226" w:rsidP="006E1226">
            <w:pPr>
              <w:tabs>
                <w:tab w:val="left" w:pos="2172"/>
              </w:tabs>
              <w:rPr>
                <w:b/>
                <w:bCs/>
                <w:sz w:val="20"/>
                <w:szCs w:val="20"/>
              </w:rPr>
            </w:pPr>
            <w:r w:rsidRPr="00FF1312">
              <w:rPr>
                <w:b/>
                <w:bCs/>
                <w:sz w:val="20"/>
                <w:szCs w:val="20"/>
              </w:rPr>
              <w:t>Разработал:</w:t>
            </w:r>
          </w:p>
        </w:tc>
        <w:tc>
          <w:tcPr>
            <w:tcW w:w="4186" w:type="dxa"/>
          </w:tcPr>
          <w:p w14:paraId="4F2C9C51" w14:textId="10E48354" w:rsidR="006E1226" w:rsidRPr="00FF1312" w:rsidRDefault="006E1226" w:rsidP="006E1226">
            <w:pPr>
              <w:tabs>
                <w:tab w:val="left" w:pos="2172"/>
              </w:tabs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Согласовал</w:t>
            </w:r>
            <w:r w:rsidRPr="00FF1312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6E1226" w:rsidRPr="00FF1312" w14:paraId="5043AFE6" w14:textId="77777777" w:rsidTr="0044117B">
        <w:tc>
          <w:tcPr>
            <w:tcW w:w="4961" w:type="dxa"/>
          </w:tcPr>
          <w:p w14:paraId="2724B948" w14:textId="4C4A6013" w:rsidR="006E1226" w:rsidRPr="00BE7AC7" w:rsidRDefault="006E1226" w:rsidP="006E1226">
            <w:pPr>
              <w:tabs>
                <w:tab w:val="left" w:pos="2172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kk-KZ"/>
              </w:rPr>
              <w:t xml:space="preserve">Инженер </w:t>
            </w:r>
            <w:r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  <w:lang w:val="kk-KZ"/>
              </w:rPr>
              <w:t>техническому надзору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186" w:type="dxa"/>
          </w:tcPr>
          <w:p w14:paraId="46E4BD6C" w14:textId="4E8C5245" w:rsidR="006E1226" w:rsidRPr="0044117B" w:rsidRDefault="0044117B" w:rsidP="006E1226">
            <w:pPr>
              <w:tabs>
                <w:tab w:val="left" w:pos="2172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Старший инженер УКС</w:t>
            </w:r>
          </w:p>
        </w:tc>
      </w:tr>
      <w:tr w:rsidR="006E1226" w:rsidRPr="00FF1312" w14:paraId="14A27818" w14:textId="77777777" w:rsidTr="0044117B">
        <w:tc>
          <w:tcPr>
            <w:tcW w:w="4961" w:type="dxa"/>
          </w:tcPr>
          <w:p w14:paraId="4FBFF853" w14:textId="07E5D34E" w:rsidR="006E1226" w:rsidRPr="001D7A9C" w:rsidRDefault="006E1226" w:rsidP="006E1226">
            <w:pPr>
              <w:tabs>
                <w:tab w:val="left" w:pos="2172"/>
              </w:tabs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А.Шайдолда</w:t>
            </w:r>
          </w:p>
        </w:tc>
        <w:tc>
          <w:tcPr>
            <w:tcW w:w="4186" w:type="dxa"/>
          </w:tcPr>
          <w:p w14:paraId="12A665F7" w14:textId="049223BA" w:rsidR="006E1226" w:rsidRPr="00FF1312" w:rsidRDefault="0044117B" w:rsidP="006E1226">
            <w:pPr>
              <w:tabs>
                <w:tab w:val="left" w:pos="2172"/>
              </w:tabs>
              <w:rPr>
                <w:sz w:val="20"/>
                <w:szCs w:val="20"/>
              </w:rPr>
            </w:pPr>
            <w:r w:rsidRPr="0044117B">
              <w:rPr>
                <w:sz w:val="20"/>
                <w:szCs w:val="20"/>
              </w:rPr>
              <w:t>К.Бегембетов</w:t>
            </w:r>
          </w:p>
        </w:tc>
      </w:tr>
      <w:tr w:rsidR="006E1226" w:rsidRPr="00FF1312" w14:paraId="39A4179F" w14:textId="77777777" w:rsidTr="0044117B">
        <w:tc>
          <w:tcPr>
            <w:tcW w:w="4961" w:type="dxa"/>
          </w:tcPr>
          <w:p w14:paraId="37E5EF82" w14:textId="77777777" w:rsidR="006E1226" w:rsidRPr="00FF1312" w:rsidRDefault="006E1226" w:rsidP="006E1226">
            <w:pPr>
              <w:tabs>
                <w:tab w:val="left" w:pos="2172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4186" w:type="dxa"/>
          </w:tcPr>
          <w:p w14:paraId="0B223050" w14:textId="77777777" w:rsidR="006E1226" w:rsidRPr="00FF1312" w:rsidRDefault="006E1226" w:rsidP="006E1226">
            <w:pPr>
              <w:tabs>
                <w:tab w:val="left" w:pos="2172"/>
              </w:tabs>
              <w:jc w:val="right"/>
              <w:rPr>
                <w:sz w:val="20"/>
                <w:szCs w:val="20"/>
              </w:rPr>
            </w:pPr>
          </w:p>
        </w:tc>
      </w:tr>
      <w:tr w:rsidR="006E1226" w:rsidRPr="00FF1312" w14:paraId="7112662A" w14:textId="77777777" w:rsidTr="0044117B">
        <w:tc>
          <w:tcPr>
            <w:tcW w:w="4961" w:type="dxa"/>
          </w:tcPr>
          <w:p w14:paraId="672B0F31" w14:textId="77777777" w:rsidR="006E1226" w:rsidRPr="00FF1312" w:rsidRDefault="006E1226" w:rsidP="006E1226">
            <w:pPr>
              <w:tabs>
                <w:tab w:val="left" w:pos="2172"/>
              </w:tabs>
              <w:rPr>
                <w:sz w:val="18"/>
                <w:szCs w:val="18"/>
              </w:rPr>
            </w:pPr>
            <w:r w:rsidRPr="00FF1312">
              <w:rPr>
                <w:sz w:val="18"/>
                <w:szCs w:val="18"/>
              </w:rPr>
              <w:t>Подпись:_______________</w:t>
            </w:r>
          </w:p>
        </w:tc>
        <w:tc>
          <w:tcPr>
            <w:tcW w:w="4186" w:type="dxa"/>
          </w:tcPr>
          <w:p w14:paraId="79F2C23C" w14:textId="541DFC96" w:rsidR="006E1226" w:rsidRPr="00FF1312" w:rsidRDefault="006E1226" w:rsidP="006E1226">
            <w:pPr>
              <w:tabs>
                <w:tab w:val="left" w:pos="2172"/>
              </w:tabs>
              <w:rPr>
                <w:sz w:val="20"/>
                <w:szCs w:val="20"/>
              </w:rPr>
            </w:pPr>
            <w:r w:rsidRPr="00FF1312">
              <w:rPr>
                <w:sz w:val="18"/>
                <w:szCs w:val="18"/>
              </w:rPr>
              <w:t>Подпись:_______________</w:t>
            </w:r>
          </w:p>
        </w:tc>
      </w:tr>
      <w:tr w:rsidR="006E1226" w:rsidRPr="00FF1312" w14:paraId="3EA04D1A" w14:textId="77777777" w:rsidTr="0044117B">
        <w:tc>
          <w:tcPr>
            <w:tcW w:w="4961" w:type="dxa"/>
          </w:tcPr>
          <w:p w14:paraId="69E64886" w14:textId="77777777" w:rsidR="006E1226" w:rsidRPr="00FF1312" w:rsidRDefault="006E1226" w:rsidP="006E1226">
            <w:pPr>
              <w:tabs>
                <w:tab w:val="left" w:pos="2172"/>
              </w:tabs>
              <w:rPr>
                <w:sz w:val="18"/>
                <w:szCs w:val="18"/>
              </w:rPr>
            </w:pPr>
            <w:r w:rsidRPr="00FF1312">
              <w:rPr>
                <w:sz w:val="18"/>
                <w:szCs w:val="18"/>
              </w:rPr>
              <w:t>Дата: «___</w:t>
            </w:r>
            <w:r>
              <w:rPr>
                <w:sz w:val="18"/>
                <w:szCs w:val="18"/>
              </w:rPr>
              <w:t xml:space="preserve"> </w:t>
            </w:r>
            <w:r w:rsidRPr="00FF1312">
              <w:rPr>
                <w:sz w:val="18"/>
                <w:szCs w:val="18"/>
              </w:rPr>
              <w:t>»_____</w:t>
            </w:r>
            <w:r>
              <w:rPr>
                <w:sz w:val="18"/>
                <w:szCs w:val="18"/>
              </w:rPr>
              <w:t xml:space="preserve"> </w:t>
            </w:r>
            <w:r w:rsidRPr="00FF1312">
              <w:rPr>
                <w:sz w:val="18"/>
                <w:szCs w:val="18"/>
              </w:rPr>
              <w:t>2025 г.</w:t>
            </w:r>
          </w:p>
        </w:tc>
        <w:tc>
          <w:tcPr>
            <w:tcW w:w="4186" w:type="dxa"/>
          </w:tcPr>
          <w:p w14:paraId="427932D7" w14:textId="677F743D" w:rsidR="006E1226" w:rsidRPr="00FF1312" w:rsidRDefault="006E1226" w:rsidP="006E1226">
            <w:pPr>
              <w:tabs>
                <w:tab w:val="left" w:pos="2172"/>
              </w:tabs>
              <w:rPr>
                <w:sz w:val="20"/>
                <w:szCs w:val="20"/>
              </w:rPr>
            </w:pPr>
            <w:r w:rsidRPr="00FF1312">
              <w:rPr>
                <w:sz w:val="18"/>
                <w:szCs w:val="18"/>
              </w:rPr>
              <w:t>Дата: «___</w:t>
            </w:r>
            <w:r>
              <w:rPr>
                <w:sz w:val="18"/>
                <w:szCs w:val="18"/>
              </w:rPr>
              <w:t xml:space="preserve"> </w:t>
            </w:r>
            <w:r w:rsidRPr="00FF1312">
              <w:rPr>
                <w:sz w:val="18"/>
                <w:szCs w:val="18"/>
              </w:rPr>
              <w:t>»_____</w:t>
            </w:r>
            <w:r>
              <w:rPr>
                <w:sz w:val="18"/>
                <w:szCs w:val="18"/>
              </w:rPr>
              <w:t xml:space="preserve"> </w:t>
            </w:r>
            <w:r w:rsidRPr="00FF1312">
              <w:rPr>
                <w:sz w:val="18"/>
                <w:szCs w:val="18"/>
              </w:rPr>
              <w:t>2025 г.</w:t>
            </w:r>
          </w:p>
        </w:tc>
      </w:tr>
      <w:tr w:rsidR="001D7A9C" w:rsidRPr="00FF1312" w14:paraId="71DD35C2" w14:textId="77777777" w:rsidTr="0044117B">
        <w:tc>
          <w:tcPr>
            <w:tcW w:w="4961" w:type="dxa"/>
          </w:tcPr>
          <w:p w14:paraId="26BAC6F9" w14:textId="77777777" w:rsidR="001D7A9C" w:rsidRPr="00FF1312" w:rsidRDefault="001D7A9C" w:rsidP="00D50B55">
            <w:pPr>
              <w:tabs>
                <w:tab w:val="left" w:pos="2172"/>
              </w:tabs>
              <w:rPr>
                <w:sz w:val="18"/>
                <w:szCs w:val="18"/>
              </w:rPr>
            </w:pPr>
          </w:p>
        </w:tc>
        <w:tc>
          <w:tcPr>
            <w:tcW w:w="4186" w:type="dxa"/>
          </w:tcPr>
          <w:p w14:paraId="667000D7" w14:textId="77777777" w:rsidR="001D7A9C" w:rsidRPr="00FF1312" w:rsidRDefault="001D7A9C" w:rsidP="00D50B55">
            <w:pPr>
              <w:tabs>
                <w:tab w:val="left" w:pos="2172"/>
              </w:tabs>
              <w:rPr>
                <w:sz w:val="20"/>
                <w:szCs w:val="20"/>
              </w:rPr>
            </w:pPr>
          </w:p>
        </w:tc>
      </w:tr>
    </w:tbl>
    <w:p w14:paraId="765F6026" w14:textId="77777777" w:rsidR="006E1226" w:rsidRDefault="006E1226" w:rsidP="00625E4E">
      <w:pPr>
        <w:tabs>
          <w:tab w:val="left" w:pos="2172"/>
        </w:tabs>
        <w:jc w:val="right"/>
        <w:rPr>
          <w:i/>
          <w:iCs/>
          <w:sz w:val="20"/>
          <w:szCs w:val="20"/>
          <w:lang w:val="en-US"/>
        </w:rPr>
      </w:pPr>
    </w:p>
    <w:p w14:paraId="2FA7A3B0" w14:textId="77777777" w:rsidR="006E1226" w:rsidRDefault="006E1226" w:rsidP="00625E4E">
      <w:pPr>
        <w:tabs>
          <w:tab w:val="left" w:pos="2172"/>
        </w:tabs>
        <w:jc w:val="right"/>
        <w:rPr>
          <w:i/>
          <w:iCs/>
          <w:sz w:val="20"/>
          <w:szCs w:val="20"/>
          <w:lang w:val="en-US"/>
        </w:rPr>
      </w:pPr>
    </w:p>
    <w:p w14:paraId="13D98ADC" w14:textId="77777777" w:rsidR="006E1226" w:rsidRDefault="006E1226" w:rsidP="00625E4E">
      <w:pPr>
        <w:tabs>
          <w:tab w:val="left" w:pos="2172"/>
        </w:tabs>
        <w:jc w:val="right"/>
        <w:rPr>
          <w:i/>
          <w:iCs/>
          <w:sz w:val="20"/>
          <w:szCs w:val="20"/>
          <w:lang w:val="en-US"/>
        </w:rPr>
      </w:pPr>
    </w:p>
    <w:p w14:paraId="68C77398" w14:textId="77777777" w:rsidR="006E1226" w:rsidRDefault="006E1226" w:rsidP="00625E4E">
      <w:pPr>
        <w:tabs>
          <w:tab w:val="left" w:pos="2172"/>
        </w:tabs>
        <w:jc w:val="right"/>
        <w:rPr>
          <w:i/>
          <w:iCs/>
          <w:sz w:val="20"/>
          <w:szCs w:val="20"/>
          <w:lang w:val="en-US"/>
        </w:rPr>
      </w:pPr>
    </w:p>
    <w:p w14:paraId="209B4758" w14:textId="77777777" w:rsidR="006E1226" w:rsidRDefault="006E1226" w:rsidP="00625E4E">
      <w:pPr>
        <w:tabs>
          <w:tab w:val="left" w:pos="2172"/>
        </w:tabs>
        <w:jc w:val="right"/>
        <w:rPr>
          <w:i/>
          <w:iCs/>
          <w:sz w:val="20"/>
          <w:szCs w:val="20"/>
          <w:lang w:val="en-US"/>
        </w:rPr>
      </w:pPr>
    </w:p>
    <w:p w14:paraId="7DD516FB" w14:textId="77777777" w:rsidR="00EF51A6" w:rsidRDefault="00EF51A6" w:rsidP="00625E4E">
      <w:pPr>
        <w:tabs>
          <w:tab w:val="left" w:pos="2172"/>
        </w:tabs>
        <w:jc w:val="right"/>
        <w:rPr>
          <w:i/>
          <w:iCs/>
          <w:sz w:val="20"/>
          <w:szCs w:val="20"/>
        </w:rPr>
      </w:pPr>
    </w:p>
    <w:p w14:paraId="6725099C" w14:textId="77777777" w:rsidR="006E1226" w:rsidRDefault="006E1226" w:rsidP="00625E4E">
      <w:pPr>
        <w:tabs>
          <w:tab w:val="left" w:pos="2172"/>
        </w:tabs>
        <w:jc w:val="right"/>
        <w:rPr>
          <w:i/>
          <w:iCs/>
          <w:sz w:val="20"/>
          <w:szCs w:val="20"/>
          <w:lang w:val="en-US"/>
        </w:rPr>
      </w:pPr>
    </w:p>
    <w:p w14:paraId="695B256C" w14:textId="757155CF" w:rsidR="00EF51A6" w:rsidRPr="0044117B" w:rsidRDefault="00EF51A6" w:rsidP="00EF51A6">
      <w:pPr>
        <w:tabs>
          <w:tab w:val="left" w:pos="1791"/>
        </w:tabs>
        <w:rPr>
          <w:sz w:val="20"/>
          <w:szCs w:val="20"/>
        </w:rPr>
      </w:pPr>
      <w:r>
        <w:rPr>
          <w:sz w:val="20"/>
          <w:szCs w:val="20"/>
          <w:lang w:val="en-US"/>
        </w:rPr>
        <w:tab/>
      </w:r>
    </w:p>
    <w:sectPr w:rsidR="00EF51A6" w:rsidRPr="0044117B" w:rsidSect="00AD6A0A">
      <w:footerReference w:type="default" r:id="rId12"/>
      <w:pgSz w:w="11906" w:h="16838"/>
      <w:pgMar w:top="851" w:right="1274" w:bottom="85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A6194" w14:textId="77777777" w:rsidR="00B3019C" w:rsidRDefault="00B3019C" w:rsidP="005745C9">
      <w:r>
        <w:separator/>
      </w:r>
    </w:p>
  </w:endnote>
  <w:endnote w:type="continuationSeparator" w:id="0">
    <w:p w14:paraId="170E7341" w14:textId="77777777" w:rsidR="00B3019C" w:rsidRDefault="00B3019C" w:rsidP="0057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;Arial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6560401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FADDBCA" w14:textId="6A714991" w:rsidR="00045E8A" w:rsidRDefault="00045E8A">
            <w:pPr>
              <w:pStyle w:val="ae"/>
              <w:jc w:val="right"/>
            </w:pPr>
            <w:r w:rsidRPr="00297753">
              <w:rPr>
                <w:sz w:val="20"/>
                <w:szCs w:val="20"/>
              </w:rPr>
              <w:t xml:space="preserve">Страница </w:t>
            </w:r>
            <w:r w:rsidRPr="00297753">
              <w:rPr>
                <w:b/>
                <w:bCs/>
                <w:sz w:val="20"/>
                <w:szCs w:val="20"/>
              </w:rPr>
              <w:fldChar w:fldCharType="begin"/>
            </w:r>
            <w:r w:rsidRPr="00297753">
              <w:rPr>
                <w:b/>
                <w:bCs/>
                <w:sz w:val="20"/>
                <w:szCs w:val="20"/>
              </w:rPr>
              <w:instrText>PAGE</w:instrText>
            </w:r>
            <w:r w:rsidRPr="00297753">
              <w:rPr>
                <w:b/>
                <w:bCs/>
                <w:sz w:val="20"/>
                <w:szCs w:val="20"/>
              </w:rPr>
              <w:fldChar w:fldCharType="separate"/>
            </w:r>
            <w:r w:rsidRPr="00297753">
              <w:rPr>
                <w:b/>
                <w:bCs/>
                <w:sz w:val="20"/>
                <w:szCs w:val="20"/>
              </w:rPr>
              <w:t>2</w:t>
            </w:r>
            <w:r w:rsidRPr="00297753">
              <w:rPr>
                <w:b/>
                <w:bCs/>
                <w:sz w:val="20"/>
                <w:szCs w:val="20"/>
              </w:rPr>
              <w:fldChar w:fldCharType="end"/>
            </w:r>
            <w:r w:rsidRPr="00297753">
              <w:rPr>
                <w:sz w:val="20"/>
                <w:szCs w:val="20"/>
              </w:rPr>
              <w:t xml:space="preserve"> из </w:t>
            </w:r>
            <w:r w:rsidRPr="00297753">
              <w:rPr>
                <w:b/>
                <w:bCs/>
                <w:sz w:val="20"/>
                <w:szCs w:val="20"/>
              </w:rPr>
              <w:fldChar w:fldCharType="begin"/>
            </w:r>
            <w:r w:rsidRPr="00297753">
              <w:rPr>
                <w:b/>
                <w:bCs/>
                <w:sz w:val="20"/>
                <w:szCs w:val="20"/>
              </w:rPr>
              <w:instrText>NUMPAGES</w:instrText>
            </w:r>
            <w:r w:rsidRPr="00297753">
              <w:rPr>
                <w:b/>
                <w:bCs/>
                <w:sz w:val="20"/>
                <w:szCs w:val="20"/>
              </w:rPr>
              <w:fldChar w:fldCharType="separate"/>
            </w:r>
            <w:r w:rsidRPr="00297753">
              <w:rPr>
                <w:b/>
                <w:bCs/>
                <w:sz w:val="20"/>
                <w:szCs w:val="20"/>
              </w:rPr>
              <w:t>2</w:t>
            </w:r>
            <w:r w:rsidRPr="00297753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49CC430" w14:textId="77777777" w:rsidR="00045E8A" w:rsidRDefault="00045E8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D1A03" w14:textId="77777777" w:rsidR="00B3019C" w:rsidRDefault="00B3019C" w:rsidP="005745C9">
      <w:r>
        <w:separator/>
      </w:r>
    </w:p>
  </w:footnote>
  <w:footnote w:type="continuationSeparator" w:id="0">
    <w:p w14:paraId="3D34C9D9" w14:textId="77777777" w:rsidR="00B3019C" w:rsidRDefault="00B3019C" w:rsidP="00574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</w:lvl>
  </w:abstractNum>
  <w:abstractNum w:abstractNumId="1" w15:restartNumberingAfterBreak="0">
    <w:nsid w:val="00DA5FE5"/>
    <w:multiLevelType w:val="multilevel"/>
    <w:tmpl w:val="0419001D"/>
    <w:styleLink w:val="3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47C3489"/>
    <w:multiLevelType w:val="hybridMultilevel"/>
    <w:tmpl w:val="D0A6FCF6"/>
    <w:lvl w:ilvl="0" w:tplc="0C603B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84537"/>
    <w:multiLevelType w:val="multilevel"/>
    <w:tmpl w:val="BB8C8BD2"/>
    <w:styleLink w:val="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F9A07E7"/>
    <w:multiLevelType w:val="hybridMultilevel"/>
    <w:tmpl w:val="1C0414E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B1C6E"/>
    <w:multiLevelType w:val="multilevel"/>
    <w:tmpl w:val="B912A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23648E"/>
    <w:multiLevelType w:val="hybridMultilevel"/>
    <w:tmpl w:val="AF44458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3043CB"/>
    <w:multiLevelType w:val="multilevel"/>
    <w:tmpl w:val="ACCE0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8900F8"/>
    <w:multiLevelType w:val="hybridMultilevel"/>
    <w:tmpl w:val="AF4CA50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2D1A4D"/>
    <w:multiLevelType w:val="multilevel"/>
    <w:tmpl w:val="691E16B0"/>
    <w:lvl w:ilvl="0"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65"/>
      <w:numFmt w:val="decimal"/>
      <w:lvlText w:val="%1.%2"/>
      <w:lvlJc w:val="left"/>
      <w:pPr>
        <w:ind w:left="109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60B96644"/>
    <w:multiLevelType w:val="multilevel"/>
    <w:tmpl w:val="0419001D"/>
    <w:styleLink w:val="4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6E34C6E"/>
    <w:multiLevelType w:val="hybridMultilevel"/>
    <w:tmpl w:val="C9F6625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F310D1"/>
    <w:multiLevelType w:val="multilevel"/>
    <w:tmpl w:val="C14632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C607EA5"/>
    <w:multiLevelType w:val="hybridMultilevel"/>
    <w:tmpl w:val="8CC2772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305A9"/>
    <w:multiLevelType w:val="multilevel"/>
    <w:tmpl w:val="8F08B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472411"/>
    <w:multiLevelType w:val="multilevel"/>
    <w:tmpl w:val="FC98DC62"/>
    <w:styleLink w:val="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9D825DE"/>
    <w:multiLevelType w:val="hybridMultilevel"/>
    <w:tmpl w:val="F698E6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9182101">
    <w:abstractNumId w:val="3"/>
  </w:num>
  <w:num w:numId="2" w16cid:durableId="277487996">
    <w:abstractNumId w:val="15"/>
  </w:num>
  <w:num w:numId="3" w16cid:durableId="292560458">
    <w:abstractNumId w:val="1"/>
  </w:num>
  <w:num w:numId="4" w16cid:durableId="1086263839">
    <w:abstractNumId w:val="10"/>
  </w:num>
  <w:num w:numId="5" w16cid:durableId="1787626635">
    <w:abstractNumId w:val="4"/>
  </w:num>
  <w:num w:numId="6" w16cid:durableId="730616776">
    <w:abstractNumId w:val="14"/>
  </w:num>
  <w:num w:numId="7" w16cid:durableId="1654527707">
    <w:abstractNumId w:val="2"/>
  </w:num>
  <w:num w:numId="8" w16cid:durableId="1184050842">
    <w:abstractNumId w:val="16"/>
  </w:num>
  <w:num w:numId="9" w16cid:durableId="850022630">
    <w:abstractNumId w:val="8"/>
  </w:num>
  <w:num w:numId="10" w16cid:durableId="1320382223">
    <w:abstractNumId w:val="9"/>
  </w:num>
  <w:num w:numId="11" w16cid:durableId="875436178">
    <w:abstractNumId w:val="7"/>
  </w:num>
  <w:num w:numId="12" w16cid:durableId="2100827152">
    <w:abstractNumId w:val="11"/>
  </w:num>
  <w:num w:numId="13" w16cid:durableId="1854879563">
    <w:abstractNumId w:val="13"/>
  </w:num>
  <w:num w:numId="14" w16cid:durableId="1816142941">
    <w:abstractNumId w:val="12"/>
  </w:num>
  <w:num w:numId="15" w16cid:durableId="1812022125">
    <w:abstractNumId w:val="5"/>
  </w:num>
  <w:num w:numId="16" w16cid:durableId="505445171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61B"/>
    <w:rsid w:val="00000E4A"/>
    <w:rsid w:val="00001261"/>
    <w:rsid w:val="00001E1B"/>
    <w:rsid w:val="00002056"/>
    <w:rsid w:val="00003152"/>
    <w:rsid w:val="00003333"/>
    <w:rsid w:val="000049D2"/>
    <w:rsid w:val="00004A97"/>
    <w:rsid w:val="000058BE"/>
    <w:rsid w:val="00005A13"/>
    <w:rsid w:val="00007605"/>
    <w:rsid w:val="0001123C"/>
    <w:rsid w:val="0001157A"/>
    <w:rsid w:val="00012BDA"/>
    <w:rsid w:val="00014180"/>
    <w:rsid w:val="000141D9"/>
    <w:rsid w:val="00014314"/>
    <w:rsid w:val="00015235"/>
    <w:rsid w:val="000153B0"/>
    <w:rsid w:val="000157E5"/>
    <w:rsid w:val="00015B46"/>
    <w:rsid w:val="000164D0"/>
    <w:rsid w:val="00016A9E"/>
    <w:rsid w:val="000211D6"/>
    <w:rsid w:val="00024DD8"/>
    <w:rsid w:val="0002523E"/>
    <w:rsid w:val="000259FA"/>
    <w:rsid w:val="00025BA8"/>
    <w:rsid w:val="00026608"/>
    <w:rsid w:val="000270DC"/>
    <w:rsid w:val="00031054"/>
    <w:rsid w:val="00032746"/>
    <w:rsid w:val="00033778"/>
    <w:rsid w:val="00033A83"/>
    <w:rsid w:val="0003405C"/>
    <w:rsid w:val="00035724"/>
    <w:rsid w:val="00035878"/>
    <w:rsid w:val="000363A2"/>
    <w:rsid w:val="00036542"/>
    <w:rsid w:val="0003701E"/>
    <w:rsid w:val="00037578"/>
    <w:rsid w:val="00040C72"/>
    <w:rsid w:val="00043627"/>
    <w:rsid w:val="00043BD2"/>
    <w:rsid w:val="00043F09"/>
    <w:rsid w:val="00043F28"/>
    <w:rsid w:val="00044D6A"/>
    <w:rsid w:val="00045074"/>
    <w:rsid w:val="00045706"/>
    <w:rsid w:val="000457AF"/>
    <w:rsid w:val="00045B80"/>
    <w:rsid w:val="00045E8A"/>
    <w:rsid w:val="0004628D"/>
    <w:rsid w:val="00046307"/>
    <w:rsid w:val="00046C0E"/>
    <w:rsid w:val="00046EED"/>
    <w:rsid w:val="00047553"/>
    <w:rsid w:val="000478AE"/>
    <w:rsid w:val="000509D7"/>
    <w:rsid w:val="00050B05"/>
    <w:rsid w:val="00051850"/>
    <w:rsid w:val="00053663"/>
    <w:rsid w:val="00053E6F"/>
    <w:rsid w:val="0005436E"/>
    <w:rsid w:val="0005565C"/>
    <w:rsid w:val="00056A76"/>
    <w:rsid w:val="0006027E"/>
    <w:rsid w:val="00060E20"/>
    <w:rsid w:val="0006165A"/>
    <w:rsid w:val="00061B74"/>
    <w:rsid w:val="00062BB6"/>
    <w:rsid w:val="00063591"/>
    <w:rsid w:val="000644C2"/>
    <w:rsid w:val="00065417"/>
    <w:rsid w:val="000654C4"/>
    <w:rsid w:val="00065836"/>
    <w:rsid w:val="00066B72"/>
    <w:rsid w:val="00070608"/>
    <w:rsid w:val="00070A23"/>
    <w:rsid w:val="00070C99"/>
    <w:rsid w:val="0007267B"/>
    <w:rsid w:val="0007279F"/>
    <w:rsid w:val="00073000"/>
    <w:rsid w:val="0007320D"/>
    <w:rsid w:val="00074FE5"/>
    <w:rsid w:val="00075268"/>
    <w:rsid w:val="00076177"/>
    <w:rsid w:val="000765FB"/>
    <w:rsid w:val="00076A72"/>
    <w:rsid w:val="00076AFD"/>
    <w:rsid w:val="00081886"/>
    <w:rsid w:val="00081C3D"/>
    <w:rsid w:val="00081F4D"/>
    <w:rsid w:val="00082D3B"/>
    <w:rsid w:val="000843CF"/>
    <w:rsid w:val="000843FC"/>
    <w:rsid w:val="000848C1"/>
    <w:rsid w:val="00085572"/>
    <w:rsid w:val="000879FA"/>
    <w:rsid w:val="000905F5"/>
    <w:rsid w:val="000910C8"/>
    <w:rsid w:val="000911F8"/>
    <w:rsid w:val="00091764"/>
    <w:rsid w:val="00091C20"/>
    <w:rsid w:val="00093EB1"/>
    <w:rsid w:val="00094324"/>
    <w:rsid w:val="00094A32"/>
    <w:rsid w:val="000951FF"/>
    <w:rsid w:val="0009592F"/>
    <w:rsid w:val="000967C4"/>
    <w:rsid w:val="000970DD"/>
    <w:rsid w:val="00097DA7"/>
    <w:rsid w:val="000A053C"/>
    <w:rsid w:val="000A1070"/>
    <w:rsid w:val="000A1996"/>
    <w:rsid w:val="000A24B0"/>
    <w:rsid w:val="000A26CA"/>
    <w:rsid w:val="000A2AA7"/>
    <w:rsid w:val="000A32D6"/>
    <w:rsid w:val="000A362A"/>
    <w:rsid w:val="000A3671"/>
    <w:rsid w:val="000A3808"/>
    <w:rsid w:val="000A3DDF"/>
    <w:rsid w:val="000A47DF"/>
    <w:rsid w:val="000A5D05"/>
    <w:rsid w:val="000A66B9"/>
    <w:rsid w:val="000A6EDD"/>
    <w:rsid w:val="000B0352"/>
    <w:rsid w:val="000B0B7B"/>
    <w:rsid w:val="000B1A0B"/>
    <w:rsid w:val="000B1F0B"/>
    <w:rsid w:val="000B27B8"/>
    <w:rsid w:val="000B4729"/>
    <w:rsid w:val="000B57C4"/>
    <w:rsid w:val="000B6357"/>
    <w:rsid w:val="000B7726"/>
    <w:rsid w:val="000B77C2"/>
    <w:rsid w:val="000C096C"/>
    <w:rsid w:val="000C143D"/>
    <w:rsid w:val="000C23B0"/>
    <w:rsid w:val="000C24BE"/>
    <w:rsid w:val="000C2A9C"/>
    <w:rsid w:val="000C3E4C"/>
    <w:rsid w:val="000C452C"/>
    <w:rsid w:val="000C5BFB"/>
    <w:rsid w:val="000C6C2D"/>
    <w:rsid w:val="000C7BBD"/>
    <w:rsid w:val="000D0546"/>
    <w:rsid w:val="000D0B4D"/>
    <w:rsid w:val="000D214D"/>
    <w:rsid w:val="000D34AF"/>
    <w:rsid w:val="000D3665"/>
    <w:rsid w:val="000D3DD1"/>
    <w:rsid w:val="000D4135"/>
    <w:rsid w:val="000D43EA"/>
    <w:rsid w:val="000D45DE"/>
    <w:rsid w:val="000D5180"/>
    <w:rsid w:val="000D561E"/>
    <w:rsid w:val="000D58CA"/>
    <w:rsid w:val="000D6395"/>
    <w:rsid w:val="000D6576"/>
    <w:rsid w:val="000D6EA2"/>
    <w:rsid w:val="000D7122"/>
    <w:rsid w:val="000D7413"/>
    <w:rsid w:val="000D7C5F"/>
    <w:rsid w:val="000E009F"/>
    <w:rsid w:val="000E00AE"/>
    <w:rsid w:val="000E040B"/>
    <w:rsid w:val="000E0813"/>
    <w:rsid w:val="000E0FE0"/>
    <w:rsid w:val="000E2024"/>
    <w:rsid w:val="000E234A"/>
    <w:rsid w:val="000E3446"/>
    <w:rsid w:val="000E3D4D"/>
    <w:rsid w:val="000E4AF5"/>
    <w:rsid w:val="000E4D5C"/>
    <w:rsid w:val="000E5521"/>
    <w:rsid w:val="000E5E36"/>
    <w:rsid w:val="000E6B34"/>
    <w:rsid w:val="000E6B36"/>
    <w:rsid w:val="000F0A7C"/>
    <w:rsid w:val="000F23DB"/>
    <w:rsid w:val="000F4C66"/>
    <w:rsid w:val="000F4D62"/>
    <w:rsid w:val="000F4FA9"/>
    <w:rsid w:val="000F51AF"/>
    <w:rsid w:val="000F5F94"/>
    <w:rsid w:val="000F6389"/>
    <w:rsid w:val="000F650E"/>
    <w:rsid w:val="0010024E"/>
    <w:rsid w:val="00100517"/>
    <w:rsid w:val="00101517"/>
    <w:rsid w:val="00104501"/>
    <w:rsid w:val="00104633"/>
    <w:rsid w:val="0010467D"/>
    <w:rsid w:val="00105B0E"/>
    <w:rsid w:val="00105C26"/>
    <w:rsid w:val="001064F7"/>
    <w:rsid w:val="0010684B"/>
    <w:rsid w:val="00106F72"/>
    <w:rsid w:val="0011037C"/>
    <w:rsid w:val="00110A3F"/>
    <w:rsid w:val="0011671B"/>
    <w:rsid w:val="00116742"/>
    <w:rsid w:val="00116E4E"/>
    <w:rsid w:val="00116F2B"/>
    <w:rsid w:val="00117FAC"/>
    <w:rsid w:val="001205DE"/>
    <w:rsid w:val="00121FDE"/>
    <w:rsid w:val="0012465A"/>
    <w:rsid w:val="00124C34"/>
    <w:rsid w:val="001251CC"/>
    <w:rsid w:val="00127337"/>
    <w:rsid w:val="0013001C"/>
    <w:rsid w:val="00131083"/>
    <w:rsid w:val="00131C90"/>
    <w:rsid w:val="001321A0"/>
    <w:rsid w:val="00132448"/>
    <w:rsid w:val="001327D1"/>
    <w:rsid w:val="00133664"/>
    <w:rsid w:val="00133A16"/>
    <w:rsid w:val="00133B9F"/>
    <w:rsid w:val="00133F70"/>
    <w:rsid w:val="00134DEC"/>
    <w:rsid w:val="0013518F"/>
    <w:rsid w:val="001357B2"/>
    <w:rsid w:val="00135808"/>
    <w:rsid w:val="00136C18"/>
    <w:rsid w:val="00140BDE"/>
    <w:rsid w:val="001411EF"/>
    <w:rsid w:val="00141872"/>
    <w:rsid w:val="00141B9A"/>
    <w:rsid w:val="00142B08"/>
    <w:rsid w:val="00142C08"/>
    <w:rsid w:val="00143367"/>
    <w:rsid w:val="00143BD4"/>
    <w:rsid w:val="00146577"/>
    <w:rsid w:val="00147148"/>
    <w:rsid w:val="001510AB"/>
    <w:rsid w:val="00151375"/>
    <w:rsid w:val="001538F1"/>
    <w:rsid w:val="00154A65"/>
    <w:rsid w:val="001559FD"/>
    <w:rsid w:val="00156149"/>
    <w:rsid w:val="00156768"/>
    <w:rsid w:val="00156774"/>
    <w:rsid w:val="00156AF0"/>
    <w:rsid w:val="00157105"/>
    <w:rsid w:val="001573AF"/>
    <w:rsid w:val="00160100"/>
    <w:rsid w:val="001602E9"/>
    <w:rsid w:val="00160BA5"/>
    <w:rsid w:val="00160E63"/>
    <w:rsid w:val="00161325"/>
    <w:rsid w:val="00161345"/>
    <w:rsid w:val="00162BD2"/>
    <w:rsid w:val="00163614"/>
    <w:rsid w:val="00163F9D"/>
    <w:rsid w:val="001661D2"/>
    <w:rsid w:val="00166643"/>
    <w:rsid w:val="001667C4"/>
    <w:rsid w:val="00166927"/>
    <w:rsid w:val="00167AB9"/>
    <w:rsid w:val="00167F2D"/>
    <w:rsid w:val="001707BC"/>
    <w:rsid w:val="00170F85"/>
    <w:rsid w:val="0017145B"/>
    <w:rsid w:val="001730B7"/>
    <w:rsid w:val="00173444"/>
    <w:rsid w:val="00173D38"/>
    <w:rsid w:val="00174BE1"/>
    <w:rsid w:val="00174E3F"/>
    <w:rsid w:val="00176742"/>
    <w:rsid w:val="00177175"/>
    <w:rsid w:val="00177F85"/>
    <w:rsid w:val="001804B8"/>
    <w:rsid w:val="00180DCF"/>
    <w:rsid w:val="0018319B"/>
    <w:rsid w:val="0018650C"/>
    <w:rsid w:val="00187472"/>
    <w:rsid w:val="001901E5"/>
    <w:rsid w:val="001901F7"/>
    <w:rsid w:val="001908BE"/>
    <w:rsid w:val="00190C87"/>
    <w:rsid w:val="00191D4E"/>
    <w:rsid w:val="00193924"/>
    <w:rsid w:val="00193B3E"/>
    <w:rsid w:val="0019492B"/>
    <w:rsid w:val="00195A06"/>
    <w:rsid w:val="001962E7"/>
    <w:rsid w:val="00196582"/>
    <w:rsid w:val="0019686C"/>
    <w:rsid w:val="001A07D2"/>
    <w:rsid w:val="001A0E64"/>
    <w:rsid w:val="001A2145"/>
    <w:rsid w:val="001A24F2"/>
    <w:rsid w:val="001A310A"/>
    <w:rsid w:val="001A32A0"/>
    <w:rsid w:val="001A3383"/>
    <w:rsid w:val="001A3492"/>
    <w:rsid w:val="001A3ECE"/>
    <w:rsid w:val="001A5CA8"/>
    <w:rsid w:val="001A66F5"/>
    <w:rsid w:val="001A6962"/>
    <w:rsid w:val="001B0C64"/>
    <w:rsid w:val="001B1F21"/>
    <w:rsid w:val="001B1FE9"/>
    <w:rsid w:val="001B2439"/>
    <w:rsid w:val="001B2964"/>
    <w:rsid w:val="001B2998"/>
    <w:rsid w:val="001B2DBD"/>
    <w:rsid w:val="001B3B03"/>
    <w:rsid w:val="001B5848"/>
    <w:rsid w:val="001B6544"/>
    <w:rsid w:val="001B665F"/>
    <w:rsid w:val="001C0762"/>
    <w:rsid w:val="001C07BA"/>
    <w:rsid w:val="001C1364"/>
    <w:rsid w:val="001C4560"/>
    <w:rsid w:val="001C523B"/>
    <w:rsid w:val="001C5243"/>
    <w:rsid w:val="001C5384"/>
    <w:rsid w:val="001C55C6"/>
    <w:rsid w:val="001C69F0"/>
    <w:rsid w:val="001C78F9"/>
    <w:rsid w:val="001C79D6"/>
    <w:rsid w:val="001C7B10"/>
    <w:rsid w:val="001D0F3E"/>
    <w:rsid w:val="001D263C"/>
    <w:rsid w:val="001D2749"/>
    <w:rsid w:val="001D2B3D"/>
    <w:rsid w:val="001D4A5D"/>
    <w:rsid w:val="001D4B8E"/>
    <w:rsid w:val="001D60D5"/>
    <w:rsid w:val="001D6227"/>
    <w:rsid w:val="001D69CF"/>
    <w:rsid w:val="001D72E2"/>
    <w:rsid w:val="001D72EE"/>
    <w:rsid w:val="001D7483"/>
    <w:rsid w:val="001D7A9C"/>
    <w:rsid w:val="001D7F57"/>
    <w:rsid w:val="001E01A4"/>
    <w:rsid w:val="001E0AD1"/>
    <w:rsid w:val="001E0EA3"/>
    <w:rsid w:val="001E44D4"/>
    <w:rsid w:val="001E4AF2"/>
    <w:rsid w:val="001E67DE"/>
    <w:rsid w:val="001E6D43"/>
    <w:rsid w:val="001F0424"/>
    <w:rsid w:val="001F17E1"/>
    <w:rsid w:val="001F36B0"/>
    <w:rsid w:val="001F3885"/>
    <w:rsid w:val="001F3B3F"/>
    <w:rsid w:val="001F547F"/>
    <w:rsid w:val="001F5608"/>
    <w:rsid w:val="001F5702"/>
    <w:rsid w:val="001F5E21"/>
    <w:rsid w:val="001F6248"/>
    <w:rsid w:val="002009B4"/>
    <w:rsid w:val="00200D94"/>
    <w:rsid w:val="00202F25"/>
    <w:rsid w:val="00203323"/>
    <w:rsid w:val="0020345A"/>
    <w:rsid w:val="00203BD5"/>
    <w:rsid w:val="00204769"/>
    <w:rsid w:val="00204D82"/>
    <w:rsid w:val="002062EF"/>
    <w:rsid w:val="00211694"/>
    <w:rsid w:val="00211C81"/>
    <w:rsid w:val="00211F60"/>
    <w:rsid w:val="002128BD"/>
    <w:rsid w:val="00212D57"/>
    <w:rsid w:val="002130F9"/>
    <w:rsid w:val="002135B7"/>
    <w:rsid w:val="002143F0"/>
    <w:rsid w:val="0021571C"/>
    <w:rsid w:val="00216D51"/>
    <w:rsid w:val="0021729D"/>
    <w:rsid w:val="00217439"/>
    <w:rsid w:val="00221818"/>
    <w:rsid w:val="002220F7"/>
    <w:rsid w:val="002221E8"/>
    <w:rsid w:val="002237AD"/>
    <w:rsid w:val="002240D1"/>
    <w:rsid w:val="002248C2"/>
    <w:rsid w:val="00225738"/>
    <w:rsid w:val="0022593A"/>
    <w:rsid w:val="002262E5"/>
    <w:rsid w:val="00226A15"/>
    <w:rsid w:val="00226C85"/>
    <w:rsid w:val="00227332"/>
    <w:rsid w:val="0023058B"/>
    <w:rsid w:val="00230613"/>
    <w:rsid w:val="00230A82"/>
    <w:rsid w:val="002313AB"/>
    <w:rsid w:val="002344A7"/>
    <w:rsid w:val="0023479F"/>
    <w:rsid w:val="00235625"/>
    <w:rsid w:val="0023570D"/>
    <w:rsid w:val="00236DF0"/>
    <w:rsid w:val="002378DB"/>
    <w:rsid w:val="00242D2C"/>
    <w:rsid w:val="0024357E"/>
    <w:rsid w:val="00243617"/>
    <w:rsid w:val="002438CE"/>
    <w:rsid w:val="002443B0"/>
    <w:rsid w:val="00245AA5"/>
    <w:rsid w:val="002470AE"/>
    <w:rsid w:val="002501F2"/>
    <w:rsid w:val="00250211"/>
    <w:rsid w:val="00250482"/>
    <w:rsid w:val="00253C7D"/>
    <w:rsid w:val="00253EF4"/>
    <w:rsid w:val="002550E7"/>
    <w:rsid w:val="002550FF"/>
    <w:rsid w:val="00255A24"/>
    <w:rsid w:val="00256C06"/>
    <w:rsid w:val="00257A96"/>
    <w:rsid w:val="002613B4"/>
    <w:rsid w:val="002616F5"/>
    <w:rsid w:val="00261A41"/>
    <w:rsid w:val="0026304F"/>
    <w:rsid w:val="00263102"/>
    <w:rsid w:val="002651CA"/>
    <w:rsid w:val="00266902"/>
    <w:rsid w:val="0027248E"/>
    <w:rsid w:val="002727B1"/>
    <w:rsid w:val="00273682"/>
    <w:rsid w:val="00276C0F"/>
    <w:rsid w:val="00276D90"/>
    <w:rsid w:val="00281548"/>
    <w:rsid w:val="002815FB"/>
    <w:rsid w:val="00281718"/>
    <w:rsid w:val="002828D4"/>
    <w:rsid w:val="0028440E"/>
    <w:rsid w:val="002844E5"/>
    <w:rsid w:val="00284B55"/>
    <w:rsid w:val="00285338"/>
    <w:rsid w:val="00286F61"/>
    <w:rsid w:val="0028768D"/>
    <w:rsid w:val="0029001D"/>
    <w:rsid w:val="002906EA"/>
    <w:rsid w:val="00291B03"/>
    <w:rsid w:val="0029354B"/>
    <w:rsid w:val="0029466A"/>
    <w:rsid w:val="002950E6"/>
    <w:rsid w:val="0029632C"/>
    <w:rsid w:val="00296C6F"/>
    <w:rsid w:val="00297753"/>
    <w:rsid w:val="002A0D2E"/>
    <w:rsid w:val="002A28A9"/>
    <w:rsid w:val="002A3430"/>
    <w:rsid w:val="002A5011"/>
    <w:rsid w:val="002A5677"/>
    <w:rsid w:val="002A650A"/>
    <w:rsid w:val="002A6944"/>
    <w:rsid w:val="002A6CC1"/>
    <w:rsid w:val="002A6EF3"/>
    <w:rsid w:val="002A7007"/>
    <w:rsid w:val="002A756C"/>
    <w:rsid w:val="002B0CCC"/>
    <w:rsid w:val="002B1C66"/>
    <w:rsid w:val="002B244C"/>
    <w:rsid w:val="002B29D9"/>
    <w:rsid w:val="002B2C58"/>
    <w:rsid w:val="002B46F5"/>
    <w:rsid w:val="002B6CF3"/>
    <w:rsid w:val="002B7B0F"/>
    <w:rsid w:val="002C050C"/>
    <w:rsid w:val="002C08F7"/>
    <w:rsid w:val="002C17B5"/>
    <w:rsid w:val="002C17DA"/>
    <w:rsid w:val="002C21E4"/>
    <w:rsid w:val="002C2973"/>
    <w:rsid w:val="002C326A"/>
    <w:rsid w:val="002C3B93"/>
    <w:rsid w:val="002C5A5A"/>
    <w:rsid w:val="002C6E80"/>
    <w:rsid w:val="002D0D09"/>
    <w:rsid w:val="002D2D46"/>
    <w:rsid w:val="002D3F36"/>
    <w:rsid w:val="002D4006"/>
    <w:rsid w:val="002D4221"/>
    <w:rsid w:val="002D4405"/>
    <w:rsid w:val="002D6926"/>
    <w:rsid w:val="002D7839"/>
    <w:rsid w:val="002D7E80"/>
    <w:rsid w:val="002E1C04"/>
    <w:rsid w:val="002E22DF"/>
    <w:rsid w:val="002E2A5F"/>
    <w:rsid w:val="002E4112"/>
    <w:rsid w:val="002E5A9C"/>
    <w:rsid w:val="002E5DD6"/>
    <w:rsid w:val="002E6125"/>
    <w:rsid w:val="002E706C"/>
    <w:rsid w:val="002F013F"/>
    <w:rsid w:val="002F031D"/>
    <w:rsid w:val="002F2AD1"/>
    <w:rsid w:val="002F3225"/>
    <w:rsid w:val="002F4702"/>
    <w:rsid w:val="002F5103"/>
    <w:rsid w:val="002F53CA"/>
    <w:rsid w:val="002F5D2A"/>
    <w:rsid w:val="002F6A44"/>
    <w:rsid w:val="002F759C"/>
    <w:rsid w:val="002F7FAB"/>
    <w:rsid w:val="00300167"/>
    <w:rsid w:val="00301BC7"/>
    <w:rsid w:val="003037DB"/>
    <w:rsid w:val="00304659"/>
    <w:rsid w:val="003052BE"/>
    <w:rsid w:val="00305353"/>
    <w:rsid w:val="00305D2C"/>
    <w:rsid w:val="00306575"/>
    <w:rsid w:val="0031024A"/>
    <w:rsid w:val="0031024D"/>
    <w:rsid w:val="0031357D"/>
    <w:rsid w:val="003150DF"/>
    <w:rsid w:val="00315554"/>
    <w:rsid w:val="00316619"/>
    <w:rsid w:val="0031739A"/>
    <w:rsid w:val="00320472"/>
    <w:rsid w:val="00320909"/>
    <w:rsid w:val="00321224"/>
    <w:rsid w:val="003215CC"/>
    <w:rsid w:val="003217CF"/>
    <w:rsid w:val="00322C23"/>
    <w:rsid w:val="0032378A"/>
    <w:rsid w:val="00323ED8"/>
    <w:rsid w:val="003253AA"/>
    <w:rsid w:val="00326D15"/>
    <w:rsid w:val="003272DD"/>
    <w:rsid w:val="0033021F"/>
    <w:rsid w:val="00330B67"/>
    <w:rsid w:val="00331A37"/>
    <w:rsid w:val="00331DD9"/>
    <w:rsid w:val="00332EDF"/>
    <w:rsid w:val="00333E68"/>
    <w:rsid w:val="0033599D"/>
    <w:rsid w:val="0033601A"/>
    <w:rsid w:val="00340B14"/>
    <w:rsid w:val="00341A86"/>
    <w:rsid w:val="003423F1"/>
    <w:rsid w:val="003438F3"/>
    <w:rsid w:val="00343D25"/>
    <w:rsid w:val="00344084"/>
    <w:rsid w:val="0034427E"/>
    <w:rsid w:val="00347DB8"/>
    <w:rsid w:val="00350384"/>
    <w:rsid w:val="00352F00"/>
    <w:rsid w:val="00352F2F"/>
    <w:rsid w:val="0035313A"/>
    <w:rsid w:val="0035332B"/>
    <w:rsid w:val="00353F9A"/>
    <w:rsid w:val="003540CE"/>
    <w:rsid w:val="00354BB4"/>
    <w:rsid w:val="00355DBA"/>
    <w:rsid w:val="003610B0"/>
    <w:rsid w:val="003617CB"/>
    <w:rsid w:val="0036234B"/>
    <w:rsid w:val="00362F73"/>
    <w:rsid w:val="00363EA9"/>
    <w:rsid w:val="00364714"/>
    <w:rsid w:val="003656BE"/>
    <w:rsid w:val="0036582A"/>
    <w:rsid w:val="00366A6B"/>
    <w:rsid w:val="00366E24"/>
    <w:rsid w:val="00366ED9"/>
    <w:rsid w:val="00367612"/>
    <w:rsid w:val="003743A7"/>
    <w:rsid w:val="003745C8"/>
    <w:rsid w:val="00374F03"/>
    <w:rsid w:val="0037689A"/>
    <w:rsid w:val="003768E6"/>
    <w:rsid w:val="00377637"/>
    <w:rsid w:val="0037783E"/>
    <w:rsid w:val="00377A98"/>
    <w:rsid w:val="0038203A"/>
    <w:rsid w:val="00382347"/>
    <w:rsid w:val="0038317B"/>
    <w:rsid w:val="0038354F"/>
    <w:rsid w:val="003850F6"/>
    <w:rsid w:val="00385549"/>
    <w:rsid w:val="003855C5"/>
    <w:rsid w:val="003860B5"/>
    <w:rsid w:val="00386194"/>
    <w:rsid w:val="00386CC9"/>
    <w:rsid w:val="00387559"/>
    <w:rsid w:val="00390048"/>
    <w:rsid w:val="003904FF"/>
    <w:rsid w:val="003909F3"/>
    <w:rsid w:val="00390F30"/>
    <w:rsid w:val="003910FB"/>
    <w:rsid w:val="003912BF"/>
    <w:rsid w:val="003914C4"/>
    <w:rsid w:val="003919E3"/>
    <w:rsid w:val="00392432"/>
    <w:rsid w:val="00392578"/>
    <w:rsid w:val="00392C68"/>
    <w:rsid w:val="00392DFC"/>
    <w:rsid w:val="0039387B"/>
    <w:rsid w:val="0039397E"/>
    <w:rsid w:val="00395D97"/>
    <w:rsid w:val="003966EF"/>
    <w:rsid w:val="00396E2F"/>
    <w:rsid w:val="00397F98"/>
    <w:rsid w:val="003A03F0"/>
    <w:rsid w:val="003A0A35"/>
    <w:rsid w:val="003A13F0"/>
    <w:rsid w:val="003A31DF"/>
    <w:rsid w:val="003A36D7"/>
    <w:rsid w:val="003A38A6"/>
    <w:rsid w:val="003A399A"/>
    <w:rsid w:val="003A47A2"/>
    <w:rsid w:val="003A4808"/>
    <w:rsid w:val="003A6A68"/>
    <w:rsid w:val="003A6AFB"/>
    <w:rsid w:val="003A72B5"/>
    <w:rsid w:val="003B0E70"/>
    <w:rsid w:val="003B13E2"/>
    <w:rsid w:val="003B227A"/>
    <w:rsid w:val="003B24A6"/>
    <w:rsid w:val="003B3160"/>
    <w:rsid w:val="003B4CCF"/>
    <w:rsid w:val="003B599F"/>
    <w:rsid w:val="003B5FF4"/>
    <w:rsid w:val="003B62BE"/>
    <w:rsid w:val="003C038F"/>
    <w:rsid w:val="003C0472"/>
    <w:rsid w:val="003C0538"/>
    <w:rsid w:val="003C0551"/>
    <w:rsid w:val="003C0A43"/>
    <w:rsid w:val="003C1BCC"/>
    <w:rsid w:val="003C1E68"/>
    <w:rsid w:val="003C1F14"/>
    <w:rsid w:val="003C20C9"/>
    <w:rsid w:val="003C2115"/>
    <w:rsid w:val="003C46C9"/>
    <w:rsid w:val="003C4DF6"/>
    <w:rsid w:val="003C53C0"/>
    <w:rsid w:val="003C54BD"/>
    <w:rsid w:val="003C68D3"/>
    <w:rsid w:val="003C6A22"/>
    <w:rsid w:val="003C72AF"/>
    <w:rsid w:val="003C7415"/>
    <w:rsid w:val="003C7568"/>
    <w:rsid w:val="003C7D1F"/>
    <w:rsid w:val="003D1176"/>
    <w:rsid w:val="003D1C0F"/>
    <w:rsid w:val="003D2136"/>
    <w:rsid w:val="003D299A"/>
    <w:rsid w:val="003D2C5F"/>
    <w:rsid w:val="003D3272"/>
    <w:rsid w:val="003D40BD"/>
    <w:rsid w:val="003D427D"/>
    <w:rsid w:val="003D431B"/>
    <w:rsid w:val="003D454F"/>
    <w:rsid w:val="003D52A7"/>
    <w:rsid w:val="003D539B"/>
    <w:rsid w:val="003D70D3"/>
    <w:rsid w:val="003D73CA"/>
    <w:rsid w:val="003D76BD"/>
    <w:rsid w:val="003E086A"/>
    <w:rsid w:val="003E0FB2"/>
    <w:rsid w:val="003E16C4"/>
    <w:rsid w:val="003E22E4"/>
    <w:rsid w:val="003E2BFA"/>
    <w:rsid w:val="003E3430"/>
    <w:rsid w:val="003E4128"/>
    <w:rsid w:val="003E5A49"/>
    <w:rsid w:val="003E6185"/>
    <w:rsid w:val="003E6C60"/>
    <w:rsid w:val="003E7624"/>
    <w:rsid w:val="003E7F83"/>
    <w:rsid w:val="003F00E3"/>
    <w:rsid w:val="003F0A1F"/>
    <w:rsid w:val="003F19E9"/>
    <w:rsid w:val="003F2D77"/>
    <w:rsid w:val="003F346E"/>
    <w:rsid w:val="003F4EFD"/>
    <w:rsid w:val="003F53F0"/>
    <w:rsid w:val="003F5513"/>
    <w:rsid w:val="003F5F1F"/>
    <w:rsid w:val="003F6EBE"/>
    <w:rsid w:val="00400681"/>
    <w:rsid w:val="0040097E"/>
    <w:rsid w:val="00400B0D"/>
    <w:rsid w:val="00401048"/>
    <w:rsid w:val="00402AFB"/>
    <w:rsid w:val="004030D1"/>
    <w:rsid w:val="00403183"/>
    <w:rsid w:val="004033A9"/>
    <w:rsid w:val="00404010"/>
    <w:rsid w:val="00404D47"/>
    <w:rsid w:val="00404EF2"/>
    <w:rsid w:val="0040560C"/>
    <w:rsid w:val="00405793"/>
    <w:rsid w:val="004057AD"/>
    <w:rsid w:val="00406FB7"/>
    <w:rsid w:val="00407E36"/>
    <w:rsid w:val="004102F4"/>
    <w:rsid w:val="004128C7"/>
    <w:rsid w:val="00412BC5"/>
    <w:rsid w:val="00412ED1"/>
    <w:rsid w:val="00413A28"/>
    <w:rsid w:val="00414D40"/>
    <w:rsid w:val="004167EE"/>
    <w:rsid w:val="0041719D"/>
    <w:rsid w:val="00420017"/>
    <w:rsid w:val="00420053"/>
    <w:rsid w:val="00420B95"/>
    <w:rsid w:val="00421006"/>
    <w:rsid w:val="0042137C"/>
    <w:rsid w:val="00421AB4"/>
    <w:rsid w:val="00422547"/>
    <w:rsid w:val="00422587"/>
    <w:rsid w:val="00422596"/>
    <w:rsid w:val="004237ED"/>
    <w:rsid w:val="00424542"/>
    <w:rsid w:val="0042512C"/>
    <w:rsid w:val="00426BB3"/>
    <w:rsid w:val="00430C61"/>
    <w:rsid w:val="004312B5"/>
    <w:rsid w:val="00431EC1"/>
    <w:rsid w:val="00432A36"/>
    <w:rsid w:val="0043361C"/>
    <w:rsid w:val="00434C5C"/>
    <w:rsid w:val="004351E3"/>
    <w:rsid w:val="00435608"/>
    <w:rsid w:val="004363F9"/>
    <w:rsid w:val="00436E5C"/>
    <w:rsid w:val="0044117B"/>
    <w:rsid w:val="004419D9"/>
    <w:rsid w:val="00441B36"/>
    <w:rsid w:val="00441C1A"/>
    <w:rsid w:val="00441CBE"/>
    <w:rsid w:val="0044258C"/>
    <w:rsid w:val="004428DB"/>
    <w:rsid w:val="004502E4"/>
    <w:rsid w:val="00451069"/>
    <w:rsid w:val="0045152D"/>
    <w:rsid w:val="004539FF"/>
    <w:rsid w:val="00454961"/>
    <w:rsid w:val="00454B29"/>
    <w:rsid w:val="00462160"/>
    <w:rsid w:val="0046231B"/>
    <w:rsid w:val="00462771"/>
    <w:rsid w:val="00462CEB"/>
    <w:rsid w:val="00463C33"/>
    <w:rsid w:val="00463E3A"/>
    <w:rsid w:val="00465C9A"/>
    <w:rsid w:val="00466075"/>
    <w:rsid w:val="0046621C"/>
    <w:rsid w:val="00467921"/>
    <w:rsid w:val="00467D48"/>
    <w:rsid w:val="004712A9"/>
    <w:rsid w:val="00471D4C"/>
    <w:rsid w:val="0047366C"/>
    <w:rsid w:val="00474A93"/>
    <w:rsid w:val="00474AAB"/>
    <w:rsid w:val="00475087"/>
    <w:rsid w:val="00477740"/>
    <w:rsid w:val="00477BE3"/>
    <w:rsid w:val="004814FA"/>
    <w:rsid w:val="00481B9C"/>
    <w:rsid w:val="0048263F"/>
    <w:rsid w:val="004831CC"/>
    <w:rsid w:val="00485B23"/>
    <w:rsid w:val="00485DE7"/>
    <w:rsid w:val="00486D8E"/>
    <w:rsid w:val="00491B41"/>
    <w:rsid w:val="00491D27"/>
    <w:rsid w:val="004928F0"/>
    <w:rsid w:val="00493716"/>
    <w:rsid w:val="00493978"/>
    <w:rsid w:val="00496142"/>
    <w:rsid w:val="00496E3B"/>
    <w:rsid w:val="00497995"/>
    <w:rsid w:val="00497DB6"/>
    <w:rsid w:val="00497EEB"/>
    <w:rsid w:val="004A0160"/>
    <w:rsid w:val="004A22C4"/>
    <w:rsid w:val="004A2484"/>
    <w:rsid w:val="004A5AE4"/>
    <w:rsid w:val="004A66D0"/>
    <w:rsid w:val="004A708F"/>
    <w:rsid w:val="004A718A"/>
    <w:rsid w:val="004A7F73"/>
    <w:rsid w:val="004B008B"/>
    <w:rsid w:val="004B06A1"/>
    <w:rsid w:val="004B0EB4"/>
    <w:rsid w:val="004B23B4"/>
    <w:rsid w:val="004B2CBB"/>
    <w:rsid w:val="004B40A3"/>
    <w:rsid w:val="004B4216"/>
    <w:rsid w:val="004B4390"/>
    <w:rsid w:val="004B467F"/>
    <w:rsid w:val="004B507B"/>
    <w:rsid w:val="004B57CA"/>
    <w:rsid w:val="004B6420"/>
    <w:rsid w:val="004B67CB"/>
    <w:rsid w:val="004B68A0"/>
    <w:rsid w:val="004B72AC"/>
    <w:rsid w:val="004B740E"/>
    <w:rsid w:val="004B7690"/>
    <w:rsid w:val="004B7B80"/>
    <w:rsid w:val="004C0BAF"/>
    <w:rsid w:val="004C1766"/>
    <w:rsid w:val="004C17DB"/>
    <w:rsid w:val="004C1B24"/>
    <w:rsid w:val="004C2F85"/>
    <w:rsid w:val="004C4057"/>
    <w:rsid w:val="004C4C98"/>
    <w:rsid w:val="004C5237"/>
    <w:rsid w:val="004C6BEE"/>
    <w:rsid w:val="004C7A90"/>
    <w:rsid w:val="004C7E3D"/>
    <w:rsid w:val="004D04D4"/>
    <w:rsid w:val="004D0A85"/>
    <w:rsid w:val="004D1506"/>
    <w:rsid w:val="004D3AE4"/>
    <w:rsid w:val="004D3BB2"/>
    <w:rsid w:val="004D44BD"/>
    <w:rsid w:val="004D65AE"/>
    <w:rsid w:val="004D6B50"/>
    <w:rsid w:val="004D722A"/>
    <w:rsid w:val="004D7CBA"/>
    <w:rsid w:val="004D7CCF"/>
    <w:rsid w:val="004E1220"/>
    <w:rsid w:val="004E1CC5"/>
    <w:rsid w:val="004E363F"/>
    <w:rsid w:val="004E3BD7"/>
    <w:rsid w:val="004E44CE"/>
    <w:rsid w:val="004E4904"/>
    <w:rsid w:val="004E6024"/>
    <w:rsid w:val="004E6380"/>
    <w:rsid w:val="004E76EA"/>
    <w:rsid w:val="004E7EA1"/>
    <w:rsid w:val="004F1860"/>
    <w:rsid w:val="004F3AA0"/>
    <w:rsid w:val="004F3B2D"/>
    <w:rsid w:val="004F3F6D"/>
    <w:rsid w:val="004F4EC2"/>
    <w:rsid w:val="004F4F7C"/>
    <w:rsid w:val="004F6F9A"/>
    <w:rsid w:val="004F71D5"/>
    <w:rsid w:val="004F740A"/>
    <w:rsid w:val="005025E0"/>
    <w:rsid w:val="00502B7B"/>
    <w:rsid w:val="00504B9E"/>
    <w:rsid w:val="00505607"/>
    <w:rsid w:val="00505D50"/>
    <w:rsid w:val="005065D5"/>
    <w:rsid w:val="0050664E"/>
    <w:rsid w:val="0050669C"/>
    <w:rsid w:val="00507680"/>
    <w:rsid w:val="00507B4A"/>
    <w:rsid w:val="00507FE8"/>
    <w:rsid w:val="005105A2"/>
    <w:rsid w:val="005105CF"/>
    <w:rsid w:val="00510CCB"/>
    <w:rsid w:val="00511315"/>
    <w:rsid w:val="00511397"/>
    <w:rsid w:val="005125D2"/>
    <w:rsid w:val="00513D29"/>
    <w:rsid w:val="005140AD"/>
    <w:rsid w:val="00514436"/>
    <w:rsid w:val="00514503"/>
    <w:rsid w:val="00514BB4"/>
    <w:rsid w:val="00514ED9"/>
    <w:rsid w:val="0051544D"/>
    <w:rsid w:val="005154F6"/>
    <w:rsid w:val="005158EC"/>
    <w:rsid w:val="0051613E"/>
    <w:rsid w:val="00517062"/>
    <w:rsid w:val="005171B2"/>
    <w:rsid w:val="00517EB7"/>
    <w:rsid w:val="005209C6"/>
    <w:rsid w:val="00522D58"/>
    <w:rsid w:val="00522F50"/>
    <w:rsid w:val="00523D0E"/>
    <w:rsid w:val="00524218"/>
    <w:rsid w:val="00525EC9"/>
    <w:rsid w:val="00526399"/>
    <w:rsid w:val="00526622"/>
    <w:rsid w:val="00527EE7"/>
    <w:rsid w:val="0053027C"/>
    <w:rsid w:val="00530B4C"/>
    <w:rsid w:val="00530D41"/>
    <w:rsid w:val="00530FB9"/>
    <w:rsid w:val="00531D5E"/>
    <w:rsid w:val="00532C2E"/>
    <w:rsid w:val="00532E1C"/>
    <w:rsid w:val="00534ABF"/>
    <w:rsid w:val="005357EC"/>
    <w:rsid w:val="005375FA"/>
    <w:rsid w:val="00540D6C"/>
    <w:rsid w:val="00541308"/>
    <w:rsid w:val="005413CD"/>
    <w:rsid w:val="00541EDF"/>
    <w:rsid w:val="00542F28"/>
    <w:rsid w:val="0054572F"/>
    <w:rsid w:val="0054577A"/>
    <w:rsid w:val="005457A0"/>
    <w:rsid w:val="00546858"/>
    <w:rsid w:val="00546E43"/>
    <w:rsid w:val="00546F3E"/>
    <w:rsid w:val="00550EE9"/>
    <w:rsid w:val="00551251"/>
    <w:rsid w:val="00552447"/>
    <w:rsid w:val="00552D3C"/>
    <w:rsid w:val="0055399C"/>
    <w:rsid w:val="00553BB1"/>
    <w:rsid w:val="00553C9B"/>
    <w:rsid w:val="00553CAC"/>
    <w:rsid w:val="0055480A"/>
    <w:rsid w:val="00556405"/>
    <w:rsid w:val="00560288"/>
    <w:rsid w:val="005609C6"/>
    <w:rsid w:val="0056145D"/>
    <w:rsid w:val="00564342"/>
    <w:rsid w:val="00564A3F"/>
    <w:rsid w:val="00565854"/>
    <w:rsid w:val="00566483"/>
    <w:rsid w:val="00566B29"/>
    <w:rsid w:val="00567013"/>
    <w:rsid w:val="0056765D"/>
    <w:rsid w:val="0057002C"/>
    <w:rsid w:val="00571F63"/>
    <w:rsid w:val="00572773"/>
    <w:rsid w:val="005729E2"/>
    <w:rsid w:val="00573552"/>
    <w:rsid w:val="00573CDE"/>
    <w:rsid w:val="005745C9"/>
    <w:rsid w:val="00574D11"/>
    <w:rsid w:val="005750B4"/>
    <w:rsid w:val="0057552F"/>
    <w:rsid w:val="00575D4D"/>
    <w:rsid w:val="0057637E"/>
    <w:rsid w:val="00577650"/>
    <w:rsid w:val="00577B60"/>
    <w:rsid w:val="00577E09"/>
    <w:rsid w:val="005804C8"/>
    <w:rsid w:val="00580A67"/>
    <w:rsid w:val="005820D7"/>
    <w:rsid w:val="005840D5"/>
    <w:rsid w:val="00584A18"/>
    <w:rsid w:val="00585067"/>
    <w:rsid w:val="0058658D"/>
    <w:rsid w:val="00586698"/>
    <w:rsid w:val="00586B55"/>
    <w:rsid w:val="0058760B"/>
    <w:rsid w:val="005878DB"/>
    <w:rsid w:val="00587BD4"/>
    <w:rsid w:val="0059039E"/>
    <w:rsid w:val="00590C5B"/>
    <w:rsid w:val="00590D0F"/>
    <w:rsid w:val="00591794"/>
    <w:rsid w:val="00592E48"/>
    <w:rsid w:val="00594AC7"/>
    <w:rsid w:val="00594BE6"/>
    <w:rsid w:val="005959A8"/>
    <w:rsid w:val="00596DA1"/>
    <w:rsid w:val="00597AB1"/>
    <w:rsid w:val="005A03E6"/>
    <w:rsid w:val="005A1588"/>
    <w:rsid w:val="005A1AD5"/>
    <w:rsid w:val="005A2F4C"/>
    <w:rsid w:val="005A58DD"/>
    <w:rsid w:val="005A5D60"/>
    <w:rsid w:val="005A6235"/>
    <w:rsid w:val="005A6856"/>
    <w:rsid w:val="005A77EC"/>
    <w:rsid w:val="005A7944"/>
    <w:rsid w:val="005B0D89"/>
    <w:rsid w:val="005B1329"/>
    <w:rsid w:val="005B1383"/>
    <w:rsid w:val="005B1720"/>
    <w:rsid w:val="005B1C39"/>
    <w:rsid w:val="005B1C88"/>
    <w:rsid w:val="005B22A5"/>
    <w:rsid w:val="005B24CF"/>
    <w:rsid w:val="005B2C67"/>
    <w:rsid w:val="005B2C98"/>
    <w:rsid w:val="005B31F6"/>
    <w:rsid w:val="005B4C8C"/>
    <w:rsid w:val="005B5104"/>
    <w:rsid w:val="005B5D70"/>
    <w:rsid w:val="005B64BA"/>
    <w:rsid w:val="005B6AAD"/>
    <w:rsid w:val="005B75C4"/>
    <w:rsid w:val="005C0B3A"/>
    <w:rsid w:val="005C1E1A"/>
    <w:rsid w:val="005C2B75"/>
    <w:rsid w:val="005C2BEB"/>
    <w:rsid w:val="005C3296"/>
    <w:rsid w:val="005C3A26"/>
    <w:rsid w:val="005C406F"/>
    <w:rsid w:val="005C43EA"/>
    <w:rsid w:val="005C5301"/>
    <w:rsid w:val="005C5D44"/>
    <w:rsid w:val="005C6285"/>
    <w:rsid w:val="005C65A0"/>
    <w:rsid w:val="005C7ADC"/>
    <w:rsid w:val="005D0025"/>
    <w:rsid w:val="005D0493"/>
    <w:rsid w:val="005D0DA5"/>
    <w:rsid w:val="005D0F3A"/>
    <w:rsid w:val="005D1F2C"/>
    <w:rsid w:val="005D2A6C"/>
    <w:rsid w:val="005D3213"/>
    <w:rsid w:val="005D4204"/>
    <w:rsid w:val="005D4EC0"/>
    <w:rsid w:val="005E04C6"/>
    <w:rsid w:val="005E0641"/>
    <w:rsid w:val="005E135F"/>
    <w:rsid w:val="005E1704"/>
    <w:rsid w:val="005E1AD9"/>
    <w:rsid w:val="005E1EF6"/>
    <w:rsid w:val="005E1F2E"/>
    <w:rsid w:val="005E2F2F"/>
    <w:rsid w:val="005E3023"/>
    <w:rsid w:val="005E35FD"/>
    <w:rsid w:val="005E3F4D"/>
    <w:rsid w:val="005E4085"/>
    <w:rsid w:val="005E43CB"/>
    <w:rsid w:val="005E4499"/>
    <w:rsid w:val="005E554C"/>
    <w:rsid w:val="005E58C8"/>
    <w:rsid w:val="005E5BBC"/>
    <w:rsid w:val="005E61CB"/>
    <w:rsid w:val="005F0619"/>
    <w:rsid w:val="005F0EB2"/>
    <w:rsid w:val="005F0F3E"/>
    <w:rsid w:val="005F1B69"/>
    <w:rsid w:val="005F22E3"/>
    <w:rsid w:val="005F5C5C"/>
    <w:rsid w:val="005F761B"/>
    <w:rsid w:val="00601CB9"/>
    <w:rsid w:val="0060219E"/>
    <w:rsid w:val="006022CC"/>
    <w:rsid w:val="00602945"/>
    <w:rsid w:val="00602A2B"/>
    <w:rsid w:val="00602F7A"/>
    <w:rsid w:val="006039F6"/>
    <w:rsid w:val="00605B50"/>
    <w:rsid w:val="00606FAD"/>
    <w:rsid w:val="006107B5"/>
    <w:rsid w:val="00610DE4"/>
    <w:rsid w:val="006110E7"/>
    <w:rsid w:val="00612665"/>
    <w:rsid w:val="006130D8"/>
    <w:rsid w:val="0061402A"/>
    <w:rsid w:val="00614C77"/>
    <w:rsid w:val="0061654A"/>
    <w:rsid w:val="00616757"/>
    <w:rsid w:val="00617E57"/>
    <w:rsid w:val="00620694"/>
    <w:rsid w:val="0062079B"/>
    <w:rsid w:val="006212A6"/>
    <w:rsid w:val="006234B1"/>
    <w:rsid w:val="0062472A"/>
    <w:rsid w:val="00624BE5"/>
    <w:rsid w:val="00625327"/>
    <w:rsid w:val="0062571E"/>
    <w:rsid w:val="00625E4E"/>
    <w:rsid w:val="00626507"/>
    <w:rsid w:val="00626B91"/>
    <w:rsid w:val="00630951"/>
    <w:rsid w:val="006322FB"/>
    <w:rsid w:val="00632EBD"/>
    <w:rsid w:val="006331D2"/>
    <w:rsid w:val="006334A9"/>
    <w:rsid w:val="00633F96"/>
    <w:rsid w:val="0063519B"/>
    <w:rsid w:val="00636D9E"/>
    <w:rsid w:val="00640001"/>
    <w:rsid w:val="0064092E"/>
    <w:rsid w:val="00641787"/>
    <w:rsid w:val="00641925"/>
    <w:rsid w:val="006420F1"/>
    <w:rsid w:val="00643E49"/>
    <w:rsid w:val="00645182"/>
    <w:rsid w:val="0064545D"/>
    <w:rsid w:val="0064560A"/>
    <w:rsid w:val="00646385"/>
    <w:rsid w:val="00646ABE"/>
    <w:rsid w:val="00650A5A"/>
    <w:rsid w:val="00652C45"/>
    <w:rsid w:val="00655912"/>
    <w:rsid w:val="006567E7"/>
    <w:rsid w:val="006606F6"/>
    <w:rsid w:val="0066138E"/>
    <w:rsid w:val="00661887"/>
    <w:rsid w:val="00661941"/>
    <w:rsid w:val="00661F09"/>
    <w:rsid w:val="00663535"/>
    <w:rsid w:val="006652F2"/>
    <w:rsid w:val="00665477"/>
    <w:rsid w:val="0066703D"/>
    <w:rsid w:val="00671780"/>
    <w:rsid w:val="00671FD0"/>
    <w:rsid w:val="0067233D"/>
    <w:rsid w:val="00673282"/>
    <w:rsid w:val="00673ED7"/>
    <w:rsid w:val="0067421B"/>
    <w:rsid w:val="00674ADB"/>
    <w:rsid w:val="00674BC7"/>
    <w:rsid w:val="00674F36"/>
    <w:rsid w:val="0067548E"/>
    <w:rsid w:val="00676284"/>
    <w:rsid w:val="00677177"/>
    <w:rsid w:val="00680ED3"/>
    <w:rsid w:val="00682153"/>
    <w:rsid w:val="006839E7"/>
    <w:rsid w:val="0068440F"/>
    <w:rsid w:val="00685998"/>
    <w:rsid w:val="00685AF3"/>
    <w:rsid w:val="006865BA"/>
    <w:rsid w:val="00687238"/>
    <w:rsid w:val="006900EC"/>
    <w:rsid w:val="0069035F"/>
    <w:rsid w:val="00690411"/>
    <w:rsid w:val="00692672"/>
    <w:rsid w:val="00693406"/>
    <w:rsid w:val="00694A13"/>
    <w:rsid w:val="00695144"/>
    <w:rsid w:val="00695E7A"/>
    <w:rsid w:val="00695F38"/>
    <w:rsid w:val="006978B0"/>
    <w:rsid w:val="00697DC8"/>
    <w:rsid w:val="006A00C6"/>
    <w:rsid w:val="006A0E0E"/>
    <w:rsid w:val="006A163D"/>
    <w:rsid w:val="006A171A"/>
    <w:rsid w:val="006A3AE6"/>
    <w:rsid w:val="006A43C2"/>
    <w:rsid w:val="006A553B"/>
    <w:rsid w:val="006A5B1A"/>
    <w:rsid w:val="006A736E"/>
    <w:rsid w:val="006A75DB"/>
    <w:rsid w:val="006A7A16"/>
    <w:rsid w:val="006B0322"/>
    <w:rsid w:val="006B1457"/>
    <w:rsid w:val="006B2E22"/>
    <w:rsid w:val="006B4E95"/>
    <w:rsid w:val="006B59FD"/>
    <w:rsid w:val="006B6341"/>
    <w:rsid w:val="006C0D4F"/>
    <w:rsid w:val="006C105A"/>
    <w:rsid w:val="006C1F4C"/>
    <w:rsid w:val="006C5AC9"/>
    <w:rsid w:val="006C5DEC"/>
    <w:rsid w:val="006C5EE6"/>
    <w:rsid w:val="006C6635"/>
    <w:rsid w:val="006C68D3"/>
    <w:rsid w:val="006C7D02"/>
    <w:rsid w:val="006C7E30"/>
    <w:rsid w:val="006D0D0F"/>
    <w:rsid w:val="006D0D74"/>
    <w:rsid w:val="006D233A"/>
    <w:rsid w:val="006D41D4"/>
    <w:rsid w:val="006D42BF"/>
    <w:rsid w:val="006D7024"/>
    <w:rsid w:val="006D7ED8"/>
    <w:rsid w:val="006D7F94"/>
    <w:rsid w:val="006E0345"/>
    <w:rsid w:val="006E0460"/>
    <w:rsid w:val="006E1226"/>
    <w:rsid w:val="006E2075"/>
    <w:rsid w:val="006E306F"/>
    <w:rsid w:val="006E439B"/>
    <w:rsid w:val="006E49D7"/>
    <w:rsid w:val="006E4F12"/>
    <w:rsid w:val="006E6993"/>
    <w:rsid w:val="006F0C05"/>
    <w:rsid w:val="006F1B99"/>
    <w:rsid w:val="006F1FD3"/>
    <w:rsid w:val="006F20CA"/>
    <w:rsid w:val="006F2F07"/>
    <w:rsid w:val="006F5EDF"/>
    <w:rsid w:val="006F6EF5"/>
    <w:rsid w:val="006F7508"/>
    <w:rsid w:val="006F76BA"/>
    <w:rsid w:val="006F7BCF"/>
    <w:rsid w:val="00700002"/>
    <w:rsid w:val="0070264A"/>
    <w:rsid w:val="007033A1"/>
    <w:rsid w:val="007038D3"/>
    <w:rsid w:val="00703D75"/>
    <w:rsid w:val="00704014"/>
    <w:rsid w:val="00704219"/>
    <w:rsid w:val="0070454B"/>
    <w:rsid w:val="00704D8F"/>
    <w:rsid w:val="007056C4"/>
    <w:rsid w:val="00706A85"/>
    <w:rsid w:val="00706FC1"/>
    <w:rsid w:val="00707B25"/>
    <w:rsid w:val="00707F2B"/>
    <w:rsid w:val="007110AA"/>
    <w:rsid w:val="00712077"/>
    <w:rsid w:val="007120F1"/>
    <w:rsid w:val="00713B5C"/>
    <w:rsid w:val="00713B75"/>
    <w:rsid w:val="00714B68"/>
    <w:rsid w:val="00714F2F"/>
    <w:rsid w:val="007162E1"/>
    <w:rsid w:val="00717D81"/>
    <w:rsid w:val="00717E53"/>
    <w:rsid w:val="0072038B"/>
    <w:rsid w:val="00720A1B"/>
    <w:rsid w:val="00722DE2"/>
    <w:rsid w:val="007239A9"/>
    <w:rsid w:val="00723AC6"/>
    <w:rsid w:val="00724C20"/>
    <w:rsid w:val="0072607C"/>
    <w:rsid w:val="007279D5"/>
    <w:rsid w:val="00730075"/>
    <w:rsid w:val="0073027A"/>
    <w:rsid w:val="00731998"/>
    <w:rsid w:val="00732F7E"/>
    <w:rsid w:val="0073303B"/>
    <w:rsid w:val="00735F9C"/>
    <w:rsid w:val="00736006"/>
    <w:rsid w:val="00736661"/>
    <w:rsid w:val="00737BCD"/>
    <w:rsid w:val="00737EC5"/>
    <w:rsid w:val="0074002C"/>
    <w:rsid w:val="00741C35"/>
    <w:rsid w:val="00743117"/>
    <w:rsid w:val="007438D0"/>
    <w:rsid w:val="007451E6"/>
    <w:rsid w:val="00746F77"/>
    <w:rsid w:val="00747277"/>
    <w:rsid w:val="00747A33"/>
    <w:rsid w:val="00747F15"/>
    <w:rsid w:val="00750B85"/>
    <w:rsid w:val="00751647"/>
    <w:rsid w:val="007523CA"/>
    <w:rsid w:val="00752F3B"/>
    <w:rsid w:val="00753150"/>
    <w:rsid w:val="007532C3"/>
    <w:rsid w:val="007537C4"/>
    <w:rsid w:val="00753A8B"/>
    <w:rsid w:val="0075497D"/>
    <w:rsid w:val="00754B0F"/>
    <w:rsid w:val="007550FF"/>
    <w:rsid w:val="0075519B"/>
    <w:rsid w:val="00755FCD"/>
    <w:rsid w:val="00756271"/>
    <w:rsid w:val="00756472"/>
    <w:rsid w:val="00756899"/>
    <w:rsid w:val="00756E47"/>
    <w:rsid w:val="00756F59"/>
    <w:rsid w:val="00757587"/>
    <w:rsid w:val="00757AFF"/>
    <w:rsid w:val="00757B60"/>
    <w:rsid w:val="00763268"/>
    <w:rsid w:val="00763754"/>
    <w:rsid w:val="00765E9A"/>
    <w:rsid w:val="00765F78"/>
    <w:rsid w:val="007708E8"/>
    <w:rsid w:val="007709B3"/>
    <w:rsid w:val="00770F9F"/>
    <w:rsid w:val="00771935"/>
    <w:rsid w:val="00771D25"/>
    <w:rsid w:val="00774D5E"/>
    <w:rsid w:val="00775505"/>
    <w:rsid w:val="007760E9"/>
    <w:rsid w:val="007763D2"/>
    <w:rsid w:val="007772EC"/>
    <w:rsid w:val="00777A8C"/>
    <w:rsid w:val="007808C1"/>
    <w:rsid w:val="00780E0E"/>
    <w:rsid w:val="0078176D"/>
    <w:rsid w:val="00781D1A"/>
    <w:rsid w:val="00782177"/>
    <w:rsid w:val="00782FAC"/>
    <w:rsid w:val="00783A5A"/>
    <w:rsid w:val="00783A9C"/>
    <w:rsid w:val="00783DE5"/>
    <w:rsid w:val="00784218"/>
    <w:rsid w:val="00784C12"/>
    <w:rsid w:val="00786549"/>
    <w:rsid w:val="007871FD"/>
    <w:rsid w:val="00787756"/>
    <w:rsid w:val="0079040B"/>
    <w:rsid w:val="007906A2"/>
    <w:rsid w:val="00790848"/>
    <w:rsid w:val="007915F7"/>
    <w:rsid w:val="007920D9"/>
    <w:rsid w:val="007920E7"/>
    <w:rsid w:val="007938FF"/>
    <w:rsid w:val="00793ACA"/>
    <w:rsid w:val="007943EF"/>
    <w:rsid w:val="00795B55"/>
    <w:rsid w:val="00797E03"/>
    <w:rsid w:val="007A07F0"/>
    <w:rsid w:val="007A08F2"/>
    <w:rsid w:val="007A0F12"/>
    <w:rsid w:val="007A2529"/>
    <w:rsid w:val="007A31F1"/>
    <w:rsid w:val="007A41B2"/>
    <w:rsid w:val="007A5111"/>
    <w:rsid w:val="007A54F6"/>
    <w:rsid w:val="007A654B"/>
    <w:rsid w:val="007A685F"/>
    <w:rsid w:val="007A6AE2"/>
    <w:rsid w:val="007A7366"/>
    <w:rsid w:val="007A7C3F"/>
    <w:rsid w:val="007B0B34"/>
    <w:rsid w:val="007B0DBC"/>
    <w:rsid w:val="007B1E7D"/>
    <w:rsid w:val="007B1F33"/>
    <w:rsid w:val="007B26C9"/>
    <w:rsid w:val="007B2B54"/>
    <w:rsid w:val="007B2E00"/>
    <w:rsid w:val="007B34E7"/>
    <w:rsid w:val="007B3D97"/>
    <w:rsid w:val="007B4153"/>
    <w:rsid w:val="007B539C"/>
    <w:rsid w:val="007B5B63"/>
    <w:rsid w:val="007B5F38"/>
    <w:rsid w:val="007B64CD"/>
    <w:rsid w:val="007B7427"/>
    <w:rsid w:val="007B7536"/>
    <w:rsid w:val="007C00C9"/>
    <w:rsid w:val="007C083B"/>
    <w:rsid w:val="007C1B98"/>
    <w:rsid w:val="007C1E17"/>
    <w:rsid w:val="007C23FD"/>
    <w:rsid w:val="007C24E3"/>
    <w:rsid w:val="007C2C21"/>
    <w:rsid w:val="007C2E08"/>
    <w:rsid w:val="007C2EE6"/>
    <w:rsid w:val="007C397C"/>
    <w:rsid w:val="007C3A2F"/>
    <w:rsid w:val="007C4526"/>
    <w:rsid w:val="007C4E4A"/>
    <w:rsid w:val="007C563F"/>
    <w:rsid w:val="007C564A"/>
    <w:rsid w:val="007C5B13"/>
    <w:rsid w:val="007C62EB"/>
    <w:rsid w:val="007C637D"/>
    <w:rsid w:val="007C6559"/>
    <w:rsid w:val="007D106A"/>
    <w:rsid w:val="007D1DBB"/>
    <w:rsid w:val="007D32EB"/>
    <w:rsid w:val="007D3834"/>
    <w:rsid w:val="007D3971"/>
    <w:rsid w:val="007D4520"/>
    <w:rsid w:val="007D66CF"/>
    <w:rsid w:val="007D79E4"/>
    <w:rsid w:val="007D7F14"/>
    <w:rsid w:val="007E2EB5"/>
    <w:rsid w:val="007E574C"/>
    <w:rsid w:val="007E5B48"/>
    <w:rsid w:val="007E68BA"/>
    <w:rsid w:val="007E76B0"/>
    <w:rsid w:val="007F0761"/>
    <w:rsid w:val="007F1D84"/>
    <w:rsid w:val="007F3F45"/>
    <w:rsid w:val="007F4479"/>
    <w:rsid w:val="007F4BE0"/>
    <w:rsid w:val="007F5263"/>
    <w:rsid w:val="007F58F1"/>
    <w:rsid w:val="007F5992"/>
    <w:rsid w:val="007F6843"/>
    <w:rsid w:val="007F6A28"/>
    <w:rsid w:val="007F7BCF"/>
    <w:rsid w:val="008004FF"/>
    <w:rsid w:val="00803E60"/>
    <w:rsid w:val="008047A0"/>
    <w:rsid w:val="00804E3B"/>
    <w:rsid w:val="00804F8E"/>
    <w:rsid w:val="00805CDC"/>
    <w:rsid w:val="00805DB6"/>
    <w:rsid w:val="00805E26"/>
    <w:rsid w:val="00807944"/>
    <w:rsid w:val="0081052F"/>
    <w:rsid w:val="00810BC3"/>
    <w:rsid w:val="0081217F"/>
    <w:rsid w:val="0081265A"/>
    <w:rsid w:val="00812D3F"/>
    <w:rsid w:val="00813457"/>
    <w:rsid w:val="00813AD8"/>
    <w:rsid w:val="00813C8F"/>
    <w:rsid w:val="0081489D"/>
    <w:rsid w:val="00815470"/>
    <w:rsid w:val="00815C35"/>
    <w:rsid w:val="008160A5"/>
    <w:rsid w:val="00817725"/>
    <w:rsid w:val="00817F19"/>
    <w:rsid w:val="008203EB"/>
    <w:rsid w:val="008215D8"/>
    <w:rsid w:val="00822708"/>
    <w:rsid w:val="00822CD7"/>
    <w:rsid w:val="00824D48"/>
    <w:rsid w:val="008277A0"/>
    <w:rsid w:val="008301EB"/>
    <w:rsid w:val="00830BCA"/>
    <w:rsid w:val="008314B6"/>
    <w:rsid w:val="00831570"/>
    <w:rsid w:val="00831784"/>
    <w:rsid w:val="008327C0"/>
    <w:rsid w:val="00832AAE"/>
    <w:rsid w:val="00832D31"/>
    <w:rsid w:val="00832FCD"/>
    <w:rsid w:val="0083424F"/>
    <w:rsid w:val="0083475C"/>
    <w:rsid w:val="008349E8"/>
    <w:rsid w:val="00835366"/>
    <w:rsid w:val="00835BFC"/>
    <w:rsid w:val="0083761D"/>
    <w:rsid w:val="00837CAE"/>
    <w:rsid w:val="00840133"/>
    <w:rsid w:val="008421DF"/>
    <w:rsid w:val="008425FB"/>
    <w:rsid w:val="0084270F"/>
    <w:rsid w:val="00842D9A"/>
    <w:rsid w:val="00843BA4"/>
    <w:rsid w:val="00843CCB"/>
    <w:rsid w:val="008445E7"/>
    <w:rsid w:val="00844921"/>
    <w:rsid w:val="0084498A"/>
    <w:rsid w:val="00844AD1"/>
    <w:rsid w:val="00844C81"/>
    <w:rsid w:val="00845E3B"/>
    <w:rsid w:val="00845F28"/>
    <w:rsid w:val="0084620C"/>
    <w:rsid w:val="00846CEC"/>
    <w:rsid w:val="008476FD"/>
    <w:rsid w:val="0084781B"/>
    <w:rsid w:val="008508B3"/>
    <w:rsid w:val="00851285"/>
    <w:rsid w:val="00851DED"/>
    <w:rsid w:val="00851FD9"/>
    <w:rsid w:val="00852AF1"/>
    <w:rsid w:val="008536BB"/>
    <w:rsid w:val="0085406C"/>
    <w:rsid w:val="00854F28"/>
    <w:rsid w:val="00855121"/>
    <w:rsid w:val="00857243"/>
    <w:rsid w:val="00860A06"/>
    <w:rsid w:val="00865D03"/>
    <w:rsid w:val="008674D7"/>
    <w:rsid w:val="00867B8F"/>
    <w:rsid w:val="00871082"/>
    <w:rsid w:val="00871786"/>
    <w:rsid w:val="00872F0F"/>
    <w:rsid w:val="008745FC"/>
    <w:rsid w:val="0087565E"/>
    <w:rsid w:val="00875BC1"/>
    <w:rsid w:val="00876048"/>
    <w:rsid w:val="0087617B"/>
    <w:rsid w:val="00876546"/>
    <w:rsid w:val="00876FD8"/>
    <w:rsid w:val="00877058"/>
    <w:rsid w:val="008777CE"/>
    <w:rsid w:val="00880811"/>
    <w:rsid w:val="00880CCD"/>
    <w:rsid w:val="00882319"/>
    <w:rsid w:val="0088260D"/>
    <w:rsid w:val="00883F73"/>
    <w:rsid w:val="00886389"/>
    <w:rsid w:val="00886DED"/>
    <w:rsid w:val="00886FF1"/>
    <w:rsid w:val="008907CE"/>
    <w:rsid w:val="00891C13"/>
    <w:rsid w:val="0089223A"/>
    <w:rsid w:val="0089239A"/>
    <w:rsid w:val="00892638"/>
    <w:rsid w:val="00892D08"/>
    <w:rsid w:val="0089352A"/>
    <w:rsid w:val="00893BDA"/>
    <w:rsid w:val="00894505"/>
    <w:rsid w:val="00894BA0"/>
    <w:rsid w:val="00894E50"/>
    <w:rsid w:val="008963F2"/>
    <w:rsid w:val="00897A74"/>
    <w:rsid w:val="008A1F09"/>
    <w:rsid w:val="008A2B6C"/>
    <w:rsid w:val="008A49D4"/>
    <w:rsid w:val="008A50AA"/>
    <w:rsid w:val="008A5D5B"/>
    <w:rsid w:val="008B00B4"/>
    <w:rsid w:val="008B00FB"/>
    <w:rsid w:val="008B09EC"/>
    <w:rsid w:val="008B163C"/>
    <w:rsid w:val="008B1C5A"/>
    <w:rsid w:val="008B1EB9"/>
    <w:rsid w:val="008B277F"/>
    <w:rsid w:val="008B389D"/>
    <w:rsid w:val="008B4FE1"/>
    <w:rsid w:val="008B59C0"/>
    <w:rsid w:val="008B64A0"/>
    <w:rsid w:val="008B6BA1"/>
    <w:rsid w:val="008B7AE4"/>
    <w:rsid w:val="008B7FE1"/>
    <w:rsid w:val="008C04D7"/>
    <w:rsid w:val="008C22FB"/>
    <w:rsid w:val="008C2E18"/>
    <w:rsid w:val="008C4E77"/>
    <w:rsid w:val="008C50FA"/>
    <w:rsid w:val="008C52CE"/>
    <w:rsid w:val="008C67B2"/>
    <w:rsid w:val="008C6A52"/>
    <w:rsid w:val="008C7C99"/>
    <w:rsid w:val="008D2028"/>
    <w:rsid w:val="008D245C"/>
    <w:rsid w:val="008D32F4"/>
    <w:rsid w:val="008D36E4"/>
    <w:rsid w:val="008D5504"/>
    <w:rsid w:val="008D550E"/>
    <w:rsid w:val="008D605A"/>
    <w:rsid w:val="008D6A2C"/>
    <w:rsid w:val="008E0006"/>
    <w:rsid w:val="008E109E"/>
    <w:rsid w:val="008E18BC"/>
    <w:rsid w:val="008E1B3B"/>
    <w:rsid w:val="008E1B9B"/>
    <w:rsid w:val="008E2182"/>
    <w:rsid w:val="008E2508"/>
    <w:rsid w:val="008E7E93"/>
    <w:rsid w:val="008F0ADD"/>
    <w:rsid w:val="008F13DA"/>
    <w:rsid w:val="008F23FD"/>
    <w:rsid w:val="008F2555"/>
    <w:rsid w:val="008F4009"/>
    <w:rsid w:val="008F693C"/>
    <w:rsid w:val="008F6AA3"/>
    <w:rsid w:val="008F6F76"/>
    <w:rsid w:val="008F721D"/>
    <w:rsid w:val="009009E2"/>
    <w:rsid w:val="00900B17"/>
    <w:rsid w:val="0090140D"/>
    <w:rsid w:val="009018DA"/>
    <w:rsid w:val="00901C08"/>
    <w:rsid w:val="0090418B"/>
    <w:rsid w:val="00904D48"/>
    <w:rsid w:val="00907999"/>
    <w:rsid w:val="009101F5"/>
    <w:rsid w:val="0091107C"/>
    <w:rsid w:val="0091203C"/>
    <w:rsid w:val="0091292E"/>
    <w:rsid w:val="00912A4F"/>
    <w:rsid w:val="0091336C"/>
    <w:rsid w:val="00913494"/>
    <w:rsid w:val="00914080"/>
    <w:rsid w:val="009150F3"/>
    <w:rsid w:val="00916767"/>
    <w:rsid w:val="00916ACA"/>
    <w:rsid w:val="00917675"/>
    <w:rsid w:val="00917770"/>
    <w:rsid w:val="0092046A"/>
    <w:rsid w:val="00921F42"/>
    <w:rsid w:val="009235D1"/>
    <w:rsid w:val="00923A2C"/>
    <w:rsid w:val="00923D37"/>
    <w:rsid w:val="00924069"/>
    <w:rsid w:val="009246B4"/>
    <w:rsid w:val="009258AE"/>
    <w:rsid w:val="009259F7"/>
    <w:rsid w:val="00927DC9"/>
    <w:rsid w:val="009305CA"/>
    <w:rsid w:val="0093141D"/>
    <w:rsid w:val="00931577"/>
    <w:rsid w:val="00931A92"/>
    <w:rsid w:val="009321DD"/>
    <w:rsid w:val="00933C05"/>
    <w:rsid w:val="00933CBB"/>
    <w:rsid w:val="00934AAB"/>
    <w:rsid w:val="009359E0"/>
    <w:rsid w:val="00935F19"/>
    <w:rsid w:val="00937278"/>
    <w:rsid w:val="00940469"/>
    <w:rsid w:val="009446AC"/>
    <w:rsid w:val="00944E38"/>
    <w:rsid w:val="0094654B"/>
    <w:rsid w:val="0094722F"/>
    <w:rsid w:val="00950065"/>
    <w:rsid w:val="00950581"/>
    <w:rsid w:val="009519A8"/>
    <w:rsid w:val="00951FB3"/>
    <w:rsid w:val="00952BAE"/>
    <w:rsid w:val="009549A0"/>
    <w:rsid w:val="009554C7"/>
    <w:rsid w:val="0095754D"/>
    <w:rsid w:val="009578D0"/>
    <w:rsid w:val="00960524"/>
    <w:rsid w:val="00960C61"/>
    <w:rsid w:val="00960C88"/>
    <w:rsid w:val="00960F13"/>
    <w:rsid w:val="0096293E"/>
    <w:rsid w:val="00962AB2"/>
    <w:rsid w:val="009631E0"/>
    <w:rsid w:val="00964AD7"/>
    <w:rsid w:val="009651F9"/>
    <w:rsid w:val="00966406"/>
    <w:rsid w:val="0096751A"/>
    <w:rsid w:val="00970682"/>
    <w:rsid w:val="0097131D"/>
    <w:rsid w:val="00971C40"/>
    <w:rsid w:val="00971C6B"/>
    <w:rsid w:val="00971DA3"/>
    <w:rsid w:val="00973F61"/>
    <w:rsid w:val="00974589"/>
    <w:rsid w:val="0097528A"/>
    <w:rsid w:val="00975A08"/>
    <w:rsid w:val="00975B96"/>
    <w:rsid w:val="0098038E"/>
    <w:rsid w:val="00980883"/>
    <w:rsid w:val="00981447"/>
    <w:rsid w:val="00982588"/>
    <w:rsid w:val="009840FC"/>
    <w:rsid w:val="009845DF"/>
    <w:rsid w:val="00985E8F"/>
    <w:rsid w:val="00986A06"/>
    <w:rsid w:val="00986D87"/>
    <w:rsid w:val="00987C34"/>
    <w:rsid w:val="009907FC"/>
    <w:rsid w:val="00990BA8"/>
    <w:rsid w:val="00991601"/>
    <w:rsid w:val="009924D8"/>
    <w:rsid w:val="00993388"/>
    <w:rsid w:val="00995D7D"/>
    <w:rsid w:val="00997B4A"/>
    <w:rsid w:val="009A0C07"/>
    <w:rsid w:val="009A0FE4"/>
    <w:rsid w:val="009A3036"/>
    <w:rsid w:val="009A3A23"/>
    <w:rsid w:val="009A5402"/>
    <w:rsid w:val="009A671C"/>
    <w:rsid w:val="009A6BE9"/>
    <w:rsid w:val="009A6E3A"/>
    <w:rsid w:val="009B0AE7"/>
    <w:rsid w:val="009B0FBD"/>
    <w:rsid w:val="009B10E6"/>
    <w:rsid w:val="009B390D"/>
    <w:rsid w:val="009B3CB9"/>
    <w:rsid w:val="009B40E7"/>
    <w:rsid w:val="009B685A"/>
    <w:rsid w:val="009C0294"/>
    <w:rsid w:val="009C155F"/>
    <w:rsid w:val="009C157D"/>
    <w:rsid w:val="009C371D"/>
    <w:rsid w:val="009C402D"/>
    <w:rsid w:val="009C4D89"/>
    <w:rsid w:val="009C5016"/>
    <w:rsid w:val="009C654C"/>
    <w:rsid w:val="009C6F58"/>
    <w:rsid w:val="009C76CC"/>
    <w:rsid w:val="009C79A5"/>
    <w:rsid w:val="009C7CA8"/>
    <w:rsid w:val="009D062E"/>
    <w:rsid w:val="009D195C"/>
    <w:rsid w:val="009D31F6"/>
    <w:rsid w:val="009D3AE6"/>
    <w:rsid w:val="009D4887"/>
    <w:rsid w:val="009D5CA8"/>
    <w:rsid w:val="009D610C"/>
    <w:rsid w:val="009D6B01"/>
    <w:rsid w:val="009D7685"/>
    <w:rsid w:val="009D7728"/>
    <w:rsid w:val="009E1425"/>
    <w:rsid w:val="009E25C2"/>
    <w:rsid w:val="009E272A"/>
    <w:rsid w:val="009E4C13"/>
    <w:rsid w:val="009E5393"/>
    <w:rsid w:val="009E6214"/>
    <w:rsid w:val="009E69B0"/>
    <w:rsid w:val="009E7BF9"/>
    <w:rsid w:val="009F03DA"/>
    <w:rsid w:val="009F14D7"/>
    <w:rsid w:val="009F1506"/>
    <w:rsid w:val="009F1DA9"/>
    <w:rsid w:val="009F208A"/>
    <w:rsid w:val="009F2A7D"/>
    <w:rsid w:val="009F2E59"/>
    <w:rsid w:val="009F50A1"/>
    <w:rsid w:val="009F516B"/>
    <w:rsid w:val="009F5414"/>
    <w:rsid w:val="009F5EC2"/>
    <w:rsid w:val="009F647C"/>
    <w:rsid w:val="009F6979"/>
    <w:rsid w:val="009F6C7C"/>
    <w:rsid w:val="00A01541"/>
    <w:rsid w:val="00A01DC9"/>
    <w:rsid w:val="00A03DC5"/>
    <w:rsid w:val="00A043B9"/>
    <w:rsid w:val="00A0608C"/>
    <w:rsid w:val="00A1098C"/>
    <w:rsid w:val="00A10F4E"/>
    <w:rsid w:val="00A11305"/>
    <w:rsid w:val="00A12284"/>
    <w:rsid w:val="00A13166"/>
    <w:rsid w:val="00A136FE"/>
    <w:rsid w:val="00A1672F"/>
    <w:rsid w:val="00A21303"/>
    <w:rsid w:val="00A21549"/>
    <w:rsid w:val="00A21C7F"/>
    <w:rsid w:val="00A2225D"/>
    <w:rsid w:val="00A225E6"/>
    <w:rsid w:val="00A2262C"/>
    <w:rsid w:val="00A22D50"/>
    <w:rsid w:val="00A24D36"/>
    <w:rsid w:val="00A2567C"/>
    <w:rsid w:val="00A26A59"/>
    <w:rsid w:val="00A27205"/>
    <w:rsid w:val="00A30E3C"/>
    <w:rsid w:val="00A30EE3"/>
    <w:rsid w:val="00A312F9"/>
    <w:rsid w:val="00A316E7"/>
    <w:rsid w:val="00A32DA9"/>
    <w:rsid w:val="00A32F7C"/>
    <w:rsid w:val="00A32F9E"/>
    <w:rsid w:val="00A33400"/>
    <w:rsid w:val="00A33546"/>
    <w:rsid w:val="00A340A2"/>
    <w:rsid w:val="00A34508"/>
    <w:rsid w:val="00A366AC"/>
    <w:rsid w:val="00A37259"/>
    <w:rsid w:val="00A37940"/>
    <w:rsid w:val="00A37FAC"/>
    <w:rsid w:val="00A404BE"/>
    <w:rsid w:val="00A40D4E"/>
    <w:rsid w:val="00A4193D"/>
    <w:rsid w:val="00A4242C"/>
    <w:rsid w:val="00A43342"/>
    <w:rsid w:val="00A433E4"/>
    <w:rsid w:val="00A43B26"/>
    <w:rsid w:val="00A44A98"/>
    <w:rsid w:val="00A45D93"/>
    <w:rsid w:val="00A47C87"/>
    <w:rsid w:val="00A508B8"/>
    <w:rsid w:val="00A50B9A"/>
    <w:rsid w:val="00A5179C"/>
    <w:rsid w:val="00A55D67"/>
    <w:rsid w:val="00A560A3"/>
    <w:rsid w:val="00A565B7"/>
    <w:rsid w:val="00A56D8E"/>
    <w:rsid w:val="00A571F7"/>
    <w:rsid w:val="00A574BD"/>
    <w:rsid w:val="00A60013"/>
    <w:rsid w:val="00A61DAD"/>
    <w:rsid w:val="00A62763"/>
    <w:rsid w:val="00A640AB"/>
    <w:rsid w:val="00A64A4F"/>
    <w:rsid w:val="00A64ABC"/>
    <w:rsid w:val="00A64F32"/>
    <w:rsid w:val="00A6522F"/>
    <w:rsid w:val="00A65EC3"/>
    <w:rsid w:val="00A66DB6"/>
    <w:rsid w:val="00A66F69"/>
    <w:rsid w:val="00A678C8"/>
    <w:rsid w:val="00A726A3"/>
    <w:rsid w:val="00A72A37"/>
    <w:rsid w:val="00A7311C"/>
    <w:rsid w:val="00A736AF"/>
    <w:rsid w:val="00A74727"/>
    <w:rsid w:val="00A75AC3"/>
    <w:rsid w:val="00A75C1E"/>
    <w:rsid w:val="00A770E1"/>
    <w:rsid w:val="00A80EB0"/>
    <w:rsid w:val="00A81378"/>
    <w:rsid w:val="00A83245"/>
    <w:rsid w:val="00A83710"/>
    <w:rsid w:val="00A83DF6"/>
    <w:rsid w:val="00A841AF"/>
    <w:rsid w:val="00A845B3"/>
    <w:rsid w:val="00A85167"/>
    <w:rsid w:val="00A85928"/>
    <w:rsid w:val="00A85A5A"/>
    <w:rsid w:val="00A87175"/>
    <w:rsid w:val="00A872EF"/>
    <w:rsid w:val="00A87FB7"/>
    <w:rsid w:val="00A905DD"/>
    <w:rsid w:val="00A91834"/>
    <w:rsid w:val="00A92299"/>
    <w:rsid w:val="00A92592"/>
    <w:rsid w:val="00A925DC"/>
    <w:rsid w:val="00A9276B"/>
    <w:rsid w:val="00A943D4"/>
    <w:rsid w:val="00A94B2F"/>
    <w:rsid w:val="00A94EF3"/>
    <w:rsid w:val="00A95449"/>
    <w:rsid w:val="00A9558D"/>
    <w:rsid w:val="00A9573C"/>
    <w:rsid w:val="00A95C53"/>
    <w:rsid w:val="00A95FBD"/>
    <w:rsid w:val="00A96D77"/>
    <w:rsid w:val="00A97054"/>
    <w:rsid w:val="00AA004D"/>
    <w:rsid w:val="00AA08D1"/>
    <w:rsid w:val="00AA166B"/>
    <w:rsid w:val="00AA1C6D"/>
    <w:rsid w:val="00AA58D6"/>
    <w:rsid w:val="00AA62D0"/>
    <w:rsid w:val="00AA64B8"/>
    <w:rsid w:val="00AA781F"/>
    <w:rsid w:val="00AB0D98"/>
    <w:rsid w:val="00AB1453"/>
    <w:rsid w:val="00AB20BB"/>
    <w:rsid w:val="00AB3080"/>
    <w:rsid w:val="00AB332A"/>
    <w:rsid w:val="00AB3641"/>
    <w:rsid w:val="00AB3D8E"/>
    <w:rsid w:val="00AB4334"/>
    <w:rsid w:val="00AB4ED1"/>
    <w:rsid w:val="00AB5684"/>
    <w:rsid w:val="00AB5D31"/>
    <w:rsid w:val="00AB668B"/>
    <w:rsid w:val="00AB7C20"/>
    <w:rsid w:val="00AC0095"/>
    <w:rsid w:val="00AC0B85"/>
    <w:rsid w:val="00AC0E36"/>
    <w:rsid w:val="00AC337D"/>
    <w:rsid w:val="00AC3FD8"/>
    <w:rsid w:val="00AC546C"/>
    <w:rsid w:val="00AC74D9"/>
    <w:rsid w:val="00AC776B"/>
    <w:rsid w:val="00AD0756"/>
    <w:rsid w:val="00AD0877"/>
    <w:rsid w:val="00AD294E"/>
    <w:rsid w:val="00AD2A47"/>
    <w:rsid w:val="00AD37F1"/>
    <w:rsid w:val="00AD4EB3"/>
    <w:rsid w:val="00AD6A0A"/>
    <w:rsid w:val="00AD6A9C"/>
    <w:rsid w:val="00AE0285"/>
    <w:rsid w:val="00AE0924"/>
    <w:rsid w:val="00AE0DAF"/>
    <w:rsid w:val="00AE2F80"/>
    <w:rsid w:val="00AE35AB"/>
    <w:rsid w:val="00AE3F0F"/>
    <w:rsid w:val="00AE424E"/>
    <w:rsid w:val="00AE65F5"/>
    <w:rsid w:val="00AE7B25"/>
    <w:rsid w:val="00AE7D5B"/>
    <w:rsid w:val="00AF11EF"/>
    <w:rsid w:val="00AF2967"/>
    <w:rsid w:val="00AF2A41"/>
    <w:rsid w:val="00AF2E86"/>
    <w:rsid w:val="00AF31A7"/>
    <w:rsid w:val="00AF356F"/>
    <w:rsid w:val="00AF35A8"/>
    <w:rsid w:val="00AF3F75"/>
    <w:rsid w:val="00AF48F9"/>
    <w:rsid w:val="00AF6524"/>
    <w:rsid w:val="00AF6761"/>
    <w:rsid w:val="00AF698D"/>
    <w:rsid w:val="00AF6E3C"/>
    <w:rsid w:val="00AF74C7"/>
    <w:rsid w:val="00AF7AA6"/>
    <w:rsid w:val="00B001A8"/>
    <w:rsid w:val="00B0036F"/>
    <w:rsid w:val="00B003FA"/>
    <w:rsid w:val="00B00817"/>
    <w:rsid w:val="00B00D99"/>
    <w:rsid w:val="00B01644"/>
    <w:rsid w:val="00B0273C"/>
    <w:rsid w:val="00B03528"/>
    <w:rsid w:val="00B03875"/>
    <w:rsid w:val="00B0395B"/>
    <w:rsid w:val="00B03C20"/>
    <w:rsid w:val="00B03DD6"/>
    <w:rsid w:val="00B04A46"/>
    <w:rsid w:val="00B05F90"/>
    <w:rsid w:val="00B06B1B"/>
    <w:rsid w:val="00B07B69"/>
    <w:rsid w:val="00B07C49"/>
    <w:rsid w:val="00B1095F"/>
    <w:rsid w:val="00B10C85"/>
    <w:rsid w:val="00B12BC9"/>
    <w:rsid w:val="00B12EB0"/>
    <w:rsid w:val="00B1333C"/>
    <w:rsid w:val="00B1366B"/>
    <w:rsid w:val="00B137DE"/>
    <w:rsid w:val="00B14634"/>
    <w:rsid w:val="00B16215"/>
    <w:rsid w:val="00B212AE"/>
    <w:rsid w:val="00B21410"/>
    <w:rsid w:val="00B22570"/>
    <w:rsid w:val="00B226C8"/>
    <w:rsid w:val="00B24965"/>
    <w:rsid w:val="00B26E83"/>
    <w:rsid w:val="00B3019C"/>
    <w:rsid w:val="00B30B09"/>
    <w:rsid w:val="00B30D3C"/>
    <w:rsid w:val="00B326B4"/>
    <w:rsid w:val="00B329B2"/>
    <w:rsid w:val="00B32EB2"/>
    <w:rsid w:val="00B33D37"/>
    <w:rsid w:val="00B33F02"/>
    <w:rsid w:val="00B33F4C"/>
    <w:rsid w:val="00B34500"/>
    <w:rsid w:val="00B34B4E"/>
    <w:rsid w:val="00B35E1C"/>
    <w:rsid w:val="00B35F1D"/>
    <w:rsid w:val="00B3611D"/>
    <w:rsid w:val="00B3630C"/>
    <w:rsid w:val="00B3651D"/>
    <w:rsid w:val="00B36D4F"/>
    <w:rsid w:val="00B36DFB"/>
    <w:rsid w:val="00B37668"/>
    <w:rsid w:val="00B37D07"/>
    <w:rsid w:val="00B409E2"/>
    <w:rsid w:val="00B42CB2"/>
    <w:rsid w:val="00B43104"/>
    <w:rsid w:val="00B44B3B"/>
    <w:rsid w:val="00B456CF"/>
    <w:rsid w:val="00B46532"/>
    <w:rsid w:val="00B508E4"/>
    <w:rsid w:val="00B50BAE"/>
    <w:rsid w:val="00B51A58"/>
    <w:rsid w:val="00B531D4"/>
    <w:rsid w:val="00B5371E"/>
    <w:rsid w:val="00B53AD1"/>
    <w:rsid w:val="00B56BEB"/>
    <w:rsid w:val="00B56D55"/>
    <w:rsid w:val="00B60640"/>
    <w:rsid w:val="00B61863"/>
    <w:rsid w:val="00B61CE8"/>
    <w:rsid w:val="00B625AE"/>
    <w:rsid w:val="00B630EC"/>
    <w:rsid w:val="00B63421"/>
    <w:rsid w:val="00B63C34"/>
    <w:rsid w:val="00B6424C"/>
    <w:rsid w:val="00B6449F"/>
    <w:rsid w:val="00B66B61"/>
    <w:rsid w:val="00B670B6"/>
    <w:rsid w:val="00B678C5"/>
    <w:rsid w:val="00B67BDD"/>
    <w:rsid w:val="00B7068B"/>
    <w:rsid w:val="00B73149"/>
    <w:rsid w:val="00B7378F"/>
    <w:rsid w:val="00B7399E"/>
    <w:rsid w:val="00B749F4"/>
    <w:rsid w:val="00B74BB3"/>
    <w:rsid w:val="00B74FF2"/>
    <w:rsid w:val="00B755B2"/>
    <w:rsid w:val="00B75B58"/>
    <w:rsid w:val="00B7612F"/>
    <w:rsid w:val="00B7623C"/>
    <w:rsid w:val="00B77221"/>
    <w:rsid w:val="00B81F1C"/>
    <w:rsid w:val="00B831F5"/>
    <w:rsid w:val="00B845B3"/>
    <w:rsid w:val="00B85328"/>
    <w:rsid w:val="00B86F96"/>
    <w:rsid w:val="00B8753A"/>
    <w:rsid w:val="00B87591"/>
    <w:rsid w:val="00B90116"/>
    <w:rsid w:val="00B90300"/>
    <w:rsid w:val="00B9121D"/>
    <w:rsid w:val="00B92936"/>
    <w:rsid w:val="00B93057"/>
    <w:rsid w:val="00B93A61"/>
    <w:rsid w:val="00B9493A"/>
    <w:rsid w:val="00B95776"/>
    <w:rsid w:val="00B95EDD"/>
    <w:rsid w:val="00B97401"/>
    <w:rsid w:val="00B97C81"/>
    <w:rsid w:val="00BA245E"/>
    <w:rsid w:val="00BA3AAB"/>
    <w:rsid w:val="00BA5FF1"/>
    <w:rsid w:val="00BA778F"/>
    <w:rsid w:val="00BA7C63"/>
    <w:rsid w:val="00BB0245"/>
    <w:rsid w:val="00BB03D0"/>
    <w:rsid w:val="00BB12BF"/>
    <w:rsid w:val="00BB328C"/>
    <w:rsid w:val="00BB412E"/>
    <w:rsid w:val="00BB7EC2"/>
    <w:rsid w:val="00BC0676"/>
    <w:rsid w:val="00BC09F4"/>
    <w:rsid w:val="00BC11ED"/>
    <w:rsid w:val="00BC1CA7"/>
    <w:rsid w:val="00BC2A19"/>
    <w:rsid w:val="00BC55D1"/>
    <w:rsid w:val="00BC5830"/>
    <w:rsid w:val="00BC6091"/>
    <w:rsid w:val="00BC646B"/>
    <w:rsid w:val="00BC785E"/>
    <w:rsid w:val="00BD0F39"/>
    <w:rsid w:val="00BD1193"/>
    <w:rsid w:val="00BD11E2"/>
    <w:rsid w:val="00BD2566"/>
    <w:rsid w:val="00BD2620"/>
    <w:rsid w:val="00BD28F6"/>
    <w:rsid w:val="00BD4C0E"/>
    <w:rsid w:val="00BD4C85"/>
    <w:rsid w:val="00BD5157"/>
    <w:rsid w:val="00BD53BE"/>
    <w:rsid w:val="00BD5723"/>
    <w:rsid w:val="00BD58AE"/>
    <w:rsid w:val="00BD64CA"/>
    <w:rsid w:val="00BD6856"/>
    <w:rsid w:val="00BD7D90"/>
    <w:rsid w:val="00BE00E5"/>
    <w:rsid w:val="00BE04A1"/>
    <w:rsid w:val="00BE08A8"/>
    <w:rsid w:val="00BE1182"/>
    <w:rsid w:val="00BE2020"/>
    <w:rsid w:val="00BE442F"/>
    <w:rsid w:val="00BE47A0"/>
    <w:rsid w:val="00BE50A4"/>
    <w:rsid w:val="00BE525A"/>
    <w:rsid w:val="00BE5C1F"/>
    <w:rsid w:val="00BE7AC7"/>
    <w:rsid w:val="00BF0203"/>
    <w:rsid w:val="00BF070F"/>
    <w:rsid w:val="00BF20EC"/>
    <w:rsid w:val="00BF2BDD"/>
    <w:rsid w:val="00BF3682"/>
    <w:rsid w:val="00BF518E"/>
    <w:rsid w:val="00BF6CAE"/>
    <w:rsid w:val="00BF702F"/>
    <w:rsid w:val="00BF7461"/>
    <w:rsid w:val="00BF78D9"/>
    <w:rsid w:val="00C001BF"/>
    <w:rsid w:val="00C00786"/>
    <w:rsid w:val="00C0088E"/>
    <w:rsid w:val="00C00944"/>
    <w:rsid w:val="00C00C63"/>
    <w:rsid w:val="00C01AB3"/>
    <w:rsid w:val="00C0294E"/>
    <w:rsid w:val="00C02C22"/>
    <w:rsid w:val="00C0345F"/>
    <w:rsid w:val="00C05D07"/>
    <w:rsid w:val="00C05E71"/>
    <w:rsid w:val="00C05EFD"/>
    <w:rsid w:val="00C06621"/>
    <w:rsid w:val="00C07410"/>
    <w:rsid w:val="00C10DF2"/>
    <w:rsid w:val="00C1107E"/>
    <w:rsid w:val="00C1163F"/>
    <w:rsid w:val="00C11A07"/>
    <w:rsid w:val="00C121A4"/>
    <w:rsid w:val="00C12DB3"/>
    <w:rsid w:val="00C14DC3"/>
    <w:rsid w:val="00C150AD"/>
    <w:rsid w:val="00C15CFF"/>
    <w:rsid w:val="00C15F17"/>
    <w:rsid w:val="00C16CC2"/>
    <w:rsid w:val="00C17743"/>
    <w:rsid w:val="00C178D3"/>
    <w:rsid w:val="00C17C4C"/>
    <w:rsid w:val="00C2184B"/>
    <w:rsid w:val="00C2199A"/>
    <w:rsid w:val="00C21F92"/>
    <w:rsid w:val="00C224F2"/>
    <w:rsid w:val="00C23583"/>
    <w:rsid w:val="00C235D2"/>
    <w:rsid w:val="00C23936"/>
    <w:rsid w:val="00C23F22"/>
    <w:rsid w:val="00C23FDB"/>
    <w:rsid w:val="00C240EF"/>
    <w:rsid w:val="00C2559D"/>
    <w:rsid w:val="00C26386"/>
    <w:rsid w:val="00C265AB"/>
    <w:rsid w:val="00C2718C"/>
    <w:rsid w:val="00C27DAF"/>
    <w:rsid w:val="00C32D0B"/>
    <w:rsid w:val="00C33601"/>
    <w:rsid w:val="00C34043"/>
    <w:rsid w:val="00C35DF7"/>
    <w:rsid w:val="00C41623"/>
    <w:rsid w:val="00C41F8F"/>
    <w:rsid w:val="00C45541"/>
    <w:rsid w:val="00C47687"/>
    <w:rsid w:val="00C47F59"/>
    <w:rsid w:val="00C5086D"/>
    <w:rsid w:val="00C50C87"/>
    <w:rsid w:val="00C50DD4"/>
    <w:rsid w:val="00C5238E"/>
    <w:rsid w:val="00C5272E"/>
    <w:rsid w:val="00C5661C"/>
    <w:rsid w:val="00C56975"/>
    <w:rsid w:val="00C57162"/>
    <w:rsid w:val="00C57F95"/>
    <w:rsid w:val="00C615E3"/>
    <w:rsid w:val="00C61FB6"/>
    <w:rsid w:val="00C622AE"/>
    <w:rsid w:val="00C63435"/>
    <w:rsid w:val="00C64E2F"/>
    <w:rsid w:val="00C6506B"/>
    <w:rsid w:val="00C654A6"/>
    <w:rsid w:val="00C66BCA"/>
    <w:rsid w:val="00C678A1"/>
    <w:rsid w:val="00C67C46"/>
    <w:rsid w:val="00C7018E"/>
    <w:rsid w:val="00C71301"/>
    <w:rsid w:val="00C726B8"/>
    <w:rsid w:val="00C771FC"/>
    <w:rsid w:val="00C7725E"/>
    <w:rsid w:val="00C774C8"/>
    <w:rsid w:val="00C80147"/>
    <w:rsid w:val="00C81384"/>
    <w:rsid w:val="00C81993"/>
    <w:rsid w:val="00C81A6A"/>
    <w:rsid w:val="00C82294"/>
    <w:rsid w:val="00C830DD"/>
    <w:rsid w:val="00C83AF5"/>
    <w:rsid w:val="00C842BA"/>
    <w:rsid w:val="00C85ADD"/>
    <w:rsid w:val="00C86B88"/>
    <w:rsid w:val="00C878F1"/>
    <w:rsid w:val="00C87B9F"/>
    <w:rsid w:val="00C90207"/>
    <w:rsid w:val="00C90C91"/>
    <w:rsid w:val="00C90CC1"/>
    <w:rsid w:val="00C91061"/>
    <w:rsid w:val="00C92080"/>
    <w:rsid w:val="00C939C8"/>
    <w:rsid w:val="00C93D21"/>
    <w:rsid w:val="00C963E8"/>
    <w:rsid w:val="00C971DB"/>
    <w:rsid w:val="00C978C7"/>
    <w:rsid w:val="00CA1128"/>
    <w:rsid w:val="00CA1211"/>
    <w:rsid w:val="00CA1A3A"/>
    <w:rsid w:val="00CA27EB"/>
    <w:rsid w:val="00CA41BC"/>
    <w:rsid w:val="00CA46E1"/>
    <w:rsid w:val="00CA494F"/>
    <w:rsid w:val="00CA5584"/>
    <w:rsid w:val="00CA5BD2"/>
    <w:rsid w:val="00CA5E33"/>
    <w:rsid w:val="00CA6900"/>
    <w:rsid w:val="00CB07D5"/>
    <w:rsid w:val="00CB1F08"/>
    <w:rsid w:val="00CB26E0"/>
    <w:rsid w:val="00CB284D"/>
    <w:rsid w:val="00CB30A5"/>
    <w:rsid w:val="00CB387F"/>
    <w:rsid w:val="00CB4B35"/>
    <w:rsid w:val="00CB4D87"/>
    <w:rsid w:val="00CB4E0A"/>
    <w:rsid w:val="00CB4E2D"/>
    <w:rsid w:val="00CB53F8"/>
    <w:rsid w:val="00CB7355"/>
    <w:rsid w:val="00CB7B1A"/>
    <w:rsid w:val="00CC2AF1"/>
    <w:rsid w:val="00CC5289"/>
    <w:rsid w:val="00CC687F"/>
    <w:rsid w:val="00CC7876"/>
    <w:rsid w:val="00CD0DA9"/>
    <w:rsid w:val="00CD1AF9"/>
    <w:rsid w:val="00CD270E"/>
    <w:rsid w:val="00CD5BB8"/>
    <w:rsid w:val="00CD69AE"/>
    <w:rsid w:val="00CD69F8"/>
    <w:rsid w:val="00CD6C58"/>
    <w:rsid w:val="00CD710C"/>
    <w:rsid w:val="00CE06FC"/>
    <w:rsid w:val="00CE121E"/>
    <w:rsid w:val="00CE147F"/>
    <w:rsid w:val="00CE2FC7"/>
    <w:rsid w:val="00CE6CEB"/>
    <w:rsid w:val="00CE74A9"/>
    <w:rsid w:val="00CF039F"/>
    <w:rsid w:val="00CF55AC"/>
    <w:rsid w:val="00CF603C"/>
    <w:rsid w:val="00CF6083"/>
    <w:rsid w:val="00CF7924"/>
    <w:rsid w:val="00D001BC"/>
    <w:rsid w:val="00D01535"/>
    <w:rsid w:val="00D028AE"/>
    <w:rsid w:val="00D0365A"/>
    <w:rsid w:val="00D0365D"/>
    <w:rsid w:val="00D03694"/>
    <w:rsid w:val="00D04074"/>
    <w:rsid w:val="00D05787"/>
    <w:rsid w:val="00D057E1"/>
    <w:rsid w:val="00D05C2B"/>
    <w:rsid w:val="00D06321"/>
    <w:rsid w:val="00D10437"/>
    <w:rsid w:val="00D106BA"/>
    <w:rsid w:val="00D11044"/>
    <w:rsid w:val="00D12258"/>
    <w:rsid w:val="00D13363"/>
    <w:rsid w:val="00D13544"/>
    <w:rsid w:val="00D13D3E"/>
    <w:rsid w:val="00D175F2"/>
    <w:rsid w:val="00D17CF8"/>
    <w:rsid w:val="00D20330"/>
    <w:rsid w:val="00D2076C"/>
    <w:rsid w:val="00D20EF9"/>
    <w:rsid w:val="00D21334"/>
    <w:rsid w:val="00D2146D"/>
    <w:rsid w:val="00D22A3B"/>
    <w:rsid w:val="00D24793"/>
    <w:rsid w:val="00D2539A"/>
    <w:rsid w:val="00D25F42"/>
    <w:rsid w:val="00D26F76"/>
    <w:rsid w:val="00D2767D"/>
    <w:rsid w:val="00D3012F"/>
    <w:rsid w:val="00D302D0"/>
    <w:rsid w:val="00D30555"/>
    <w:rsid w:val="00D30C82"/>
    <w:rsid w:val="00D311D8"/>
    <w:rsid w:val="00D3362B"/>
    <w:rsid w:val="00D338C5"/>
    <w:rsid w:val="00D35230"/>
    <w:rsid w:val="00D35CDA"/>
    <w:rsid w:val="00D37B26"/>
    <w:rsid w:val="00D402C0"/>
    <w:rsid w:val="00D42206"/>
    <w:rsid w:val="00D425BF"/>
    <w:rsid w:val="00D44FFB"/>
    <w:rsid w:val="00D453D6"/>
    <w:rsid w:val="00D47869"/>
    <w:rsid w:val="00D50E2E"/>
    <w:rsid w:val="00D51F94"/>
    <w:rsid w:val="00D54ACF"/>
    <w:rsid w:val="00D56A2B"/>
    <w:rsid w:val="00D57122"/>
    <w:rsid w:val="00D57209"/>
    <w:rsid w:val="00D6180E"/>
    <w:rsid w:val="00D61FF1"/>
    <w:rsid w:val="00D63474"/>
    <w:rsid w:val="00D71E1C"/>
    <w:rsid w:val="00D71FDD"/>
    <w:rsid w:val="00D74254"/>
    <w:rsid w:val="00D771D8"/>
    <w:rsid w:val="00D77541"/>
    <w:rsid w:val="00D779CF"/>
    <w:rsid w:val="00D8090A"/>
    <w:rsid w:val="00D80E22"/>
    <w:rsid w:val="00D81803"/>
    <w:rsid w:val="00D823EF"/>
    <w:rsid w:val="00D82580"/>
    <w:rsid w:val="00D83C59"/>
    <w:rsid w:val="00D842F5"/>
    <w:rsid w:val="00D84DA3"/>
    <w:rsid w:val="00D85025"/>
    <w:rsid w:val="00D86C0A"/>
    <w:rsid w:val="00D87125"/>
    <w:rsid w:val="00D87CCB"/>
    <w:rsid w:val="00D87F5D"/>
    <w:rsid w:val="00D92102"/>
    <w:rsid w:val="00D936AB"/>
    <w:rsid w:val="00D939F9"/>
    <w:rsid w:val="00D94287"/>
    <w:rsid w:val="00D955D2"/>
    <w:rsid w:val="00D97A77"/>
    <w:rsid w:val="00DA0BB2"/>
    <w:rsid w:val="00DA3058"/>
    <w:rsid w:val="00DA427E"/>
    <w:rsid w:val="00DA4489"/>
    <w:rsid w:val="00DA450E"/>
    <w:rsid w:val="00DA4767"/>
    <w:rsid w:val="00DA5007"/>
    <w:rsid w:val="00DA5989"/>
    <w:rsid w:val="00DA71D4"/>
    <w:rsid w:val="00DB19FF"/>
    <w:rsid w:val="00DB26AC"/>
    <w:rsid w:val="00DB347C"/>
    <w:rsid w:val="00DB3E78"/>
    <w:rsid w:val="00DB44A5"/>
    <w:rsid w:val="00DB6227"/>
    <w:rsid w:val="00DB6F1F"/>
    <w:rsid w:val="00DB74F3"/>
    <w:rsid w:val="00DC01A8"/>
    <w:rsid w:val="00DC036D"/>
    <w:rsid w:val="00DC060A"/>
    <w:rsid w:val="00DC1507"/>
    <w:rsid w:val="00DC2948"/>
    <w:rsid w:val="00DC45D9"/>
    <w:rsid w:val="00DC57ED"/>
    <w:rsid w:val="00DC5D70"/>
    <w:rsid w:val="00DC61F0"/>
    <w:rsid w:val="00DC7657"/>
    <w:rsid w:val="00DC77D9"/>
    <w:rsid w:val="00DD078E"/>
    <w:rsid w:val="00DD1579"/>
    <w:rsid w:val="00DD207E"/>
    <w:rsid w:val="00DD282B"/>
    <w:rsid w:val="00DD3169"/>
    <w:rsid w:val="00DD3894"/>
    <w:rsid w:val="00DD4EBF"/>
    <w:rsid w:val="00DD4F93"/>
    <w:rsid w:val="00DE0913"/>
    <w:rsid w:val="00DE15BC"/>
    <w:rsid w:val="00DE1FA3"/>
    <w:rsid w:val="00DE2A23"/>
    <w:rsid w:val="00DE2EF7"/>
    <w:rsid w:val="00DE31DF"/>
    <w:rsid w:val="00DE34ED"/>
    <w:rsid w:val="00DE36A9"/>
    <w:rsid w:val="00DE40F9"/>
    <w:rsid w:val="00DE41C5"/>
    <w:rsid w:val="00DE45E8"/>
    <w:rsid w:val="00DE59C9"/>
    <w:rsid w:val="00DE6794"/>
    <w:rsid w:val="00DE6797"/>
    <w:rsid w:val="00DE6C60"/>
    <w:rsid w:val="00DE76DF"/>
    <w:rsid w:val="00DF0466"/>
    <w:rsid w:val="00DF1E8A"/>
    <w:rsid w:val="00DF3760"/>
    <w:rsid w:val="00DF3C65"/>
    <w:rsid w:val="00DF4B70"/>
    <w:rsid w:val="00DF5E77"/>
    <w:rsid w:val="00DF5EB0"/>
    <w:rsid w:val="00DF657D"/>
    <w:rsid w:val="00DF778F"/>
    <w:rsid w:val="00E000DA"/>
    <w:rsid w:val="00E0072B"/>
    <w:rsid w:val="00E03923"/>
    <w:rsid w:val="00E046A6"/>
    <w:rsid w:val="00E0545C"/>
    <w:rsid w:val="00E05D40"/>
    <w:rsid w:val="00E1032F"/>
    <w:rsid w:val="00E10912"/>
    <w:rsid w:val="00E11D42"/>
    <w:rsid w:val="00E12FB0"/>
    <w:rsid w:val="00E131CF"/>
    <w:rsid w:val="00E143F4"/>
    <w:rsid w:val="00E14972"/>
    <w:rsid w:val="00E1538A"/>
    <w:rsid w:val="00E15438"/>
    <w:rsid w:val="00E15ED7"/>
    <w:rsid w:val="00E169CA"/>
    <w:rsid w:val="00E16D80"/>
    <w:rsid w:val="00E17361"/>
    <w:rsid w:val="00E214DD"/>
    <w:rsid w:val="00E22666"/>
    <w:rsid w:val="00E24F64"/>
    <w:rsid w:val="00E256B3"/>
    <w:rsid w:val="00E26EB2"/>
    <w:rsid w:val="00E30F57"/>
    <w:rsid w:val="00E3124E"/>
    <w:rsid w:val="00E3447C"/>
    <w:rsid w:val="00E3451B"/>
    <w:rsid w:val="00E34F2B"/>
    <w:rsid w:val="00E35870"/>
    <w:rsid w:val="00E35C6D"/>
    <w:rsid w:val="00E3622F"/>
    <w:rsid w:val="00E3683E"/>
    <w:rsid w:val="00E372CF"/>
    <w:rsid w:val="00E40AA6"/>
    <w:rsid w:val="00E41523"/>
    <w:rsid w:val="00E41C63"/>
    <w:rsid w:val="00E426D0"/>
    <w:rsid w:val="00E42D7B"/>
    <w:rsid w:val="00E4313B"/>
    <w:rsid w:val="00E4738F"/>
    <w:rsid w:val="00E4768C"/>
    <w:rsid w:val="00E509FB"/>
    <w:rsid w:val="00E5126C"/>
    <w:rsid w:val="00E51FAF"/>
    <w:rsid w:val="00E53AE5"/>
    <w:rsid w:val="00E551BA"/>
    <w:rsid w:val="00E56049"/>
    <w:rsid w:val="00E563BB"/>
    <w:rsid w:val="00E56E0C"/>
    <w:rsid w:val="00E571F8"/>
    <w:rsid w:val="00E6178A"/>
    <w:rsid w:val="00E62342"/>
    <w:rsid w:val="00E63397"/>
    <w:rsid w:val="00E6379C"/>
    <w:rsid w:val="00E658FC"/>
    <w:rsid w:val="00E659DC"/>
    <w:rsid w:val="00E6695B"/>
    <w:rsid w:val="00E669BF"/>
    <w:rsid w:val="00E721FC"/>
    <w:rsid w:val="00E744E5"/>
    <w:rsid w:val="00E7582C"/>
    <w:rsid w:val="00E76CD4"/>
    <w:rsid w:val="00E77189"/>
    <w:rsid w:val="00E773C7"/>
    <w:rsid w:val="00E77B84"/>
    <w:rsid w:val="00E77ED3"/>
    <w:rsid w:val="00E82087"/>
    <w:rsid w:val="00E820C5"/>
    <w:rsid w:val="00E82A1F"/>
    <w:rsid w:val="00E83368"/>
    <w:rsid w:val="00E83990"/>
    <w:rsid w:val="00E83E03"/>
    <w:rsid w:val="00E83F1D"/>
    <w:rsid w:val="00E83F8B"/>
    <w:rsid w:val="00E83F90"/>
    <w:rsid w:val="00E8558B"/>
    <w:rsid w:val="00E862FC"/>
    <w:rsid w:val="00E87E84"/>
    <w:rsid w:val="00E937E8"/>
    <w:rsid w:val="00E94BE3"/>
    <w:rsid w:val="00E958B3"/>
    <w:rsid w:val="00E96627"/>
    <w:rsid w:val="00E96C73"/>
    <w:rsid w:val="00E9731D"/>
    <w:rsid w:val="00E9763F"/>
    <w:rsid w:val="00E97682"/>
    <w:rsid w:val="00E97A53"/>
    <w:rsid w:val="00E97BAE"/>
    <w:rsid w:val="00EA05E9"/>
    <w:rsid w:val="00EA0EBB"/>
    <w:rsid w:val="00EA163D"/>
    <w:rsid w:val="00EA1A9F"/>
    <w:rsid w:val="00EA1F5F"/>
    <w:rsid w:val="00EA1F67"/>
    <w:rsid w:val="00EA2382"/>
    <w:rsid w:val="00EA2ED5"/>
    <w:rsid w:val="00EA3D5E"/>
    <w:rsid w:val="00EA4D77"/>
    <w:rsid w:val="00EA6AC4"/>
    <w:rsid w:val="00EA73E2"/>
    <w:rsid w:val="00EA75DB"/>
    <w:rsid w:val="00EA7648"/>
    <w:rsid w:val="00EA7ECD"/>
    <w:rsid w:val="00EB0250"/>
    <w:rsid w:val="00EB163F"/>
    <w:rsid w:val="00EB3C39"/>
    <w:rsid w:val="00EB4463"/>
    <w:rsid w:val="00EB5616"/>
    <w:rsid w:val="00EB569C"/>
    <w:rsid w:val="00EB6622"/>
    <w:rsid w:val="00EB6C02"/>
    <w:rsid w:val="00EB6F2F"/>
    <w:rsid w:val="00EB6F6A"/>
    <w:rsid w:val="00EC00DB"/>
    <w:rsid w:val="00EC0FB6"/>
    <w:rsid w:val="00EC1974"/>
    <w:rsid w:val="00EC1DE6"/>
    <w:rsid w:val="00EC275A"/>
    <w:rsid w:val="00EC41A7"/>
    <w:rsid w:val="00EC433F"/>
    <w:rsid w:val="00EC4AB1"/>
    <w:rsid w:val="00EC4B1D"/>
    <w:rsid w:val="00EC4FCD"/>
    <w:rsid w:val="00EC5F0E"/>
    <w:rsid w:val="00EC6135"/>
    <w:rsid w:val="00ED0EE3"/>
    <w:rsid w:val="00ED1116"/>
    <w:rsid w:val="00ED1567"/>
    <w:rsid w:val="00ED3ADF"/>
    <w:rsid w:val="00ED3C5B"/>
    <w:rsid w:val="00ED41CB"/>
    <w:rsid w:val="00ED5299"/>
    <w:rsid w:val="00ED6498"/>
    <w:rsid w:val="00ED6A45"/>
    <w:rsid w:val="00EE06BE"/>
    <w:rsid w:val="00EE0FEC"/>
    <w:rsid w:val="00EE146A"/>
    <w:rsid w:val="00EE1F97"/>
    <w:rsid w:val="00EE225A"/>
    <w:rsid w:val="00EE239D"/>
    <w:rsid w:val="00EE2536"/>
    <w:rsid w:val="00EE27D5"/>
    <w:rsid w:val="00EE2DE2"/>
    <w:rsid w:val="00EE30C8"/>
    <w:rsid w:val="00EE49F1"/>
    <w:rsid w:val="00EE5D71"/>
    <w:rsid w:val="00EE6DC4"/>
    <w:rsid w:val="00EF0B96"/>
    <w:rsid w:val="00EF0DBC"/>
    <w:rsid w:val="00EF15F2"/>
    <w:rsid w:val="00EF1C17"/>
    <w:rsid w:val="00EF261A"/>
    <w:rsid w:val="00EF4AAA"/>
    <w:rsid w:val="00EF510F"/>
    <w:rsid w:val="00EF51A6"/>
    <w:rsid w:val="00EF591F"/>
    <w:rsid w:val="00EF61BD"/>
    <w:rsid w:val="00EF66E2"/>
    <w:rsid w:val="00EF6C33"/>
    <w:rsid w:val="00EF7236"/>
    <w:rsid w:val="00F008D5"/>
    <w:rsid w:val="00F00983"/>
    <w:rsid w:val="00F01547"/>
    <w:rsid w:val="00F021E6"/>
    <w:rsid w:val="00F03447"/>
    <w:rsid w:val="00F039AF"/>
    <w:rsid w:val="00F06083"/>
    <w:rsid w:val="00F06B08"/>
    <w:rsid w:val="00F0710D"/>
    <w:rsid w:val="00F0746A"/>
    <w:rsid w:val="00F07D21"/>
    <w:rsid w:val="00F103CF"/>
    <w:rsid w:val="00F11F25"/>
    <w:rsid w:val="00F1366B"/>
    <w:rsid w:val="00F149F5"/>
    <w:rsid w:val="00F167D2"/>
    <w:rsid w:val="00F2094C"/>
    <w:rsid w:val="00F22FAC"/>
    <w:rsid w:val="00F23861"/>
    <w:rsid w:val="00F24FBB"/>
    <w:rsid w:val="00F25B36"/>
    <w:rsid w:val="00F2642B"/>
    <w:rsid w:val="00F26B40"/>
    <w:rsid w:val="00F31BEE"/>
    <w:rsid w:val="00F32577"/>
    <w:rsid w:val="00F3355E"/>
    <w:rsid w:val="00F33B4E"/>
    <w:rsid w:val="00F34EAC"/>
    <w:rsid w:val="00F37470"/>
    <w:rsid w:val="00F375BF"/>
    <w:rsid w:val="00F375CC"/>
    <w:rsid w:val="00F401E8"/>
    <w:rsid w:val="00F431B4"/>
    <w:rsid w:val="00F44EC7"/>
    <w:rsid w:val="00F462CB"/>
    <w:rsid w:val="00F50805"/>
    <w:rsid w:val="00F50F1C"/>
    <w:rsid w:val="00F5137F"/>
    <w:rsid w:val="00F51F21"/>
    <w:rsid w:val="00F51FFB"/>
    <w:rsid w:val="00F52490"/>
    <w:rsid w:val="00F5354F"/>
    <w:rsid w:val="00F53B48"/>
    <w:rsid w:val="00F53BA9"/>
    <w:rsid w:val="00F53D1A"/>
    <w:rsid w:val="00F54B9E"/>
    <w:rsid w:val="00F56DCE"/>
    <w:rsid w:val="00F60123"/>
    <w:rsid w:val="00F611CE"/>
    <w:rsid w:val="00F61B9F"/>
    <w:rsid w:val="00F626AB"/>
    <w:rsid w:val="00F6474A"/>
    <w:rsid w:val="00F65BFF"/>
    <w:rsid w:val="00F65E93"/>
    <w:rsid w:val="00F65F3A"/>
    <w:rsid w:val="00F70493"/>
    <w:rsid w:val="00F71719"/>
    <w:rsid w:val="00F71932"/>
    <w:rsid w:val="00F73072"/>
    <w:rsid w:val="00F730E9"/>
    <w:rsid w:val="00F742EF"/>
    <w:rsid w:val="00F74B74"/>
    <w:rsid w:val="00F74D5B"/>
    <w:rsid w:val="00F752D0"/>
    <w:rsid w:val="00F76281"/>
    <w:rsid w:val="00F76EE8"/>
    <w:rsid w:val="00F77198"/>
    <w:rsid w:val="00F80F87"/>
    <w:rsid w:val="00F83794"/>
    <w:rsid w:val="00F841AA"/>
    <w:rsid w:val="00F84284"/>
    <w:rsid w:val="00F84FAA"/>
    <w:rsid w:val="00F902FB"/>
    <w:rsid w:val="00F90FF1"/>
    <w:rsid w:val="00F92342"/>
    <w:rsid w:val="00F92B14"/>
    <w:rsid w:val="00F93676"/>
    <w:rsid w:val="00F93899"/>
    <w:rsid w:val="00F97629"/>
    <w:rsid w:val="00FA406F"/>
    <w:rsid w:val="00FA51C9"/>
    <w:rsid w:val="00FA52C1"/>
    <w:rsid w:val="00FA565B"/>
    <w:rsid w:val="00FA60B1"/>
    <w:rsid w:val="00FA6331"/>
    <w:rsid w:val="00FA6FEE"/>
    <w:rsid w:val="00FA7E42"/>
    <w:rsid w:val="00FB15A4"/>
    <w:rsid w:val="00FB1714"/>
    <w:rsid w:val="00FB17FF"/>
    <w:rsid w:val="00FB1B6F"/>
    <w:rsid w:val="00FB1E7A"/>
    <w:rsid w:val="00FB1FC9"/>
    <w:rsid w:val="00FB2182"/>
    <w:rsid w:val="00FB2309"/>
    <w:rsid w:val="00FB2DEC"/>
    <w:rsid w:val="00FB2F25"/>
    <w:rsid w:val="00FB3599"/>
    <w:rsid w:val="00FB3D94"/>
    <w:rsid w:val="00FB3E6E"/>
    <w:rsid w:val="00FB45DD"/>
    <w:rsid w:val="00FB4CFB"/>
    <w:rsid w:val="00FB5338"/>
    <w:rsid w:val="00FC04D0"/>
    <w:rsid w:val="00FC0C8D"/>
    <w:rsid w:val="00FC2E3F"/>
    <w:rsid w:val="00FC4AB3"/>
    <w:rsid w:val="00FC5D70"/>
    <w:rsid w:val="00FC6B77"/>
    <w:rsid w:val="00FD015C"/>
    <w:rsid w:val="00FD4084"/>
    <w:rsid w:val="00FD41BA"/>
    <w:rsid w:val="00FD4505"/>
    <w:rsid w:val="00FD5576"/>
    <w:rsid w:val="00FD6102"/>
    <w:rsid w:val="00FD624D"/>
    <w:rsid w:val="00FD68BC"/>
    <w:rsid w:val="00FD6B9B"/>
    <w:rsid w:val="00FD7D68"/>
    <w:rsid w:val="00FD7EC6"/>
    <w:rsid w:val="00FE083E"/>
    <w:rsid w:val="00FE1FB0"/>
    <w:rsid w:val="00FE2174"/>
    <w:rsid w:val="00FE39DA"/>
    <w:rsid w:val="00FE40C7"/>
    <w:rsid w:val="00FE498A"/>
    <w:rsid w:val="00FE4A39"/>
    <w:rsid w:val="00FE4A81"/>
    <w:rsid w:val="00FE59F1"/>
    <w:rsid w:val="00FE60F8"/>
    <w:rsid w:val="00FE66A0"/>
    <w:rsid w:val="00FF40CD"/>
    <w:rsid w:val="00FF4371"/>
    <w:rsid w:val="00FF56F2"/>
    <w:rsid w:val="00FF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EC25B6"/>
  <w15:docId w15:val="{9FE6E3B8-9D8D-40E3-B39F-B00918002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144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uiPriority w:val="9"/>
    <w:qFormat/>
    <w:rsid w:val="00000E4A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20">
    <w:name w:val="heading 2"/>
    <w:basedOn w:val="a"/>
    <w:next w:val="a"/>
    <w:link w:val="21"/>
    <w:qFormat/>
    <w:rsid w:val="004F1860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4F1860"/>
    <w:pPr>
      <w:keepNext/>
      <w:jc w:val="center"/>
      <w:outlineLvl w:val="4"/>
    </w:pPr>
    <w:rPr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2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0710D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F0710D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aliases w:val="Абзац"/>
    <w:basedOn w:val="a"/>
    <w:link w:val="a7"/>
    <w:uiPriority w:val="34"/>
    <w:qFormat/>
    <w:rsid w:val="00E83F8B"/>
    <w:pPr>
      <w:ind w:left="720"/>
      <w:contextualSpacing/>
    </w:pPr>
  </w:style>
  <w:style w:type="character" w:customStyle="1" w:styleId="s1">
    <w:name w:val="s1"/>
    <w:rsid w:val="00C50DD4"/>
    <w:rPr>
      <w:rFonts w:ascii="Times New Roman" w:hAnsi="Times New Roman" w:cs="Times New Roman" w:hint="default"/>
      <w:b/>
      <w:bCs/>
      <w:color w:val="000000"/>
    </w:rPr>
  </w:style>
  <w:style w:type="character" w:customStyle="1" w:styleId="21">
    <w:name w:val="Заголовок 2 Знак"/>
    <w:link w:val="20"/>
    <w:rsid w:val="004F186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link w:val="5"/>
    <w:rsid w:val="004F1860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paragraph" w:styleId="a8">
    <w:name w:val="Body Text"/>
    <w:basedOn w:val="a"/>
    <w:link w:val="a9"/>
    <w:rsid w:val="004F4F7C"/>
    <w:pPr>
      <w:jc w:val="both"/>
    </w:pPr>
    <w:rPr>
      <w:sz w:val="28"/>
      <w:szCs w:val="20"/>
    </w:rPr>
  </w:style>
  <w:style w:type="character" w:customStyle="1" w:styleId="a9">
    <w:name w:val="Основной текст Знак"/>
    <w:link w:val="a8"/>
    <w:rsid w:val="004F4F7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0">
    <w:name w:val="Body Text Indent 3"/>
    <w:basedOn w:val="a"/>
    <w:link w:val="31"/>
    <w:rsid w:val="004F4F7C"/>
    <w:pPr>
      <w:ind w:firstLine="318"/>
    </w:pPr>
    <w:rPr>
      <w:szCs w:val="20"/>
    </w:rPr>
  </w:style>
  <w:style w:type="character" w:customStyle="1" w:styleId="31">
    <w:name w:val="Основной текст с отступом 3 Знак"/>
    <w:link w:val="30"/>
    <w:rsid w:val="004F4F7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0">
    <w:name w:val="s0"/>
    <w:qFormat/>
    <w:rsid w:val="007C2C2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aa">
    <w:name w:val="Базовый"/>
    <w:rsid w:val="00EF15F2"/>
    <w:pPr>
      <w:suppressAutoHyphens/>
      <w:spacing w:after="200" w:line="276" w:lineRule="auto"/>
    </w:pPr>
    <w:rPr>
      <w:rFonts w:eastAsia="SimSun"/>
      <w:color w:val="00000A"/>
      <w:sz w:val="22"/>
      <w:szCs w:val="22"/>
    </w:rPr>
  </w:style>
  <w:style w:type="character" w:customStyle="1" w:styleId="11">
    <w:name w:val="Заголовок 1 Знак"/>
    <w:link w:val="10"/>
    <w:uiPriority w:val="9"/>
    <w:rsid w:val="00000E4A"/>
    <w:rPr>
      <w:rFonts w:ascii="Calibri Light" w:eastAsia="Times New Roman" w:hAnsi="Calibri Light" w:cs="Times New Roman"/>
      <w:color w:val="2E74B5"/>
      <w:sz w:val="32"/>
      <w:szCs w:val="32"/>
      <w:lang w:eastAsia="ru-RU"/>
    </w:rPr>
  </w:style>
  <w:style w:type="paragraph" w:customStyle="1" w:styleId="previewtext">
    <w:name w:val="preview_text"/>
    <w:basedOn w:val="a"/>
    <w:uiPriority w:val="99"/>
    <w:rsid w:val="00000E4A"/>
    <w:pPr>
      <w:spacing w:before="100" w:beforeAutospacing="1" w:after="100" w:afterAutospacing="1"/>
    </w:pPr>
    <w:rPr>
      <w:rFonts w:ascii="Segoe UI Light" w:hAnsi="Segoe UI Light" w:cs="Segoe UI Light"/>
    </w:rPr>
  </w:style>
  <w:style w:type="character" w:customStyle="1" w:styleId="ab">
    <w:name w:val="a"/>
    <w:rsid w:val="00C5238E"/>
    <w:rPr>
      <w:color w:val="333399"/>
      <w:u w:val="single"/>
    </w:rPr>
  </w:style>
  <w:style w:type="character" w:customStyle="1" w:styleId="s2">
    <w:name w:val="s2"/>
    <w:rsid w:val="00C5238E"/>
    <w:rPr>
      <w:rFonts w:ascii="Times New Roman" w:hAnsi="Times New Roman" w:cs="Times New Roman" w:hint="default"/>
      <w:color w:val="333399"/>
      <w:u w:val="single"/>
    </w:rPr>
  </w:style>
  <w:style w:type="paragraph" w:styleId="ac">
    <w:name w:val="header"/>
    <w:basedOn w:val="a"/>
    <w:link w:val="ad"/>
    <w:unhideWhenUsed/>
    <w:rsid w:val="005745C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57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5745C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5745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rsid w:val="004F3B2D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styleId="af0">
    <w:name w:val="annotation reference"/>
    <w:uiPriority w:val="99"/>
    <w:semiHidden/>
    <w:unhideWhenUsed/>
    <w:rsid w:val="0078176D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78176D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rsid w:val="0078176D"/>
    <w:rPr>
      <w:rFonts w:ascii="Times New Roman" w:eastAsia="Times New Roman" w:hAnsi="Times New Roman"/>
      <w:lang w:val="ru-RU"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8176D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78176D"/>
    <w:rPr>
      <w:rFonts w:ascii="Times New Roman" w:eastAsia="Times New Roman" w:hAnsi="Times New Roman"/>
      <w:b/>
      <w:bCs/>
      <w:lang w:val="ru-RU" w:eastAsia="ru-RU"/>
    </w:rPr>
  </w:style>
  <w:style w:type="paragraph" w:customStyle="1" w:styleId="af5">
    <w:name w:val="Готовый"/>
    <w:basedOn w:val="a"/>
    <w:rsid w:val="0096293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styleId="22">
    <w:name w:val="Body Text 2"/>
    <w:basedOn w:val="a"/>
    <w:link w:val="23"/>
    <w:uiPriority w:val="99"/>
    <w:rsid w:val="005B1720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rsid w:val="005B1720"/>
    <w:rPr>
      <w:rFonts w:ascii="Times New Roman" w:eastAsia="Times New Roman" w:hAnsi="Times New Roman"/>
      <w:sz w:val="24"/>
      <w:szCs w:val="24"/>
    </w:rPr>
  </w:style>
  <w:style w:type="numbering" w:customStyle="1" w:styleId="1">
    <w:name w:val="Стиль1"/>
    <w:uiPriority w:val="99"/>
    <w:rsid w:val="00C85ADD"/>
    <w:pPr>
      <w:numPr>
        <w:numId w:val="1"/>
      </w:numPr>
    </w:pPr>
  </w:style>
  <w:style w:type="numbering" w:customStyle="1" w:styleId="2">
    <w:name w:val="Стиль2"/>
    <w:uiPriority w:val="99"/>
    <w:rsid w:val="00C85ADD"/>
    <w:pPr>
      <w:numPr>
        <w:numId w:val="2"/>
      </w:numPr>
    </w:pPr>
  </w:style>
  <w:style w:type="numbering" w:customStyle="1" w:styleId="3">
    <w:name w:val="Стиль3"/>
    <w:uiPriority w:val="99"/>
    <w:rsid w:val="00C85ADD"/>
    <w:pPr>
      <w:numPr>
        <w:numId w:val="3"/>
      </w:numPr>
    </w:pPr>
  </w:style>
  <w:style w:type="numbering" w:customStyle="1" w:styleId="4">
    <w:name w:val="Стиль4"/>
    <w:uiPriority w:val="99"/>
    <w:rsid w:val="00C85ADD"/>
    <w:pPr>
      <w:numPr>
        <w:numId w:val="4"/>
      </w:numPr>
    </w:pPr>
  </w:style>
  <w:style w:type="character" w:customStyle="1" w:styleId="12">
    <w:name w:val="Основной текст1"/>
    <w:rsid w:val="00755FCD"/>
    <w:rPr>
      <w:rFonts w:ascii="Times New Roman" w:eastAsia="Times New Roman" w:hAnsi="Times New Roman" w:cs="Times New Roman"/>
      <w:color w:val="000000"/>
      <w:spacing w:val="2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pf0">
    <w:name w:val="pf0"/>
    <w:basedOn w:val="a"/>
    <w:rsid w:val="00AF2967"/>
    <w:pPr>
      <w:spacing w:before="100" w:beforeAutospacing="1" w:after="100" w:afterAutospacing="1"/>
    </w:pPr>
  </w:style>
  <w:style w:type="character" w:customStyle="1" w:styleId="cf01">
    <w:name w:val="cf01"/>
    <w:basedOn w:val="a0"/>
    <w:rsid w:val="00AF2967"/>
    <w:rPr>
      <w:rFonts w:ascii="Segoe UI" w:hAnsi="Segoe UI" w:cs="Segoe UI" w:hint="default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94654B"/>
    <w:pPr>
      <w:widowControl w:val="0"/>
      <w:autoSpaceDE w:val="0"/>
      <w:autoSpaceDN w:val="0"/>
      <w:ind w:left="766"/>
      <w:jc w:val="both"/>
    </w:pPr>
    <w:rPr>
      <w:sz w:val="22"/>
      <w:szCs w:val="22"/>
      <w:lang w:eastAsia="en-US"/>
    </w:rPr>
  </w:style>
  <w:style w:type="paragraph" w:customStyle="1" w:styleId="Default">
    <w:name w:val="Default"/>
    <w:rsid w:val="0094654B"/>
    <w:pPr>
      <w:autoSpaceDE w:val="0"/>
      <w:autoSpaceDN w:val="0"/>
      <w:adjustRightInd w:val="0"/>
    </w:pPr>
    <w:rPr>
      <w:rFonts w:ascii="Symbol" w:eastAsiaTheme="minorHAnsi" w:hAnsi="Symbol" w:cs="Symbol"/>
      <w:color w:val="000000"/>
      <w:sz w:val="24"/>
      <w:szCs w:val="24"/>
      <w:lang w:eastAsia="en-US"/>
    </w:rPr>
  </w:style>
  <w:style w:type="paragraph" w:styleId="af6">
    <w:name w:val="Revision"/>
    <w:hidden/>
    <w:uiPriority w:val="99"/>
    <w:semiHidden/>
    <w:rsid w:val="00525EC9"/>
    <w:rPr>
      <w:rFonts w:ascii="Times New Roman" w:eastAsia="Times New Roman" w:hAnsi="Times New Roman"/>
      <w:sz w:val="24"/>
      <w:szCs w:val="24"/>
    </w:rPr>
  </w:style>
  <w:style w:type="character" w:styleId="af7">
    <w:name w:val="Hyperlink"/>
    <w:basedOn w:val="a0"/>
    <w:uiPriority w:val="99"/>
    <w:unhideWhenUsed/>
    <w:rsid w:val="00DC77D9"/>
    <w:rPr>
      <w:color w:val="0563C1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DC77D9"/>
    <w:rPr>
      <w:color w:val="605E5C"/>
      <w:shd w:val="clear" w:color="auto" w:fill="E1DFDD"/>
    </w:rPr>
  </w:style>
  <w:style w:type="table" w:customStyle="1" w:styleId="13">
    <w:name w:val="Сетка таблицы1"/>
    <w:basedOn w:val="a1"/>
    <w:next w:val="a3"/>
    <w:uiPriority w:val="39"/>
    <w:rsid w:val="00F84FAA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Абзац списка Знак"/>
    <w:aliases w:val="Абзац Знак"/>
    <w:link w:val="a6"/>
    <w:uiPriority w:val="34"/>
    <w:rsid w:val="004167E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6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nline.zakon.kz/Document/?doc_id=30985376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0E60CEAA782A45A903D2BA21AE188A" ma:contentTypeVersion="18" ma:contentTypeDescription="Create a new document." ma:contentTypeScope="" ma:versionID="bed3b43af33bc2cc1815f9daae2aa475">
  <xsd:schema xmlns:xsd="http://www.w3.org/2001/XMLSchema" xmlns:xs="http://www.w3.org/2001/XMLSchema" xmlns:p="http://schemas.microsoft.com/office/2006/metadata/properties" xmlns:ns2="33f3342a-d2bd-47d7-a47e-e4cb3dd94d2d" xmlns:ns3="cb530c13-01e3-408a-ae31-2487134a3d67" targetNamespace="http://schemas.microsoft.com/office/2006/metadata/properties" ma:root="true" ma:fieldsID="142978c70046300d178b72586e7b001c" ns2:_="" ns3:_="">
    <xsd:import namespace="33f3342a-d2bd-47d7-a47e-e4cb3dd94d2d"/>
    <xsd:import namespace="cb530c13-01e3-408a-ae31-2487134a3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f3342a-d2bd-47d7-a47e-e4cb3dd94d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22d976f-7427-4b95-af48-157afa7bae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530c13-01e3-408a-ae31-2487134a3d6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c682e42-1718-406a-9be2-616b3c24a3ad}" ma:internalName="TaxCatchAll" ma:showField="CatchAllData" ma:web="cb530c13-01e3-408a-ae31-2487134a3d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b530c13-01e3-408a-ae31-2487134a3d67">
      <UserInfo>
        <DisplayName>Vladimir Pak</DisplayName>
        <AccountId>2367</AccountId>
        <AccountType/>
      </UserInfo>
      <UserInfo>
        <DisplayName>Anna Fedyanina</DisplayName>
        <AccountId>1040</AccountId>
        <AccountType/>
      </UserInfo>
    </SharedWithUsers>
    <TaxCatchAll xmlns="cb530c13-01e3-408a-ae31-2487134a3d67" xsi:nil="true"/>
    <lcf76f155ced4ddcb4097134ff3c332f xmlns="33f3342a-d2bd-47d7-a47e-e4cb3dd94d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C410A-1DFC-419D-8293-0BF3BB6FA1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f3342a-d2bd-47d7-a47e-e4cb3dd94d2d"/>
    <ds:schemaRef ds:uri="cb530c13-01e3-408a-ae31-2487134a3d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F12B5B-5159-4BB1-917A-55A4D6444C21}">
  <ds:schemaRefs>
    <ds:schemaRef ds:uri="http://schemas.microsoft.com/office/2006/metadata/properties"/>
    <ds:schemaRef ds:uri="http://schemas.microsoft.com/office/infopath/2007/PartnerControls"/>
    <ds:schemaRef ds:uri="cb530c13-01e3-408a-ae31-2487134a3d67"/>
    <ds:schemaRef ds:uri="33f3342a-d2bd-47d7-a47e-e4cb3dd94d2d"/>
  </ds:schemaRefs>
</ds:datastoreItem>
</file>

<file path=customXml/itemProps3.xml><?xml version="1.0" encoding="utf-8"?>
<ds:datastoreItem xmlns:ds="http://schemas.openxmlformats.org/officeDocument/2006/customXml" ds:itemID="{9FED8126-90BF-46A6-B1A6-21EE18F49F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0D85E6-A692-404A-B67B-4676E50A067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5a3e26d-0494-4416-b3b0-eac562175785}" enabled="1" method="Standard" siteId="{f05445fb-6440-4e1b-b12c-9da4c2d3ab0b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3274</Words>
  <Characters>18668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Айгожин Руслан</dc:creator>
  <cp:keywords/>
  <cp:lastModifiedBy>Beksultan Abdrashitov</cp:lastModifiedBy>
  <cp:revision>2</cp:revision>
  <cp:lastPrinted>2025-06-27T07:16:00Z</cp:lastPrinted>
  <dcterms:created xsi:type="dcterms:W3CDTF">2025-07-01T07:48:00Z</dcterms:created>
  <dcterms:modified xsi:type="dcterms:W3CDTF">2025-07-01T07:48:00Z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0x0101001E0E60CEAA782A45A903D2BA21AE188A</vt:lpwstr>
  </property>
</Properties>
</file>